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88745" w14:textId="77777777" w:rsidR="001D3EC6" w:rsidRDefault="001D3EC6" w:rsidP="00FB524A">
      <w:pPr>
        <w:spacing w:after="0" w:line="240" w:lineRule="auto"/>
        <w:textAlignment w:val="baseline"/>
        <w:rPr>
          <w:rFonts w:eastAsia="Times New Roman" w:cstheme="minorHAnsi"/>
          <w:b/>
          <w:color w:val="FF0000"/>
          <w:lang w:val="en-GB" w:eastAsia="fi-FI"/>
        </w:rPr>
      </w:pPr>
    </w:p>
    <w:p w14:paraId="673F84C4" w14:textId="3A2A3995" w:rsidR="006F187F" w:rsidRPr="006F187F" w:rsidRDefault="006F187F" w:rsidP="006F187F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6F187F">
        <w:rPr>
          <w:rFonts w:asciiTheme="minorHAnsi" w:hAnsiTheme="minorHAnsi" w:cstheme="minorHAnsi"/>
          <w:b/>
          <w:sz w:val="28"/>
          <w:szCs w:val="28"/>
        </w:rPr>
        <w:t xml:space="preserve">TARJOUS </w:t>
      </w:r>
    </w:p>
    <w:p w14:paraId="0AD53FA1" w14:textId="77777777" w:rsidR="006F187F" w:rsidRPr="006F187F" w:rsidRDefault="005A409B" w:rsidP="006F187F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Kajaani</w:t>
      </w:r>
      <w:r w:rsidR="006F187F" w:rsidRPr="006F187F">
        <w:rPr>
          <w:rFonts w:asciiTheme="minorHAnsi" w:hAnsiTheme="minorHAnsi" w:cstheme="minorHAnsi"/>
        </w:rPr>
        <w:t xml:space="preserve">–Helsinki-reitin säännöllistä lentoliikennettä koskeva tarjous tehdään tällä asiakirjalla. </w:t>
      </w:r>
    </w:p>
    <w:p w14:paraId="31F6B099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>Viitaten ostoliikenteen hoitamista koskevaan ta</w:t>
      </w:r>
      <w:r>
        <w:rPr>
          <w:rFonts w:asciiTheme="minorHAnsi" w:hAnsiTheme="minorHAnsi" w:cstheme="minorHAnsi"/>
        </w:rPr>
        <w:t>rjouspyyntöönne teemme alla ole</w:t>
      </w:r>
      <w:r w:rsidRPr="006F187F">
        <w:rPr>
          <w:rFonts w:asciiTheme="minorHAnsi" w:hAnsiTheme="minorHAnsi" w:cstheme="minorHAnsi"/>
        </w:rPr>
        <w:t xml:space="preserve">van tarjouksen.   </w:t>
      </w:r>
    </w:p>
    <w:p w14:paraId="5FE19E65" w14:textId="77777777" w:rsidR="006F187F" w:rsidRPr="00C40117" w:rsidRDefault="006F187F" w:rsidP="006F187F">
      <w:pPr>
        <w:pStyle w:val="NormalWeb"/>
        <w:rPr>
          <w:rFonts w:asciiTheme="minorHAnsi" w:hAnsiTheme="minorHAnsi" w:cstheme="minorHAnsi"/>
          <w:b/>
        </w:rPr>
      </w:pPr>
      <w:r w:rsidRPr="00C40117">
        <w:rPr>
          <w:rFonts w:asciiTheme="minorHAnsi" w:hAnsiTheme="minorHAnsi" w:cstheme="minorHAnsi"/>
          <w:b/>
        </w:rPr>
        <w:t xml:space="preserve">1. Tarjoaja </w:t>
      </w:r>
    </w:p>
    <w:p w14:paraId="6D866719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Nimi_______________________________________________ </w:t>
      </w:r>
    </w:p>
    <w:p w14:paraId="582E2530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Osoite______________________________________________ </w:t>
      </w:r>
    </w:p>
    <w:p w14:paraId="7D558D0F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___________________________________________________ </w:t>
      </w:r>
    </w:p>
    <w:p w14:paraId="5611647F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Puhelin_____________________________________________ </w:t>
      </w:r>
    </w:p>
    <w:p w14:paraId="74493347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Sähköposti</w:t>
      </w:r>
      <w:r w:rsidRPr="006F187F">
        <w:rPr>
          <w:rFonts w:asciiTheme="minorHAnsi" w:hAnsiTheme="minorHAnsi" w:cstheme="minorHAnsi"/>
        </w:rPr>
        <w:t xml:space="preserve">_______________________________________________ </w:t>
      </w:r>
    </w:p>
    <w:p w14:paraId="37410E26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Liikenteestä vastaava henkilö____________________________ </w:t>
      </w:r>
    </w:p>
    <w:p w14:paraId="55C89C3F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___________________________________________________ </w:t>
      </w:r>
      <w:bookmarkStart w:id="0" w:name="_GoBack"/>
      <w:bookmarkEnd w:id="0"/>
    </w:p>
    <w:p w14:paraId="0C1F11EE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Yhteyshenkilö________________________________________ </w:t>
      </w:r>
    </w:p>
    <w:p w14:paraId="1EFF804D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___________________________________________________ </w:t>
      </w:r>
    </w:p>
    <w:p w14:paraId="4AE9BD39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Pankkiyhteys_________________________________________ </w:t>
      </w:r>
    </w:p>
    <w:p w14:paraId="040D16D7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>Liitteenä on kopio (tarjoajan ja tarjoajan mahdo</w:t>
      </w:r>
      <w:r>
        <w:rPr>
          <w:rFonts w:asciiTheme="minorHAnsi" w:hAnsiTheme="minorHAnsi" w:cstheme="minorHAnsi"/>
        </w:rPr>
        <w:t>llisen alihankkijan) lii</w:t>
      </w:r>
      <w:r w:rsidRPr="006F187F">
        <w:rPr>
          <w:rFonts w:asciiTheme="minorHAnsi" w:hAnsiTheme="minorHAnsi" w:cstheme="minorHAnsi"/>
        </w:rPr>
        <w:t>kenteen harjoittamiseen oikeuttavasta l</w:t>
      </w:r>
      <w:r>
        <w:rPr>
          <w:rFonts w:asciiTheme="minorHAnsi" w:hAnsiTheme="minorHAnsi" w:cstheme="minorHAnsi"/>
        </w:rPr>
        <w:t>iikenneluvasta ja lentotoiminta</w:t>
      </w:r>
      <w:r w:rsidRPr="006F187F">
        <w:rPr>
          <w:rFonts w:asciiTheme="minorHAnsi" w:hAnsiTheme="minorHAnsi" w:cstheme="minorHAnsi"/>
        </w:rPr>
        <w:t xml:space="preserve">luvasta. </w:t>
      </w:r>
    </w:p>
    <w:p w14:paraId="0531F580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  <w:b/>
        </w:rPr>
      </w:pPr>
      <w:r w:rsidRPr="006F187F">
        <w:rPr>
          <w:rFonts w:asciiTheme="minorHAnsi" w:hAnsiTheme="minorHAnsi" w:cstheme="minorHAnsi"/>
          <w:b/>
        </w:rPr>
        <w:t xml:space="preserve">2. Tarjouksen kohde ja sisältö </w:t>
      </w:r>
    </w:p>
    <w:p w14:paraId="68A3D63C" w14:textId="39402E74" w:rsidR="006F187F" w:rsidRDefault="2CBF4476" w:rsidP="2CBF4476">
      <w:pPr>
        <w:pStyle w:val="NormalWeb"/>
        <w:rPr>
          <w:rFonts w:asciiTheme="minorHAnsi" w:hAnsiTheme="minorHAnsi" w:cstheme="minorBidi"/>
        </w:rPr>
      </w:pPr>
      <w:r w:rsidRPr="2CBF4476">
        <w:rPr>
          <w:rFonts w:asciiTheme="minorHAnsi" w:hAnsiTheme="minorHAnsi" w:cstheme="minorBidi"/>
        </w:rPr>
        <w:t xml:space="preserve">Olemme tutustuneet tarjouskilpailuasiakirjoihin ja sitoudumme järjestämään Kajaani–Helsinki-reitin liikennöinnin tarjouskilpailuasiakirjoissa määriteltyjen ehtojen mukaisesti. Hyväksymme Liikenne- ja viestintävirasto </w:t>
      </w:r>
      <w:proofErr w:type="spellStart"/>
      <w:r w:rsidRPr="2CBF4476">
        <w:rPr>
          <w:rFonts w:asciiTheme="minorHAnsi" w:hAnsiTheme="minorHAnsi" w:cstheme="minorBidi"/>
        </w:rPr>
        <w:t>Traficomin</w:t>
      </w:r>
      <w:proofErr w:type="spellEnd"/>
      <w:r w:rsidRPr="2CBF4476">
        <w:rPr>
          <w:rFonts w:asciiTheme="minorHAnsi" w:hAnsiTheme="minorHAnsi" w:cstheme="minorBidi"/>
        </w:rPr>
        <w:t xml:space="preserve"> </w:t>
      </w:r>
      <w:r w:rsidR="003C25B6" w:rsidRPr="00C72E33">
        <w:rPr>
          <w:rFonts w:asciiTheme="minorHAnsi" w:hAnsiTheme="minorHAnsi" w:cstheme="minorBidi"/>
        </w:rPr>
        <w:t>22.6.2022</w:t>
      </w:r>
      <w:r w:rsidRPr="00C72E33">
        <w:rPr>
          <w:rFonts w:asciiTheme="minorHAnsi" w:hAnsiTheme="minorHAnsi" w:cstheme="minorBidi"/>
        </w:rPr>
        <w:t xml:space="preserve"> </w:t>
      </w:r>
      <w:r w:rsidRPr="2CBF4476">
        <w:rPr>
          <w:rFonts w:asciiTheme="minorHAnsi" w:hAnsiTheme="minorHAnsi" w:cstheme="minorBidi"/>
        </w:rPr>
        <w:t>antamassa julkisen palvelun velvoitetta koskevassa päätöksessä sekä ostoliikennesopimuksen ehdot ja tarjouspyyntöasiakirjojen liitteiden ehdot sellaisenaan.</w:t>
      </w:r>
    </w:p>
    <w:p w14:paraId="705EB87A" w14:textId="77777777" w:rsidR="00C40117" w:rsidRPr="006F187F" w:rsidRDefault="00C40117" w:rsidP="006F187F">
      <w:pPr>
        <w:pStyle w:val="NormalWeb"/>
        <w:rPr>
          <w:rFonts w:asciiTheme="minorHAnsi" w:hAnsiTheme="minorHAnsi" w:cstheme="minorHAnsi"/>
        </w:rPr>
      </w:pPr>
    </w:p>
    <w:p w14:paraId="7CD803BF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  <w:b/>
        </w:rPr>
      </w:pPr>
      <w:r w:rsidRPr="006F187F">
        <w:rPr>
          <w:rFonts w:asciiTheme="minorHAnsi" w:hAnsiTheme="minorHAnsi" w:cstheme="minorHAnsi"/>
          <w:b/>
        </w:rPr>
        <w:t xml:space="preserve">3. Alihankkija </w:t>
      </w:r>
    </w:p>
    <w:p w14:paraId="0614B817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Käytämme liikennöinnissä seuraavaa alihankkijaa: </w:t>
      </w:r>
    </w:p>
    <w:p w14:paraId="63E70E04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Nimi_________________________________________________ </w:t>
      </w:r>
    </w:p>
    <w:p w14:paraId="32118A1E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lastRenderedPageBreak/>
        <w:t xml:space="preserve"> Osoite________________________________________________ </w:t>
      </w:r>
    </w:p>
    <w:p w14:paraId="65EC727E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Puhelin __________________________________________ </w:t>
      </w:r>
    </w:p>
    <w:p w14:paraId="3AF1448F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 Sähköposti </w:t>
      </w:r>
      <w:r w:rsidRPr="006F187F">
        <w:rPr>
          <w:rFonts w:asciiTheme="minorHAnsi" w:hAnsiTheme="minorHAnsi" w:cstheme="minorHAnsi"/>
        </w:rPr>
        <w:t xml:space="preserve">_________________________________________ </w:t>
      </w:r>
    </w:p>
    <w:p w14:paraId="54DFF44B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Liikenteestä vastaava henkilö ___________________________________________  </w:t>
      </w:r>
    </w:p>
    <w:p w14:paraId="2EABD2FD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Liikenteestä hoidetaan alihankintana seuraavat osat </w:t>
      </w:r>
      <w:r>
        <w:rPr>
          <w:rFonts w:asciiTheme="minorHAnsi" w:hAnsiTheme="minorHAnsi" w:cstheme="minorHAnsi"/>
        </w:rPr>
        <w:t>(sekä prosentuaali</w:t>
      </w:r>
      <w:r w:rsidRPr="006F187F">
        <w:rPr>
          <w:rFonts w:asciiTheme="minorHAnsi" w:hAnsiTheme="minorHAnsi" w:cstheme="minorHAnsi"/>
        </w:rPr>
        <w:t xml:space="preserve">sesti että alihankintana hoidettavat ajanjaksot): ______________________________________________________ </w:t>
      </w:r>
    </w:p>
    <w:p w14:paraId="10CA036A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______________________________________________________ </w:t>
      </w:r>
    </w:p>
    <w:p w14:paraId="30F1A245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______________________________________________________ </w:t>
      </w:r>
    </w:p>
    <w:p w14:paraId="40EB03B6" w14:textId="77777777" w:rsidR="006F187F" w:rsidRPr="006F187F" w:rsidRDefault="2CBF4476" w:rsidP="2CBF4476">
      <w:pPr>
        <w:pStyle w:val="NormalWeb"/>
        <w:rPr>
          <w:rFonts w:asciiTheme="minorHAnsi" w:hAnsiTheme="minorHAnsi" w:cstheme="minorBidi"/>
        </w:rPr>
      </w:pPr>
      <w:r w:rsidRPr="2CBF4476">
        <w:rPr>
          <w:rFonts w:asciiTheme="minorHAnsi" w:hAnsiTheme="minorHAnsi" w:cstheme="minorBidi"/>
        </w:rPr>
        <w:t xml:space="preserve">Liitteenä on kopio alihankkijan liikenteen harjoittamiseen oikeuttavasta lentotoimintaluvasta ja liikenneluvasta. </w:t>
      </w:r>
    </w:p>
    <w:p w14:paraId="12FA445F" w14:textId="77777777" w:rsidR="006F187F" w:rsidRPr="006F187F" w:rsidRDefault="2CBF4476" w:rsidP="2CBF4476">
      <w:pPr>
        <w:pStyle w:val="NormalWeb"/>
        <w:rPr>
          <w:rFonts w:asciiTheme="minorHAnsi" w:hAnsiTheme="minorHAnsi" w:cstheme="minorBidi"/>
          <w:b/>
          <w:bCs/>
        </w:rPr>
      </w:pPr>
      <w:r w:rsidRPr="2CBF4476">
        <w:rPr>
          <w:rFonts w:asciiTheme="minorHAnsi" w:hAnsiTheme="minorHAnsi" w:cstheme="minorBidi"/>
          <w:b/>
          <w:bCs/>
        </w:rPr>
        <w:t xml:space="preserve">4.  Liikenteessä käytettävä kalusto sekä huoltopalvelut </w:t>
      </w:r>
    </w:p>
    <w:p w14:paraId="261DAF87" w14:textId="7DB9DF4B" w:rsidR="006F187F" w:rsidRPr="006F187F" w:rsidRDefault="2CBF4476" w:rsidP="2CBF4476">
      <w:pPr>
        <w:pStyle w:val="NormalWeb"/>
        <w:rPr>
          <w:rFonts w:asciiTheme="minorHAnsi" w:hAnsiTheme="minorHAnsi" w:cstheme="minorBidi"/>
        </w:rPr>
      </w:pPr>
      <w:r w:rsidRPr="2CBF4476">
        <w:rPr>
          <w:rFonts w:asciiTheme="minorHAnsi" w:hAnsiTheme="minorHAnsi" w:cstheme="minorBidi"/>
        </w:rPr>
        <w:t>Liikennettä varten osoitamme seuraavan/seuraavat lentokonetyypin/-tyypit (mukaan lukien korvaava lentokalusto):</w:t>
      </w:r>
    </w:p>
    <w:p w14:paraId="5BE39EAA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  ___________________________ </w:t>
      </w:r>
    </w:p>
    <w:p w14:paraId="464ACAAE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  ___________________________ </w:t>
      </w:r>
    </w:p>
    <w:p w14:paraId="3E4E56C5" w14:textId="5F941633" w:rsidR="006F187F" w:rsidRPr="006F187F" w:rsidRDefault="2CBF4476" w:rsidP="2CBF4476">
      <w:pPr>
        <w:pStyle w:val="NormalWeb"/>
        <w:rPr>
          <w:rFonts w:asciiTheme="minorHAnsi" w:hAnsiTheme="minorHAnsi" w:cstheme="minorBidi"/>
        </w:rPr>
      </w:pPr>
      <w:r w:rsidRPr="2CBF4476">
        <w:rPr>
          <w:rFonts w:asciiTheme="minorHAnsi" w:hAnsiTheme="minorHAnsi" w:cstheme="minorBidi"/>
        </w:rPr>
        <w:t xml:space="preserve">Oheistamassamme liitteessä on tarkemmat tiedot käytettävästä lentokalustosta sekä kaluston huoltoon käytettävistä huoltopalveluista. Lentokoneessa tulee olla vähintään 42 istuinta matkustajille. </w:t>
      </w:r>
    </w:p>
    <w:p w14:paraId="5E638A13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  <w:b/>
        </w:rPr>
      </w:pPr>
      <w:r w:rsidRPr="006F187F">
        <w:rPr>
          <w:rFonts w:asciiTheme="minorHAnsi" w:hAnsiTheme="minorHAnsi" w:cstheme="minorHAnsi"/>
          <w:b/>
        </w:rPr>
        <w:t xml:space="preserve">5. Polttoaineen hinta  </w:t>
      </w:r>
    </w:p>
    <w:p w14:paraId="2BB4D1D2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>Tarjoukseemme sisältyy polttoaineen hinta. Polttoaineen hinnan huomattavien muutosten varalta on ostoliikennesopimuksessa m</w:t>
      </w:r>
      <w:r>
        <w:rPr>
          <w:rFonts w:asciiTheme="minorHAnsi" w:hAnsiTheme="minorHAnsi" w:cstheme="minorHAnsi"/>
        </w:rPr>
        <w:t>ääritelty muutosmekanismi. Polt</w:t>
      </w:r>
      <w:r w:rsidRPr="006F187F">
        <w:rPr>
          <w:rFonts w:asciiTheme="minorHAnsi" w:hAnsiTheme="minorHAnsi" w:cstheme="minorHAnsi"/>
        </w:rPr>
        <w:t>toaineen toimittajamme tulee olemaan _____________________. Polttoaineen hinta nyt, tarjouksentekohetkellä, on _________</w:t>
      </w:r>
      <w:r>
        <w:rPr>
          <w:rFonts w:asciiTheme="minorHAnsi" w:hAnsiTheme="minorHAnsi" w:cstheme="minorHAnsi"/>
        </w:rPr>
        <w:t>_ euroa per _________ (polttoai</w:t>
      </w:r>
      <w:r w:rsidRPr="006F187F">
        <w:rPr>
          <w:rFonts w:asciiTheme="minorHAnsi" w:hAnsiTheme="minorHAnsi" w:cstheme="minorHAnsi"/>
        </w:rPr>
        <w:t xml:space="preserve">neen hinnan yksikkö). </w:t>
      </w:r>
    </w:p>
    <w:p w14:paraId="52E233BD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  <w:b/>
        </w:rPr>
      </w:pPr>
      <w:r w:rsidRPr="006F187F">
        <w:rPr>
          <w:rFonts w:asciiTheme="minorHAnsi" w:hAnsiTheme="minorHAnsi" w:cstheme="minorHAnsi"/>
          <w:b/>
        </w:rPr>
        <w:t xml:space="preserve">6. Liitteet </w:t>
      </w:r>
    </w:p>
    <w:p w14:paraId="4AE7BA51" w14:textId="1ED5D9D0" w:rsidR="006F187F" w:rsidRPr="006F187F" w:rsidRDefault="2CBF4476" w:rsidP="2CBF4476">
      <w:pPr>
        <w:pStyle w:val="NormalWeb"/>
        <w:rPr>
          <w:rFonts w:asciiTheme="minorHAnsi" w:hAnsiTheme="minorHAnsi" w:cstheme="minorBidi"/>
        </w:rPr>
      </w:pPr>
      <w:r w:rsidRPr="2CBF4476">
        <w:rPr>
          <w:rFonts w:asciiTheme="minorHAnsi" w:hAnsiTheme="minorHAnsi" w:cstheme="minorBidi"/>
        </w:rPr>
        <w:t xml:space="preserve">Oheistamme tarjoukseemme seuraavat liitteet 1 - 10 </w:t>
      </w:r>
    </w:p>
    <w:p w14:paraId="36E39B67" w14:textId="7208B1C3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1) Liikenteen aikataulu (vahvistamme toteuttavamme </w:t>
      </w:r>
      <w:r w:rsidR="00044A10" w:rsidRPr="00044A10">
        <w:rPr>
          <w:rFonts w:asciiTheme="minorHAnsi" w:hAnsiTheme="minorHAnsi" w:cstheme="minorHAnsi"/>
        </w:rPr>
        <w:t xml:space="preserve">liitteessä </w:t>
      </w:r>
      <w:r w:rsidR="00044A10">
        <w:rPr>
          <w:rFonts w:asciiTheme="minorHAnsi" w:hAnsiTheme="minorHAnsi" w:cstheme="minorHAnsi"/>
        </w:rPr>
        <w:t>2</w:t>
      </w:r>
      <w:r w:rsidR="00C40117">
        <w:rPr>
          <w:rFonts w:asciiTheme="minorHAnsi" w:hAnsiTheme="minorHAnsi" w:cstheme="minorHAnsi"/>
        </w:rPr>
        <w:t xml:space="preserve"> esitetyn </w:t>
      </w:r>
      <w:r w:rsidRPr="006F187F">
        <w:rPr>
          <w:rFonts w:asciiTheme="minorHAnsi" w:hAnsiTheme="minorHAnsi" w:cstheme="minorHAnsi"/>
        </w:rPr>
        <w:t xml:space="preserve">aikataulun mukaisen liikenteen)  </w:t>
      </w:r>
    </w:p>
    <w:p w14:paraId="54CDA06C" w14:textId="051B12CC" w:rsidR="006F187F" w:rsidRPr="006F187F" w:rsidRDefault="2CBF4476" w:rsidP="2CBF4476">
      <w:pPr>
        <w:pStyle w:val="NormalWeb"/>
        <w:rPr>
          <w:rFonts w:asciiTheme="minorHAnsi" w:hAnsiTheme="minorHAnsi" w:cstheme="minorBidi"/>
        </w:rPr>
      </w:pPr>
      <w:r w:rsidRPr="2CBF4476">
        <w:rPr>
          <w:rFonts w:asciiTheme="minorHAnsi" w:hAnsiTheme="minorHAnsi" w:cstheme="minorBidi"/>
        </w:rPr>
        <w:t xml:space="preserve">2) liikennepalvelun tuottamisen tulosarviolaskelma tuotto- ja kuluerittelyineen ajanjaksolta 31.10.2022-30.7.2023 [Tulosarviolaskelma on laadittava käyttäen tarjouspyyntöasiakirjojen liitteinä olevia nettokustannuslaskelma- ja taustatietotaulukkomallia (tarjouspyynnön liitteinä)] </w:t>
      </w:r>
    </w:p>
    <w:p w14:paraId="6F903F8D" w14:textId="3766C361" w:rsidR="006F187F" w:rsidRPr="006F187F" w:rsidRDefault="2CBF4476" w:rsidP="2CBF4476">
      <w:pPr>
        <w:pStyle w:val="NormalWeb"/>
        <w:rPr>
          <w:rFonts w:asciiTheme="minorHAnsi" w:hAnsiTheme="minorHAnsi" w:cstheme="minorBidi"/>
        </w:rPr>
      </w:pPr>
      <w:r w:rsidRPr="2CBF4476">
        <w:rPr>
          <w:rFonts w:asciiTheme="minorHAnsi" w:hAnsiTheme="minorHAnsi" w:cstheme="minorBidi"/>
        </w:rPr>
        <w:lastRenderedPageBreak/>
        <w:t xml:space="preserve">3) lippujen hinnat ja niihin liittyvät ehdot (Full set of </w:t>
      </w:r>
      <w:proofErr w:type="spellStart"/>
      <w:r w:rsidRPr="2CBF4476">
        <w:rPr>
          <w:rFonts w:asciiTheme="minorHAnsi" w:hAnsiTheme="minorHAnsi" w:cstheme="minorBidi"/>
        </w:rPr>
        <w:t>rules</w:t>
      </w:r>
      <w:proofErr w:type="spellEnd"/>
      <w:r w:rsidRPr="2CBF4476">
        <w:rPr>
          <w:rFonts w:asciiTheme="minorHAnsi" w:hAnsiTheme="minorHAnsi" w:cstheme="minorBidi"/>
        </w:rPr>
        <w:t xml:space="preserve">) sekä paikanvaraus- ja lipunkirjoitusjärjestelmää koskevat tiedot ja kopiot </w:t>
      </w:r>
      <w:proofErr w:type="spellStart"/>
      <w:r w:rsidRPr="2CBF4476">
        <w:rPr>
          <w:rFonts w:asciiTheme="minorHAnsi" w:hAnsiTheme="minorHAnsi" w:cstheme="minorBidi"/>
        </w:rPr>
        <w:t>interline</w:t>
      </w:r>
      <w:proofErr w:type="spellEnd"/>
      <w:r w:rsidRPr="2CBF4476">
        <w:rPr>
          <w:rFonts w:asciiTheme="minorHAnsi" w:hAnsiTheme="minorHAnsi" w:cstheme="minorBidi"/>
        </w:rPr>
        <w:t xml:space="preserve">- sopimuksesta ja muista toisten lentoyhtiöiden kanssa tehdyistä yhteistyösopimuksista. </w:t>
      </w:r>
    </w:p>
    <w:p w14:paraId="0BE2E8C8" w14:textId="734BA294" w:rsidR="006F187F" w:rsidRPr="006F187F" w:rsidRDefault="2CBF4476" w:rsidP="2CBF4476">
      <w:pPr>
        <w:pStyle w:val="NormalWeb"/>
        <w:rPr>
          <w:rFonts w:asciiTheme="minorHAnsi" w:hAnsiTheme="minorHAnsi" w:cstheme="minorBidi"/>
        </w:rPr>
      </w:pPr>
      <w:r w:rsidRPr="2CBF4476">
        <w:rPr>
          <w:rFonts w:asciiTheme="minorHAnsi" w:hAnsiTheme="minorHAnsi" w:cstheme="minorBidi"/>
        </w:rPr>
        <w:t xml:space="preserve">4) seuraavat tiedot tulee lähettää kaikista tarjouspyynnössä esitetyistä koneista mukaan lukien varakoneet: </w:t>
      </w:r>
      <w:r w:rsidR="00E56B91">
        <w:br/>
      </w:r>
      <w:r w:rsidRPr="2CBF4476">
        <w:rPr>
          <w:rFonts w:asciiTheme="minorHAnsi" w:hAnsiTheme="minorHAnsi" w:cstheme="minorBidi"/>
        </w:rPr>
        <w:t xml:space="preserve">- ote toimintakäsikirjasta OM-B kohdista jotka vahvistavat koneyksilön PBN navigointikyvykkyyden myös niille kentille, joilla vain PBN menetelmät (GNSS </w:t>
      </w:r>
      <w:proofErr w:type="spellStart"/>
      <w:r w:rsidRPr="2CBF4476">
        <w:rPr>
          <w:rFonts w:asciiTheme="minorHAnsi" w:hAnsiTheme="minorHAnsi" w:cstheme="minorBidi"/>
        </w:rPr>
        <w:t>required</w:t>
      </w:r>
      <w:proofErr w:type="spellEnd"/>
      <w:r w:rsidRPr="2CBF4476">
        <w:rPr>
          <w:rFonts w:asciiTheme="minorHAnsi" w:hAnsiTheme="minorHAnsi" w:cstheme="minorBidi"/>
        </w:rPr>
        <w:t>)</w:t>
      </w:r>
      <w:r w:rsidR="00E56B91">
        <w:br/>
      </w:r>
      <w:r w:rsidRPr="2CBF4476">
        <w:rPr>
          <w:rFonts w:asciiTheme="minorHAnsi" w:hAnsiTheme="minorHAnsi" w:cstheme="minorBidi"/>
        </w:rPr>
        <w:t xml:space="preserve">- ote toimintakäsikirjasta OM-A 8.3 Flight </w:t>
      </w:r>
      <w:proofErr w:type="spellStart"/>
      <w:r w:rsidRPr="2CBF4476">
        <w:rPr>
          <w:rFonts w:asciiTheme="minorHAnsi" w:hAnsiTheme="minorHAnsi" w:cstheme="minorBidi"/>
        </w:rPr>
        <w:t>Procedures</w:t>
      </w:r>
      <w:proofErr w:type="spellEnd"/>
      <w:r w:rsidRPr="2CBF4476">
        <w:rPr>
          <w:rFonts w:asciiTheme="minorHAnsi" w:hAnsiTheme="minorHAnsi" w:cstheme="minorBidi"/>
        </w:rPr>
        <w:t xml:space="preserve"> liittyen PBN operointiin (AMC3 ORO.MLR.100)</w:t>
      </w:r>
      <w:r w:rsidRPr="2CBF4476">
        <w:rPr>
          <w:rFonts w:asciiTheme="minorHAnsi" w:hAnsiTheme="minorHAnsi" w:cstheme="minorBidi"/>
          <w:color w:val="FF0000"/>
        </w:rPr>
        <w:t>.</w:t>
      </w:r>
      <w:r w:rsidRPr="2CBF4476">
        <w:rPr>
          <w:rFonts w:asciiTheme="minorHAnsi" w:hAnsiTheme="minorHAnsi" w:cstheme="minorBidi"/>
        </w:rPr>
        <w:t xml:space="preserve">  </w:t>
      </w:r>
    </w:p>
    <w:p w14:paraId="1B08EB25" w14:textId="77777777" w:rsidR="006F187F" w:rsidRPr="006F187F" w:rsidRDefault="00C40117" w:rsidP="006F187F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kopiot yrityksen ja mahdollisen alihankkijan</w:t>
      </w:r>
      <w:r w:rsidR="006F187F" w:rsidRPr="006F187F">
        <w:rPr>
          <w:rFonts w:asciiTheme="minorHAnsi" w:hAnsiTheme="minorHAnsi" w:cstheme="minorHAnsi"/>
        </w:rPr>
        <w:t xml:space="preserve"> liikenneluvasta ja lentotoimintaluvasta. </w:t>
      </w:r>
    </w:p>
    <w:p w14:paraId="40319D8B" w14:textId="77777777" w:rsidR="006F187F" w:rsidRPr="006F187F" w:rsidRDefault="00C40117" w:rsidP="006F187F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6) yrityksen</w:t>
      </w:r>
      <w:r w:rsidR="006F187F" w:rsidRPr="006F187F">
        <w:rPr>
          <w:rFonts w:asciiTheme="minorHAnsi" w:hAnsiTheme="minorHAnsi" w:cstheme="minorHAnsi"/>
        </w:rPr>
        <w:t xml:space="preserve"> ja mahdollisen alihank</w:t>
      </w:r>
      <w:r>
        <w:rPr>
          <w:rFonts w:asciiTheme="minorHAnsi" w:hAnsiTheme="minorHAnsi" w:cstheme="minorHAnsi"/>
        </w:rPr>
        <w:t>kijan yhtiöjärjestys ja ti</w:t>
      </w:r>
      <w:r w:rsidR="006F187F" w:rsidRPr="006F187F">
        <w:rPr>
          <w:rFonts w:asciiTheme="minorHAnsi" w:hAnsiTheme="minorHAnsi" w:cstheme="minorHAnsi"/>
        </w:rPr>
        <w:t xml:space="preserve">linpäätösasiakirjat kolmelta viimeiseltä tilikaudelta. </w:t>
      </w:r>
    </w:p>
    <w:p w14:paraId="4A75B2B0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>7) veroviranomaisen antama verovelk</w:t>
      </w:r>
      <w:r w:rsidR="0019605F">
        <w:rPr>
          <w:rFonts w:asciiTheme="minorHAnsi" w:hAnsiTheme="minorHAnsi" w:cstheme="minorHAnsi"/>
        </w:rPr>
        <w:t>atodistus yrityksestä</w:t>
      </w:r>
      <w:r w:rsidR="00C40117">
        <w:rPr>
          <w:rFonts w:asciiTheme="minorHAnsi" w:hAnsiTheme="minorHAnsi" w:cstheme="minorHAnsi"/>
        </w:rPr>
        <w:t xml:space="preserve"> ja ali</w:t>
      </w:r>
      <w:r w:rsidR="0019605F">
        <w:rPr>
          <w:rFonts w:asciiTheme="minorHAnsi" w:hAnsiTheme="minorHAnsi" w:cstheme="minorHAnsi"/>
        </w:rPr>
        <w:t>hankkijasta</w:t>
      </w:r>
      <w:r w:rsidRPr="006F187F">
        <w:rPr>
          <w:rFonts w:asciiTheme="minorHAnsi" w:hAnsiTheme="minorHAnsi" w:cstheme="minorHAnsi"/>
        </w:rPr>
        <w:t xml:space="preserve">, </w:t>
      </w:r>
    </w:p>
    <w:p w14:paraId="2054F7EF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>8) va</w:t>
      </w:r>
      <w:r w:rsidR="0019605F">
        <w:rPr>
          <w:rFonts w:asciiTheme="minorHAnsi" w:hAnsiTheme="minorHAnsi" w:cstheme="minorHAnsi"/>
        </w:rPr>
        <w:t>kuutusyhtiön todistus yrityksen ja alihankkijan</w:t>
      </w:r>
      <w:r w:rsidR="00C40117">
        <w:rPr>
          <w:rFonts w:asciiTheme="minorHAnsi" w:hAnsiTheme="minorHAnsi" w:cstheme="minorHAnsi"/>
        </w:rPr>
        <w:t xml:space="preserve"> työntekijöi</w:t>
      </w:r>
      <w:r w:rsidRPr="006F187F">
        <w:rPr>
          <w:rFonts w:asciiTheme="minorHAnsi" w:hAnsiTheme="minorHAnsi" w:cstheme="minorHAnsi"/>
        </w:rPr>
        <w:t xml:space="preserve">den tapaturma- ja eläkevakuutusmaksujen suorittamisesta </w:t>
      </w:r>
    </w:p>
    <w:p w14:paraId="76B8582C" w14:textId="37AC404E" w:rsidR="006F187F" w:rsidRDefault="2CBF4476" w:rsidP="2CBF4476">
      <w:pPr>
        <w:pStyle w:val="NormalWeb"/>
        <w:rPr>
          <w:rFonts w:asciiTheme="minorHAnsi" w:hAnsiTheme="minorHAnsi" w:cstheme="minorBidi"/>
        </w:rPr>
      </w:pPr>
      <w:r w:rsidRPr="2CBF4476">
        <w:rPr>
          <w:rFonts w:asciiTheme="minorHAnsi" w:hAnsiTheme="minorHAnsi" w:cstheme="minorBidi"/>
        </w:rPr>
        <w:t xml:space="preserve">9) Selvitys tarjouskilpailun ehdoissa vaaditusta vähintään kahden vuoden yhtäjaksoisesta kokemuksesta matkustajareittilentoliikenteen liikennöinnistä EU:n alueella vuosina 2016-2021. </w:t>
      </w:r>
    </w:p>
    <w:p w14:paraId="662BBEC9" w14:textId="374305AE" w:rsidR="00E56B91" w:rsidRPr="006F187F" w:rsidRDefault="2CBF4476" w:rsidP="2CBF4476">
      <w:pPr>
        <w:pStyle w:val="NormalWeb"/>
        <w:rPr>
          <w:rFonts w:asciiTheme="minorHAnsi" w:hAnsiTheme="minorHAnsi" w:cstheme="minorBidi"/>
        </w:rPr>
      </w:pPr>
      <w:r w:rsidRPr="2CBF4476">
        <w:rPr>
          <w:rFonts w:asciiTheme="minorHAnsi" w:hAnsiTheme="minorHAnsi" w:cstheme="minorBidi"/>
        </w:rPr>
        <w:t>10) Allekirjoitettuna asiakirja nimeltä - Liite: Toimittajan vakuutus pakotteista.</w:t>
      </w:r>
    </w:p>
    <w:p w14:paraId="191B93B6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>7. Hankintapäätöksen tiedoksisaantiosoite</w:t>
      </w:r>
      <w:r w:rsidR="0019605F">
        <w:rPr>
          <w:rFonts w:asciiTheme="minorHAnsi" w:hAnsiTheme="minorHAnsi" w:cstheme="minorHAnsi"/>
        </w:rPr>
        <w:t xml:space="preserve"> (sähköposti) ja mahdollisia li</w:t>
      </w:r>
      <w:r w:rsidRPr="006F187F">
        <w:rPr>
          <w:rFonts w:asciiTheme="minorHAnsi" w:hAnsiTheme="minorHAnsi" w:cstheme="minorHAnsi"/>
        </w:rPr>
        <w:t xml:space="preserve">sätietoja </w:t>
      </w:r>
    </w:p>
    <w:p w14:paraId="51FE6D2E" w14:textId="77777777" w:rsidR="006F187F" w:rsidRPr="006F187F" w:rsidRDefault="0019605F" w:rsidP="006F187F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 </w:t>
      </w:r>
      <w:r w:rsidR="006F187F" w:rsidRPr="006F187F">
        <w:rPr>
          <w:rFonts w:asciiTheme="minorHAnsi" w:hAnsiTheme="minorHAnsi" w:cstheme="minorHAnsi"/>
        </w:rPr>
        <w:t>Sähköpostiosoite, jota käyttäe</w:t>
      </w:r>
      <w:r>
        <w:rPr>
          <w:rFonts w:asciiTheme="minorHAnsi" w:hAnsiTheme="minorHAnsi" w:cstheme="minorHAnsi"/>
        </w:rPr>
        <w:t>n otamme tiedoksi hankintaa kos</w:t>
      </w:r>
      <w:r w:rsidR="006F187F" w:rsidRPr="006F187F">
        <w:rPr>
          <w:rFonts w:asciiTheme="minorHAnsi" w:hAnsiTheme="minorHAnsi" w:cstheme="minorHAnsi"/>
        </w:rPr>
        <w:t>kevat päätökset ja pidämme tarjouksemme osalta yhteyttä</w:t>
      </w:r>
      <w:r>
        <w:rPr>
          <w:rFonts w:asciiTheme="minorHAnsi" w:hAnsiTheme="minorHAnsi" w:cstheme="minorHAnsi"/>
        </w:rPr>
        <w:t xml:space="preserve"> Liikenne- ja viestintävirasto </w:t>
      </w:r>
      <w:proofErr w:type="spellStart"/>
      <w:r>
        <w:rPr>
          <w:rFonts w:asciiTheme="minorHAnsi" w:hAnsiTheme="minorHAnsi" w:cstheme="minorHAnsi"/>
        </w:rPr>
        <w:t>Traficomiin</w:t>
      </w:r>
      <w:proofErr w:type="spellEnd"/>
      <w:r w:rsidR="006F187F" w:rsidRPr="006F187F">
        <w:rPr>
          <w:rFonts w:asciiTheme="minorHAnsi" w:hAnsiTheme="minorHAnsi" w:cstheme="minorHAnsi"/>
        </w:rPr>
        <w:t xml:space="preserve">, on seuraava: </w:t>
      </w:r>
    </w:p>
    <w:p w14:paraId="28AF632A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   _________________________ </w:t>
      </w:r>
    </w:p>
    <w:p w14:paraId="6B7C19D9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Muita mahdollisia lisätietoja </w:t>
      </w:r>
    </w:p>
    <w:p w14:paraId="12F880A3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______________________________________________________ </w:t>
      </w:r>
    </w:p>
    <w:p w14:paraId="626BA8C8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______________________________________________________ </w:t>
      </w:r>
    </w:p>
    <w:p w14:paraId="5736EA01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______________________________________________________ </w:t>
      </w:r>
    </w:p>
    <w:p w14:paraId="70BC1109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______________________________________________________ </w:t>
      </w:r>
    </w:p>
    <w:p w14:paraId="79E67CF4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  <w:b/>
        </w:rPr>
      </w:pPr>
      <w:r w:rsidRPr="006F187F">
        <w:rPr>
          <w:rFonts w:asciiTheme="minorHAnsi" w:hAnsiTheme="minorHAnsi" w:cstheme="minorHAnsi"/>
          <w:b/>
        </w:rPr>
        <w:t xml:space="preserve">6.  Salassapito </w:t>
      </w:r>
    </w:p>
    <w:p w14:paraId="1A54920E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>Viranomaisten toiminnan julkisuudest</w:t>
      </w:r>
      <w:r>
        <w:rPr>
          <w:rFonts w:asciiTheme="minorHAnsi" w:hAnsiTheme="minorHAnsi" w:cstheme="minorHAnsi"/>
        </w:rPr>
        <w:t>a annetun lain (621/1999, julki</w:t>
      </w:r>
      <w:r w:rsidRPr="006F187F">
        <w:rPr>
          <w:rFonts w:asciiTheme="minorHAnsi" w:hAnsiTheme="minorHAnsi" w:cstheme="minorHAnsi"/>
        </w:rPr>
        <w:t>suuslaki) noj</w:t>
      </w:r>
      <w:r>
        <w:rPr>
          <w:rFonts w:asciiTheme="minorHAnsi" w:hAnsiTheme="minorHAnsi" w:cstheme="minorHAnsi"/>
        </w:rPr>
        <w:t xml:space="preserve">alla tässä tarjouskilpailussa </w:t>
      </w:r>
      <w:proofErr w:type="spellStart"/>
      <w:r>
        <w:rPr>
          <w:rFonts w:asciiTheme="minorHAnsi" w:hAnsiTheme="minorHAnsi" w:cstheme="minorHAnsi"/>
        </w:rPr>
        <w:t>Traficomille</w:t>
      </w:r>
      <w:proofErr w:type="spellEnd"/>
      <w:r w:rsidRPr="006F187F">
        <w:rPr>
          <w:rFonts w:asciiTheme="minorHAnsi" w:hAnsiTheme="minorHAnsi" w:cstheme="minorHAnsi"/>
        </w:rPr>
        <w:t xml:space="preserve"> toimitetut tarjoukset ovat lähtökohtaisesti julkisia a</w:t>
      </w:r>
      <w:r>
        <w:rPr>
          <w:rFonts w:asciiTheme="minorHAnsi" w:hAnsiTheme="minorHAnsi" w:cstheme="minorHAnsi"/>
        </w:rPr>
        <w:t xml:space="preserve">siakirjoja. </w:t>
      </w:r>
      <w:r>
        <w:rPr>
          <w:rFonts w:asciiTheme="minorHAnsi" w:hAnsiTheme="minorHAnsi" w:cstheme="minorHAnsi"/>
        </w:rPr>
        <w:lastRenderedPageBreak/>
        <w:t>Asiakirjat ovat läh</w:t>
      </w:r>
      <w:r w:rsidRPr="006F187F">
        <w:rPr>
          <w:rFonts w:asciiTheme="minorHAnsi" w:hAnsiTheme="minorHAnsi" w:cstheme="minorHAnsi"/>
        </w:rPr>
        <w:t xml:space="preserve">tökohtaisesti julkisia sopimuksen tekemisen jälkeen. Ennen sopimuksen tekemistä asiakirjat voivat olla asiaosaisjulkisia siten kuin julkisuuslain 11 §:ssä säädetään.   </w:t>
      </w:r>
    </w:p>
    <w:p w14:paraId="3973EED7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</w:rPr>
      </w:pPr>
      <w:r w:rsidRPr="006F187F">
        <w:rPr>
          <w:rFonts w:asciiTheme="minorHAnsi" w:hAnsiTheme="minorHAnsi" w:cstheme="minorHAnsi"/>
        </w:rPr>
        <w:t xml:space="preserve"> Jos tarjoaja katsoo, että sen tarjoukseen </w:t>
      </w:r>
      <w:r>
        <w:rPr>
          <w:rFonts w:asciiTheme="minorHAnsi" w:hAnsiTheme="minorHAnsi" w:cstheme="minorHAnsi"/>
        </w:rPr>
        <w:t>sisältyy liikesalaisuuksia, tar</w:t>
      </w:r>
      <w:r w:rsidRPr="006F187F">
        <w:rPr>
          <w:rFonts w:asciiTheme="minorHAnsi" w:hAnsiTheme="minorHAnsi" w:cstheme="minorHAnsi"/>
        </w:rPr>
        <w:t>joajan tulee merkitä nämä selkeästi ta</w:t>
      </w:r>
      <w:r>
        <w:rPr>
          <w:rFonts w:asciiTheme="minorHAnsi" w:hAnsiTheme="minorHAnsi" w:cstheme="minorHAnsi"/>
        </w:rPr>
        <w:t>rjoukseensa. Tarjous kokonaisuu</w:t>
      </w:r>
      <w:r w:rsidRPr="006F187F">
        <w:rPr>
          <w:rFonts w:asciiTheme="minorHAnsi" w:hAnsiTheme="minorHAnsi" w:cstheme="minorHAnsi"/>
        </w:rPr>
        <w:t>dessaan ei voi olla salassa pidettävä. Myöskään tarjousk</w:t>
      </w:r>
      <w:r>
        <w:rPr>
          <w:rFonts w:asciiTheme="minorHAnsi" w:hAnsiTheme="minorHAnsi" w:cstheme="minorHAnsi"/>
        </w:rPr>
        <w:t>ilpailun ratkai</w:t>
      </w:r>
      <w:r w:rsidRPr="006F187F">
        <w:rPr>
          <w:rFonts w:asciiTheme="minorHAnsi" w:hAnsiTheme="minorHAnsi" w:cstheme="minorHAnsi"/>
        </w:rPr>
        <w:t>superusteena oleva tarjouksen kokonais</w:t>
      </w:r>
      <w:r>
        <w:rPr>
          <w:rFonts w:asciiTheme="minorHAnsi" w:hAnsiTheme="minorHAnsi" w:cstheme="minorHAnsi"/>
        </w:rPr>
        <w:t>hinta ei voi olla salassa pidet</w:t>
      </w:r>
      <w:r w:rsidRPr="006F187F">
        <w:rPr>
          <w:rFonts w:asciiTheme="minorHAnsi" w:hAnsiTheme="minorHAnsi" w:cstheme="minorHAnsi"/>
        </w:rPr>
        <w:t xml:space="preserve">tävä. </w:t>
      </w:r>
    </w:p>
    <w:p w14:paraId="2F9E7A16" w14:textId="77777777" w:rsidR="006F187F" w:rsidRPr="006F187F" w:rsidRDefault="006F187F" w:rsidP="006F187F">
      <w:pPr>
        <w:pStyle w:val="NormalWeb"/>
        <w:rPr>
          <w:rFonts w:asciiTheme="minorHAnsi" w:hAnsiTheme="minorHAnsi" w:cstheme="minorHAnsi"/>
          <w:b/>
        </w:rPr>
      </w:pPr>
      <w:r w:rsidRPr="006F187F">
        <w:rPr>
          <w:rFonts w:asciiTheme="minorHAnsi" w:hAnsiTheme="minorHAnsi" w:cstheme="minorHAnsi"/>
          <w:b/>
        </w:rPr>
        <w:t xml:space="preserve">7. Päiväykset ja allekirjoitukset </w:t>
      </w:r>
    </w:p>
    <w:p w14:paraId="6DBE5882" w14:textId="77777777" w:rsidR="00306000" w:rsidRDefault="00306000"/>
    <w:p w14:paraId="3A566E1C" w14:textId="77777777" w:rsidR="006F187F" w:rsidRDefault="006F187F"/>
    <w:sectPr w:rsidR="006F187F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26664" w14:textId="77777777" w:rsidR="00DA3022" w:rsidRDefault="00DA3022" w:rsidP="006F187F">
      <w:pPr>
        <w:spacing w:after="0" w:line="240" w:lineRule="auto"/>
      </w:pPr>
      <w:r>
        <w:separator/>
      </w:r>
    </w:p>
  </w:endnote>
  <w:endnote w:type="continuationSeparator" w:id="0">
    <w:p w14:paraId="447A028B" w14:textId="77777777" w:rsidR="00DA3022" w:rsidRDefault="00DA3022" w:rsidP="006F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131D5480" w14:paraId="0A151DEA" w14:textId="77777777" w:rsidTr="131D5480">
      <w:tc>
        <w:tcPr>
          <w:tcW w:w="3213" w:type="dxa"/>
        </w:tcPr>
        <w:p w14:paraId="16033CF4" w14:textId="7E0875E0" w:rsidR="131D5480" w:rsidRDefault="131D5480" w:rsidP="131D5480">
          <w:pPr>
            <w:pStyle w:val="Header"/>
            <w:ind w:left="-115"/>
          </w:pPr>
        </w:p>
      </w:tc>
      <w:tc>
        <w:tcPr>
          <w:tcW w:w="3213" w:type="dxa"/>
        </w:tcPr>
        <w:p w14:paraId="58F7B348" w14:textId="55AD2CD6" w:rsidR="131D5480" w:rsidRDefault="131D5480" w:rsidP="131D5480">
          <w:pPr>
            <w:pStyle w:val="Header"/>
            <w:jc w:val="center"/>
          </w:pPr>
        </w:p>
      </w:tc>
      <w:tc>
        <w:tcPr>
          <w:tcW w:w="3213" w:type="dxa"/>
        </w:tcPr>
        <w:p w14:paraId="1208DDA3" w14:textId="254269F8" w:rsidR="131D5480" w:rsidRDefault="131D5480" w:rsidP="131D5480">
          <w:pPr>
            <w:pStyle w:val="Header"/>
            <w:ind w:right="-115"/>
            <w:jc w:val="right"/>
          </w:pPr>
        </w:p>
      </w:tc>
    </w:tr>
  </w:tbl>
  <w:p w14:paraId="76CA3DD1" w14:textId="6EFF8CBA" w:rsidR="131D5480" w:rsidRDefault="131D5480" w:rsidP="131D5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62C6B" w14:textId="77777777" w:rsidR="00DA3022" w:rsidRDefault="00DA3022" w:rsidP="006F187F">
      <w:pPr>
        <w:spacing w:after="0" w:line="240" w:lineRule="auto"/>
      </w:pPr>
      <w:r>
        <w:separator/>
      </w:r>
    </w:p>
  </w:footnote>
  <w:footnote w:type="continuationSeparator" w:id="0">
    <w:p w14:paraId="2F5B12CC" w14:textId="77777777" w:rsidR="00DA3022" w:rsidRDefault="00DA3022" w:rsidP="006F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65D04" w14:textId="1D14F2B2" w:rsidR="00C40117" w:rsidRPr="00C40117" w:rsidRDefault="00044A10" w:rsidP="00C40117">
    <w:pPr>
      <w:pStyle w:val="NormalWeb"/>
      <w:rPr>
        <w:rFonts w:asciiTheme="minorHAnsi" w:hAnsiTheme="minorHAnsi" w:cstheme="minorHAnsi"/>
      </w:rPr>
    </w:pPr>
    <w:r w:rsidRPr="00044A10">
      <w:rPr>
        <w:rFonts w:asciiTheme="minorHAnsi" w:hAnsiTheme="minorHAnsi" w:cstheme="minorHAnsi"/>
      </w:rPr>
      <w:t xml:space="preserve">Liite </w:t>
    </w:r>
    <w:r w:rsidR="00107C02">
      <w:rPr>
        <w:rFonts w:asciiTheme="minorHAnsi" w:hAnsiTheme="minorHAnsi" w:cstheme="minorHAnsi"/>
      </w:rPr>
      <w:t>5 C</w:t>
    </w:r>
    <w:r w:rsidR="005A409B">
      <w:rPr>
        <w:rFonts w:asciiTheme="minorHAnsi" w:hAnsiTheme="minorHAnsi" w:cstheme="minorHAnsi"/>
      </w:rPr>
      <w:t xml:space="preserve"> Kajaani</w:t>
    </w:r>
    <w:r w:rsidR="00C40117" w:rsidRPr="00C40117">
      <w:rPr>
        <w:rFonts w:asciiTheme="minorHAnsi" w:hAnsiTheme="minorHAnsi" w:cstheme="minorHAnsi"/>
      </w:rPr>
      <w:t>–Helsinki -reitin säännöllisen l</w:t>
    </w:r>
    <w:r w:rsidR="00FB524A">
      <w:rPr>
        <w:rFonts w:asciiTheme="minorHAnsi" w:hAnsiTheme="minorHAnsi" w:cstheme="minorHAnsi"/>
      </w:rPr>
      <w:t xml:space="preserve">entoliikenteen </w:t>
    </w:r>
    <w:proofErr w:type="gramStart"/>
    <w:r w:rsidR="00FB524A">
      <w:rPr>
        <w:rFonts w:asciiTheme="minorHAnsi" w:hAnsiTheme="minorHAnsi" w:cstheme="minorHAnsi"/>
      </w:rPr>
      <w:t xml:space="preserve">tarjouskilpailu </w:t>
    </w:r>
    <w:r w:rsidR="00487970" w:rsidRPr="00487970">
      <w:rPr>
        <w:rFonts w:asciiTheme="minorHAnsi" w:hAnsiTheme="minorHAnsi" w:cstheme="minorHAnsi"/>
      </w:rPr>
      <w:t xml:space="preserve"> 31.10.2022</w:t>
    </w:r>
    <w:proofErr w:type="gramEnd"/>
    <w:r w:rsidR="00487970" w:rsidRPr="00487970">
      <w:rPr>
        <w:rFonts w:asciiTheme="minorHAnsi" w:hAnsiTheme="minorHAnsi" w:cstheme="minorHAnsi"/>
      </w:rPr>
      <w:t>-30.7.2023</w:t>
    </w:r>
    <w:r w:rsidR="00C40117" w:rsidRPr="00C40117">
      <w:rPr>
        <w:rFonts w:asciiTheme="minorHAnsi" w:hAnsiTheme="minorHAnsi" w:cstheme="minorHAnsi"/>
      </w:rPr>
      <w:t xml:space="preserve">  </w:t>
    </w:r>
  </w:p>
  <w:p w14:paraId="08DB4C2E" w14:textId="79B6DC2E" w:rsidR="006F187F" w:rsidRDefault="00C40117">
    <w:pPr>
      <w:pStyle w:val="Header"/>
    </w:pPr>
    <w:r>
      <w:tab/>
    </w:r>
    <w:r>
      <w:tab/>
    </w:r>
    <w:r w:rsidR="00487970" w:rsidRPr="00487970">
      <w:t>TRAFICOM/120167/02.03.01/2022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7F"/>
    <w:rsid w:val="00022B28"/>
    <w:rsid w:val="00031759"/>
    <w:rsid w:val="00044A10"/>
    <w:rsid w:val="000543BC"/>
    <w:rsid w:val="00054FC9"/>
    <w:rsid w:val="00064FC1"/>
    <w:rsid w:val="000664C7"/>
    <w:rsid w:val="000B2042"/>
    <w:rsid w:val="000C2596"/>
    <w:rsid w:val="000D0787"/>
    <w:rsid w:val="00107C02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9605F"/>
    <w:rsid w:val="001A2687"/>
    <w:rsid w:val="001B6F0B"/>
    <w:rsid w:val="001C22B5"/>
    <w:rsid w:val="001D03D0"/>
    <w:rsid w:val="001D3EC6"/>
    <w:rsid w:val="001E352E"/>
    <w:rsid w:val="002525E5"/>
    <w:rsid w:val="00273B7E"/>
    <w:rsid w:val="00282CAE"/>
    <w:rsid w:val="00283402"/>
    <w:rsid w:val="002A346F"/>
    <w:rsid w:val="002C1630"/>
    <w:rsid w:val="002C7325"/>
    <w:rsid w:val="002D65C4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C25B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87970"/>
    <w:rsid w:val="00496CA7"/>
    <w:rsid w:val="004A76AC"/>
    <w:rsid w:val="004D0B42"/>
    <w:rsid w:val="004D1770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09B"/>
    <w:rsid w:val="005A477C"/>
    <w:rsid w:val="005A5CF2"/>
    <w:rsid w:val="005A7B2B"/>
    <w:rsid w:val="005D2A2E"/>
    <w:rsid w:val="005E2B8C"/>
    <w:rsid w:val="005F5F9E"/>
    <w:rsid w:val="0061339D"/>
    <w:rsid w:val="00614224"/>
    <w:rsid w:val="006201E7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187F"/>
    <w:rsid w:val="006F2A15"/>
    <w:rsid w:val="007478D6"/>
    <w:rsid w:val="0074796B"/>
    <w:rsid w:val="007526B0"/>
    <w:rsid w:val="007B043D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442E"/>
    <w:rsid w:val="009E4F83"/>
    <w:rsid w:val="009F42F6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445"/>
    <w:rsid w:val="00B14393"/>
    <w:rsid w:val="00B312D5"/>
    <w:rsid w:val="00B31470"/>
    <w:rsid w:val="00B36355"/>
    <w:rsid w:val="00B72650"/>
    <w:rsid w:val="00BA1B3B"/>
    <w:rsid w:val="00BB6692"/>
    <w:rsid w:val="00BD0BC6"/>
    <w:rsid w:val="00BE3BCD"/>
    <w:rsid w:val="00BE50B7"/>
    <w:rsid w:val="00BF668F"/>
    <w:rsid w:val="00C00B4E"/>
    <w:rsid w:val="00C07E02"/>
    <w:rsid w:val="00C27538"/>
    <w:rsid w:val="00C40117"/>
    <w:rsid w:val="00C47099"/>
    <w:rsid w:val="00C54897"/>
    <w:rsid w:val="00C63E82"/>
    <w:rsid w:val="00C72E33"/>
    <w:rsid w:val="00C868B2"/>
    <w:rsid w:val="00C9764D"/>
    <w:rsid w:val="00CA3065"/>
    <w:rsid w:val="00CB2935"/>
    <w:rsid w:val="00CB683E"/>
    <w:rsid w:val="00CC63D9"/>
    <w:rsid w:val="00CE2EB6"/>
    <w:rsid w:val="00D10971"/>
    <w:rsid w:val="00D114E7"/>
    <w:rsid w:val="00D425E1"/>
    <w:rsid w:val="00D82CBA"/>
    <w:rsid w:val="00D83F3D"/>
    <w:rsid w:val="00D97572"/>
    <w:rsid w:val="00DA302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56B91"/>
    <w:rsid w:val="00E607FE"/>
    <w:rsid w:val="00E61036"/>
    <w:rsid w:val="00E71B3F"/>
    <w:rsid w:val="00E72A46"/>
    <w:rsid w:val="00E854DE"/>
    <w:rsid w:val="00E904DF"/>
    <w:rsid w:val="00EA1961"/>
    <w:rsid w:val="00EC2A56"/>
    <w:rsid w:val="00ED3716"/>
    <w:rsid w:val="00EF72BB"/>
    <w:rsid w:val="00F42B09"/>
    <w:rsid w:val="00F56708"/>
    <w:rsid w:val="00F7354F"/>
    <w:rsid w:val="00F75203"/>
    <w:rsid w:val="00F94287"/>
    <w:rsid w:val="00FB524A"/>
    <w:rsid w:val="00FB6DE3"/>
    <w:rsid w:val="00FE0258"/>
    <w:rsid w:val="0C87767E"/>
    <w:rsid w:val="131D5480"/>
    <w:rsid w:val="2CB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0F28"/>
  <w15:chartTrackingRefBased/>
  <w15:docId w15:val="{607356B2-2675-44DB-B181-36A18512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6F1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87F"/>
  </w:style>
  <w:style w:type="paragraph" w:styleId="Footer">
    <w:name w:val="footer"/>
    <w:basedOn w:val="Normal"/>
    <w:link w:val="FooterChar"/>
    <w:uiPriority w:val="99"/>
    <w:unhideWhenUsed/>
    <w:rsid w:val="006F18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87F"/>
  </w:style>
  <w:style w:type="character" w:styleId="CommentReference">
    <w:name w:val="annotation reference"/>
    <w:basedOn w:val="DefaultParagraphFont"/>
    <w:uiPriority w:val="99"/>
    <w:semiHidden/>
    <w:unhideWhenUsed/>
    <w:rsid w:val="005A4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0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0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0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9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CAEAD-FF84-4143-9273-F48BCC02A7E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1DCEBE8-B9D2-450E-88A5-77CF2D836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3DCAA-1268-44DB-AADB-71396D10E96B}">
  <ds:schemaRefs>
    <ds:schemaRef ds:uri="94a8d9f0-c4e2-4d20-ab2d-dd42ed377098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925CA7-A958-4658-B59F-C610B0836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5265</Characters>
  <Application>Microsoft Office Word</Application>
  <DocSecurity>4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Niinisalo Meeri</dc:creator>
  <cp:keywords/>
  <dc:description/>
  <cp:lastModifiedBy>Niinisalo Meeri</cp:lastModifiedBy>
  <cp:revision>2</cp:revision>
  <dcterms:created xsi:type="dcterms:W3CDTF">2022-06-27T05:56:00Z</dcterms:created>
  <dcterms:modified xsi:type="dcterms:W3CDTF">2022-06-27T05:56:00Z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SaTyDocumentQuartal">
    <vt:lpwstr/>
  </property>
  <property fmtid="{D5CDD505-2E9C-101B-9397-08002B2CF9AE}" pid="4" name="SaTyDocumentOrganisation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