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lWeb"/>
        <w:rPr>
          <w:rFonts w:asciiTheme="minorHAnsi" w:hAnsiTheme="minorHAnsi" w:cstheme="minorHAnsi"/>
          <w:b/>
          <w:sz w:val="28"/>
          <w:szCs w:val="28"/>
        </w:rPr>
      </w:pPr>
    </w:p>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6F187F"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12895F1A"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w:t>
      </w:r>
      <w:proofErr w:type="spellStart"/>
      <w:r w:rsidR="00121D91">
        <w:rPr>
          <w:rFonts w:asciiTheme="minorHAnsi" w:hAnsiTheme="minorHAnsi" w:cstheme="minorBidi"/>
          <w:lang w:val="en-GB"/>
        </w:rPr>
        <w:t>Savonlinna</w:t>
      </w:r>
      <w:proofErr w:type="spellEnd"/>
      <w:r>
        <w:rPr>
          <w:rFonts w:asciiTheme="minorHAnsi" w:hAnsiTheme="minorHAnsi" w:cstheme="minorBidi"/>
          <w:lang w:val="en-GB"/>
        </w:rPr>
        <w:t xml:space="preserve">-Helsinki route. </w:t>
      </w:r>
    </w:p>
    <w:p w14:paraId="5C9073A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49046C" w:rsidP="2B07D9FD">
      <w:pPr>
        <w:pStyle w:val="NormalWeb"/>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1F00D0FB" w:rsidR="006F187F" w:rsidRPr="002715F1" w:rsidRDefault="006F187F" w:rsidP="02467619">
      <w:pPr>
        <w:pStyle w:val="NormalWeb"/>
        <w:rPr>
          <w:rFonts w:asciiTheme="minorHAnsi" w:hAnsiTheme="minorHAnsi" w:cstheme="minorBidi"/>
          <w:lang w:val="en-GB"/>
        </w:rPr>
      </w:pPr>
      <w:proofErr w:type="gramStart"/>
      <w:r>
        <w:rPr>
          <w:rFonts w:asciiTheme="minorHAnsi" w:hAnsiTheme="minorHAnsi" w:cstheme="minorBidi"/>
          <w:lang w:val="en-GB"/>
        </w:rPr>
        <w:t>We have studied the tender documents and undertake to operate sched</w:t>
      </w:r>
      <w:r w:rsidR="00121D91">
        <w:rPr>
          <w:rFonts w:asciiTheme="minorHAnsi" w:hAnsiTheme="minorHAnsi" w:cstheme="minorBidi"/>
          <w:lang w:val="en-GB"/>
        </w:rPr>
        <w:t xml:space="preserve">uled air services on the </w:t>
      </w:r>
      <w:proofErr w:type="spellStart"/>
      <w:r w:rsidR="00121D91">
        <w:rPr>
          <w:rFonts w:asciiTheme="minorHAnsi" w:hAnsiTheme="minorHAnsi" w:cstheme="minorBidi"/>
          <w:lang w:val="en-GB"/>
        </w:rPr>
        <w:t>Savonlinna</w:t>
      </w:r>
      <w:proofErr w:type="spellEnd"/>
      <w:r>
        <w:rPr>
          <w:rFonts w:asciiTheme="minorHAnsi" w:hAnsiTheme="minorHAnsi" w:cstheme="minorBidi"/>
          <w:lang w:val="en-GB"/>
        </w:rPr>
        <w:t>-Helsinki 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w:t>
      </w:r>
      <w:r w:rsidR="00121D91">
        <w:rPr>
          <w:rFonts w:asciiTheme="minorHAnsi" w:hAnsiTheme="minorHAnsi" w:cstheme="minorBidi"/>
          <w:lang w:val="en-GB"/>
        </w:rPr>
        <w:t>e Finnish Transport Agency of 29 June 2021</w:t>
      </w:r>
      <w:r>
        <w:rPr>
          <w:rFonts w:asciiTheme="minorHAnsi" w:hAnsiTheme="minorHAnsi" w:cstheme="minorBidi"/>
          <w:lang w:val="en-GB"/>
        </w:rPr>
        <w:t xml:space="preserve"> concerning the public service obligation and the terms of the 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We will assign the following aircraft type(s) to the service: </w:t>
      </w:r>
    </w:p>
    <w:p w14:paraId="002BC4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56CFC813"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A more detailed report on the aircraft and maintenance services to be used is attached as an Appendix. The airc</w:t>
      </w:r>
      <w:r w:rsidR="00121D91">
        <w:rPr>
          <w:rFonts w:asciiTheme="minorHAnsi" w:hAnsiTheme="minorHAnsi" w:cstheme="minorBidi"/>
          <w:lang w:val="en-GB"/>
        </w:rPr>
        <w:t>raft shall have no fewer than 19</w:t>
      </w:r>
      <w:r>
        <w:rPr>
          <w:rFonts w:asciiTheme="minorHAnsi" w:hAnsiTheme="minorHAnsi" w:cstheme="minorBidi"/>
          <w:lang w:val="en-GB"/>
        </w:rPr>
        <w:t xml:space="preserve"> seats for passengers. </w:t>
      </w:r>
    </w:p>
    <w:p w14:paraId="0E0A22E8"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Appendices </w:t>
      </w:r>
    </w:p>
    <w:p w14:paraId="0C1CCDA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following Appendices 1 -9 accompany the Tender </w:t>
      </w:r>
    </w:p>
    <w:p w14:paraId="55C62E8F" w14:textId="41E88BB2"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1) Operations timetable (we hereby confirm that we will execute the operations as specified in A</w:t>
      </w:r>
      <w:r w:rsidR="00170C99">
        <w:rPr>
          <w:rFonts w:asciiTheme="minorHAnsi" w:hAnsiTheme="minorHAnsi" w:cstheme="minorBidi"/>
          <w:lang w:val="en-GB"/>
        </w:rPr>
        <w:t>ppendix 2</w:t>
      </w:r>
      <w:r>
        <w:rPr>
          <w:rFonts w:asciiTheme="minorHAnsi" w:hAnsiTheme="minorHAnsi" w:cstheme="minorBidi"/>
          <w:lang w:val="en-GB"/>
        </w:rPr>
        <w:t xml:space="preserve">).  </w:t>
      </w:r>
    </w:p>
    <w:p w14:paraId="79FA3F42" w14:textId="3E1EC42E"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2) Budget estimate on the providing of the air services inclusive of revenue and cost itemisation for the period </w:t>
      </w:r>
      <w:r w:rsidR="00121D91">
        <w:rPr>
          <w:rFonts w:asciiTheme="minorHAnsi" w:hAnsiTheme="minorHAnsi" w:cstheme="minorBidi"/>
          <w:lang w:val="en-GB"/>
        </w:rPr>
        <w:t>4 October 2021–20 December 2024</w:t>
      </w:r>
      <w:r>
        <w:rPr>
          <w:rFonts w:asciiTheme="minorHAnsi" w:hAnsiTheme="minorHAnsi" w:cstheme="minorBidi"/>
          <w:lang w:val="en-GB"/>
        </w:rPr>
        <w:t xml:space="preserve"> [The budget estimate </w:t>
      </w:r>
      <w:proofErr w:type="gramStart"/>
      <w:r>
        <w:rPr>
          <w:rFonts w:asciiTheme="minorHAnsi" w:hAnsiTheme="minorHAnsi" w:cstheme="minorBidi"/>
          <w:lang w:val="en-GB"/>
        </w:rPr>
        <w:t>shall be drafted</w:t>
      </w:r>
      <w:proofErr w:type="gramEnd"/>
      <w:r>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lWeb"/>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4) Information on aircraft to be used.  </w:t>
      </w:r>
    </w:p>
    <w:p w14:paraId="662FD7F2"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69E2FCFC"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9) A report of the continuous two-year experience in scheduled air services for passe</w:t>
      </w:r>
      <w:r w:rsidR="00121D91">
        <w:rPr>
          <w:rFonts w:asciiTheme="minorHAnsi" w:hAnsiTheme="minorHAnsi" w:cstheme="minorBidi"/>
          <w:lang w:val="en-GB"/>
        </w:rPr>
        <w:t>ngers in the EU during 2015-2021</w:t>
      </w:r>
      <w:bookmarkStart w:id="0" w:name="_GoBack"/>
      <w:bookmarkEnd w:id="0"/>
      <w:r>
        <w:rPr>
          <w:rFonts w:asciiTheme="minorHAnsi" w:hAnsiTheme="minorHAnsi" w:cstheme="minorBidi"/>
          <w:lang w:val="en-GB"/>
        </w:rPr>
        <w:t xml:space="preserve"> pursuant to the terms of tendering. </w:t>
      </w:r>
    </w:p>
    <w:p w14:paraId="0CB6BFFB"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cannot be deemed confidential either. </w:t>
      </w:r>
    </w:p>
    <w:p w14:paraId="52C7DCD1" w14:textId="77777777" w:rsidR="006F187F" w:rsidRPr="006F187F" w:rsidRDefault="006F187F"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0A97" w14:textId="77777777" w:rsidR="00672326" w:rsidRDefault="00672326" w:rsidP="006F187F">
      <w:pPr>
        <w:spacing w:after="0" w:line="240" w:lineRule="auto"/>
      </w:pPr>
      <w:r>
        <w:separator/>
      </w:r>
    </w:p>
  </w:endnote>
  <w:endnote w:type="continuationSeparator" w:id="0">
    <w:p w14:paraId="4516C732" w14:textId="77777777" w:rsidR="00672326" w:rsidRDefault="00672326"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9929" w14:textId="77777777" w:rsidR="00672326" w:rsidRDefault="00672326" w:rsidP="006F187F">
      <w:pPr>
        <w:spacing w:after="0" w:line="240" w:lineRule="auto"/>
      </w:pPr>
      <w:r>
        <w:separator/>
      </w:r>
    </w:p>
  </w:footnote>
  <w:footnote w:type="continuationSeparator" w:id="0">
    <w:p w14:paraId="4FCF0478" w14:textId="77777777" w:rsidR="00672326" w:rsidRDefault="00672326"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3ABEC29A" w:rsidR="00C40117" w:rsidRPr="002715F1" w:rsidRDefault="00121D91" w:rsidP="2B07D9FD">
    <w:pPr>
      <w:pStyle w:val="NormalWeb"/>
      <w:rPr>
        <w:rFonts w:asciiTheme="minorHAnsi" w:hAnsiTheme="minorHAnsi" w:cstheme="minorBidi"/>
        <w:lang w:val="en-GB"/>
      </w:rPr>
    </w:pPr>
    <w:r>
      <w:rPr>
        <w:rFonts w:asciiTheme="minorHAnsi" w:hAnsiTheme="minorHAnsi" w:cstheme="minorBidi"/>
        <w:lang w:val="en-GB"/>
      </w:rPr>
      <w:t xml:space="preserve">Appendix 5 </w:t>
    </w:r>
    <w:r w:rsidR="00A91B98">
      <w:rPr>
        <w:rFonts w:asciiTheme="minorHAnsi" w:hAnsiTheme="minorHAnsi" w:cstheme="minorBidi"/>
        <w:lang w:val="en-GB"/>
      </w:rPr>
      <w:t>Tender procedure for sched</w:t>
    </w:r>
    <w:r>
      <w:rPr>
        <w:rFonts w:asciiTheme="minorHAnsi" w:hAnsiTheme="minorHAnsi" w:cstheme="minorBidi"/>
        <w:lang w:val="en-GB"/>
      </w:rPr>
      <w:t xml:space="preserve">uled air services on the </w:t>
    </w:r>
    <w:proofErr w:type="spellStart"/>
    <w:r>
      <w:rPr>
        <w:rFonts w:asciiTheme="minorHAnsi" w:hAnsiTheme="minorHAnsi" w:cstheme="minorBidi"/>
        <w:lang w:val="en-GB"/>
      </w:rPr>
      <w:t>Savonlinna</w:t>
    </w:r>
    <w:proofErr w:type="spellEnd"/>
    <w:r>
      <w:rPr>
        <w:rFonts w:asciiTheme="minorHAnsi" w:hAnsiTheme="minorHAnsi" w:cstheme="minorBidi"/>
        <w:lang w:val="en-GB"/>
      </w:rPr>
      <w:t>-Helsinki route 2021-2024</w:t>
    </w:r>
    <w:r w:rsidR="00A91B98">
      <w:rPr>
        <w:rFonts w:asciiTheme="minorHAnsi" w:hAnsiTheme="minorHAnsi" w:cstheme="minorBidi"/>
        <w:lang w:val="en-GB"/>
      </w:rPr>
      <w:t xml:space="preserve">  </w:t>
    </w:r>
  </w:p>
  <w:p w14:paraId="4C03CD68" w14:textId="3E4DE50E" w:rsidR="006F187F" w:rsidRDefault="00121D91">
    <w:pPr>
      <w:pStyle w:val="Header"/>
    </w:pPr>
    <w:r>
      <w:rPr>
        <w:lang w:val="en-GB"/>
      </w:rPr>
      <w:tab/>
    </w:r>
    <w:r>
      <w:rPr>
        <w:lang w:val="en-GB"/>
      </w:rPr>
      <w:tab/>
      <w:t>TRAFICOM/517140</w:t>
    </w:r>
    <w:r w:rsidR="00A91B98">
      <w:rPr>
        <w:lang w:val="en-GB"/>
      </w:rPr>
      <w:t>/02.03.01/2020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0E24FC"/>
    <w:rsid w:val="001140EC"/>
    <w:rsid w:val="00115BF1"/>
    <w:rsid w:val="00121D91"/>
    <w:rsid w:val="00124509"/>
    <w:rsid w:val="00151BA3"/>
    <w:rsid w:val="0016680F"/>
    <w:rsid w:val="00170C99"/>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046C"/>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4ABD"/>
    <w:rsid w:val="00666A6D"/>
    <w:rsid w:val="00672326"/>
    <w:rsid w:val="006803EC"/>
    <w:rsid w:val="006845FC"/>
    <w:rsid w:val="006A0BDC"/>
    <w:rsid w:val="006A485B"/>
    <w:rsid w:val="006A59F4"/>
    <w:rsid w:val="006B25B4"/>
    <w:rsid w:val="006B64AB"/>
    <w:rsid w:val="006C503D"/>
    <w:rsid w:val="006F14D8"/>
    <w:rsid w:val="006F187F"/>
    <w:rsid w:val="006F2A15"/>
    <w:rsid w:val="0074796B"/>
    <w:rsid w:val="007526B0"/>
    <w:rsid w:val="00774C3C"/>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5DA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56980361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3.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3DCAA-1268-44DB-AADB-71396D10E96B}">
  <ds:schemaRefs>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5099</Characters>
  <Application>Microsoft Office Word</Application>
  <DocSecurity>0</DocSecurity>
  <Lines>42</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2021-06-28T08:04:00Z</dcterms:created>
  <dcterms:modified xsi:type="dcterms:W3CDTF">2021-06-28T08:04:00Z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