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571D3" w14:textId="77777777" w:rsidR="00943347" w:rsidRDefault="00943347" w:rsidP="00621A4D">
      <w:pPr>
        <w:spacing w:line="240" w:lineRule="atLeast"/>
        <w:jc w:val="center"/>
        <w:rPr>
          <w:b/>
        </w:rPr>
      </w:pPr>
      <w:bookmarkStart w:id="0" w:name="_Toc220118624"/>
      <w:bookmarkStart w:id="1" w:name="_Toc220129853"/>
      <w:bookmarkStart w:id="2" w:name="_Toc220153706"/>
      <w:bookmarkStart w:id="3" w:name="_Toc220382368"/>
      <w:bookmarkStart w:id="4" w:name="_Toc220412603"/>
      <w:bookmarkStart w:id="5" w:name="_Toc220397663"/>
      <w:bookmarkStart w:id="6" w:name="_GoBack"/>
      <w:bookmarkEnd w:id="6"/>
    </w:p>
    <w:p w14:paraId="468C9287" w14:textId="77777777" w:rsidR="00241AD0" w:rsidRDefault="00241AD0" w:rsidP="00621A4D">
      <w:pPr>
        <w:spacing w:line="240" w:lineRule="atLeast"/>
        <w:jc w:val="center"/>
        <w:rPr>
          <w:b/>
        </w:rPr>
      </w:pPr>
    </w:p>
    <w:p w14:paraId="2BEECA58" w14:textId="77777777" w:rsidR="00241AD0" w:rsidRPr="008D592A" w:rsidRDefault="00241AD0" w:rsidP="00621A4D">
      <w:pPr>
        <w:spacing w:line="240" w:lineRule="atLeast"/>
        <w:jc w:val="center"/>
        <w:rPr>
          <w:b/>
        </w:rPr>
      </w:pPr>
    </w:p>
    <w:p w14:paraId="02D55EED" w14:textId="77777777" w:rsidR="00943347" w:rsidRPr="008D592A" w:rsidRDefault="00943347" w:rsidP="00621A4D">
      <w:pPr>
        <w:spacing w:line="240" w:lineRule="atLeast"/>
        <w:jc w:val="center"/>
        <w:rPr>
          <w:b/>
        </w:rPr>
      </w:pPr>
    </w:p>
    <w:p w14:paraId="18FBD7BC" w14:textId="08A7B2E9" w:rsidR="00CF6552" w:rsidRDefault="00CF6552" w:rsidP="00621A4D">
      <w:pPr>
        <w:spacing w:line="240" w:lineRule="atLeast"/>
        <w:ind w:firstLine="720"/>
        <w:jc w:val="center"/>
        <w:rPr>
          <w:b/>
          <w:sz w:val="44"/>
          <w:szCs w:val="44"/>
          <w:lang w:val="fi-FI"/>
        </w:rPr>
      </w:pPr>
      <w:r w:rsidRPr="00CF6552">
        <w:rPr>
          <w:b/>
          <w:sz w:val="44"/>
          <w:szCs w:val="44"/>
          <w:highlight w:val="cyan"/>
          <w:lang w:val="fi-FI"/>
        </w:rPr>
        <w:t>&lt;Yhtiö xxx&gt;</w:t>
      </w:r>
    </w:p>
    <w:p w14:paraId="4EA74C1D" w14:textId="414188A3" w:rsidR="00943347" w:rsidRPr="001C47E8" w:rsidRDefault="001E3E40" w:rsidP="00621A4D">
      <w:pPr>
        <w:spacing w:line="240" w:lineRule="atLeast"/>
        <w:ind w:firstLine="720"/>
        <w:jc w:val="center"/>
        <w:rPr>
          <w:b/>
          <w:sz w:val="44"/>
          <w:szCs w:val="44"/>
          <w:lang w:val="fi-FI"/>
        </w:rPr>
      </w:pPr>
      <w:r w:rsidRPr="001C47E8">
        <w:rPr>
          <w:b/>
          <w:sz w:val="44"/>
          <w:szCs w:val="44"/>
          <w:lang w:val="fi-FI"/>
        </w:rPr>
        <w:t>VAKIOTOIMINTAMENETELMÄT</w:t>
      </w:r>
    </w:p>
    <w:p w14:paraId="031FE037" w14:textId="77777777" w:rsidR="00943347" w:rsidRPr="001C47E8" w:rsidRDefault="00943347" w:rsidP="00621A4D">
      <w:pPr>
        <w:spacing w:line="240" w:lineRule="atLeast"/>
        <w:jc w:val="center"/>
        <w:rPr>
          <w:b/>
          <w:sz w:val="44"/>
          <w:szCs w:val="44"/>
          <w:lang w:val="fi-FI"/>
        </w:rPr>
      </w:pPr>
    </w:p>
    <w:p w14:paraId="78E942C4" w14:textId="77777777" w:rsidR="00943347" w:rsidRPr="001C47E8" w:rsidRDefault="00943347" w:rsidP="00621A4D">
      <w:pPr>
        <w:spacing w:line="240" w:lineRule="atLeast"/>
        <w:jc w:val="center"/>
        <w:rPr>
          <w:b/>
          <w:sz w:val="44"/>
          <w:szCs w:val="44"/>
          <w:lang w:val="fi-FI"/>
        </w:rPr>
      </w:pPr>
    </w:p>
    <w:p w14:paraId="27B36087" w14:textId="43CAA2C2" w:rsidR="003F0F00" w:rsidRPr="001C47E8" w:rsidRDefault="00825D9D" w:rsidP="00621A4D">
      <w:pPr>
        <w:spacing w:line="240" w:lineRule="atLeast"/>
        <w:jc w:val="center"/>
        <w:rPr>
          <w:i/>
          <w:sz w:val="44"/>
          <w:szCs w:val="44"/>
          <w:lang w:val="fi-FI"/>
        </w:rPr>
      </w:pPr>
      <w:r w:rsidRPr="00825D9D">
        <w:rPr>
          <w:i/>
          <w:sz w:val="44"/>
          <w:szCs w:val="44"/>
          <w:highlight w:val="cyan"/>
          <w:lang w:val="fi-FI"/>
        </w:rPr>
        <w:t>&lt;</w:t>
      </w:r>
      <w:r w:rsidR="003F0F00" w:rsidRPr="00825D9D">
        <w:rPr>
          <w:i/>
          <w:sz w:val="44"/>
          <w:szCs w:val="44"/>
          <w:highlight w:val="cyan"/>
          <w:lang w:val="fi-FI"/>
        </w:rPr>
        <w:t>S</w:t>
      </w:r>
      <w:r w:rsidR="00AC59C1" w:rsidRPr="00825D9D">
        <w:rPr>
          <w:i/>
          <w:sz w:val="44"/>
          <w:szCs w:val="44"/>
          <w:highlight w:val="cyan"/>
          <w:lang w:val="fi-FI"/>
        </w:rPr>
        <w:t>OP</w:t>
      </w:r>
      <w:r w:rsidRPr="00825D9D">
        <w:rPr>
          <w:i/>
          <w:sz w:val="44"/>
          <w:szCs w:val="44"/>
          <w:highlight w:val="cyan"/>
          <w:lang w:val="fi-FI"/>
        </w:rPr>
        <w:t xml:space="preserve"> 00X&gt;</w:t>
      </w:r>
    </w:p>
    <w:p w14:paraId="278AE73F" w14:textId="215C9BE5" w:rsidR="00FB5A94" w:rsidRPr="001E3E40" w:rsidRDefault="001E3E40" w:rsidP="00621A4D">
      <w:pPr>
        <w:spacing w:line="240" w:lineRule="atLeast"/>
        <w:jc w:val="center"/>
        <w:rPr>
          <w:i/>
          <w:sz w:val="44"/>
          <w:szCs w:val="44"/>
          <w:lang w:val="fi-FI"/>
        </w:rPr>
      </w:pPr>
      <w:r w:rsidRPr="00825D9D">
        <w:rPr>
          <w:i/>
          <w:sz w:val="44"/>
          <w:szCs w:val="44"/>
          <w:highlight w:val="cyan"/>
          <w:lang w:val="fi-FI"/>
        </w:rPr>
        <w:t>&lt;erityislentotoiminnan laji&gt;</w:t>
      </w:r>
    </w:p>
    <w:p w14:paraId="16D62B50" w14:textId="02113B06" w:rsidR="00DC2391" w:rsidRPr="001E3E40" w:rsidRDefault="00825D9D" w:rsidP="00DC2391">
      <w:pPr>
        <w:spacing w:line="240" w:lineRule="atLeast"/>
        <w:jc w:val="center"/>
        <w:rPr>
          <w:i/>
          <w:color w:val="FF0000"/>
          <w:sz w:val="24"/>
          <w:szCs w:val="24"/>
          <w:lang w:val="fi-FI"/>
        </w:rPr>
      </w:pPr>
      <w:r>
        <w:rPr>
          <w:i/>
          <w:color w:val="FF0000"/>
          <w:sz w:val="24"/>
          <w:szCs w:val="24"/>
          <w:highlight w:val="cyan"/>
          <w:lang w:val="fi-FI"/>
        </w:rPr>
        <w:t>(</w:t>
      </w:r>
      <w:r w:rsidR="006554B8">
        <w:rPr>
          <w:i/>
          <w:color w:val="FF0000"/>
          <w:sz w:val="24"/>
          <w:szCs w:val="24"/>
          <w:highlight w:val="cyan"/>
          <w:lang w:val="fi-FI"/>
        </w:rPr>
        <w:t xml:space="preserve">HUOM ! </w:t>
      </w:r>
      <w:r>
        <w:rPr>
          <w:i/>
          <w:color w:val="FF0000"/>
          <w:sz w:val="24"/>
          <w:szCs w:val="24"/>
          <w:highlight w:val="cyan"/>
          <w:lang w:val="fi-FI"/>
        </w:rPr>
        <w:t>dokumenttipohjassa</w:t>
      </w:r>
      <w:r w:rsidR="006554B8">
        <w:rPr>
          <w:i/>
          <w:color w:val="FF0000"/>
          <w:sz w:val="24"/>
          <w:szCs w:val="24"/>
          <w:highlight w:val="cyan"/>
          <w:lang w:val="fi-FI"/>
        </w:rPr>
        <w:t xml:space="preserve"> </w:t>
      </w:r>
      <w:r>
        <w:rPr>
          <w:i/>
          <w:color w:val="FF0000"/>
          <w:sz w:val="24"/>
          <w:szCs w:val="24"/>
          <w:highlight w:val="cyan"/>
          <w:lang w:val="fi-FI"/>
        </w:rPr>
        <w:t xml:space="preserve">&lt;&gt; sisällä oleva  </w:t>
      </w:r>
      <w:r w:rsidR="006554B8">
        <w:rPr>
          <w:i/>
          <w:color w:val="FF0000"/>
          <w:sz w:val="24"/>
          <w:szCs w:val="24"/>
          <w:highlight w:val="cyan"/>
          <w:lang w:val="fi-FI"/>
        </w:rPr>
        <w:t xml:space="preserve">turkoosilla </w:t>
      </w:r>
      <w:r>
        <w:rPr>
          <w:i/>
          <w:color w:val="FF0000"/>
          <w:sz w:val="24"/>
          <w:szCs w:val="24"/>
          <w:highlight w:val="cyan"/>
          <w:lang w:val="fi-FI"/>
        </w:rPr>
        <w:t>korostettu teksti on korvattava yhtiön omalla ohjeistuksella</w:t>
      </w:r>
      <w:r w:rsidR="00DC2391" w:rsidRPr="00825D9D">
        <w:rPr>
          <w:i/>
          <w:color w:val="FF0000"/>
          <w:sz w:val="24"/>
          <w:szCs w:val="24"/>
          <w:highlight w:val="cyan"/>
          <w:lang w:val="fi-FI"/>
        </w:rPr>
        <w:t>)</w:t>
      </w:r>
    </w:p>
    <w:p w14:paraId="31486438" w14:textId="77777777" w:rsidR="00DC2391" w:rsidRPr="001E3E40" w:rsidRDefault="00DC2391" w:rsidP="00621A4D">
      <w:pPr>
        <w:spacing w:line="240" w:lineRule="atLeast"/>
        <w:jc w:val="center"/>
        <w:rPr>
          <w:i/>
          <w:sz w:val="44"/>
          <w:szCs w:val="44"/>
          <w:lang w:val="fi-FI"/>
        </w:rPr>
      </w:pPr>
    </w:p>
    <w:p w14:paraId="41398F1C" w14:textId="77777777" w:rsidR="00FB5A94" w:rsidRPr="001E3E40" w:rsidRDefault="00FB5A94" w:rsidP="00621A4D">
      <w:pPr>
        <w:spacing w:line="240" w:lineRule="atLeast"/>
        <w:jc w:val="center"/>
        <w:rPr>
          <w:b/>
          <w:sz w:val="44"/>
          <w:szCs w:val="44"/>
          <w:lang w:val="fi-FI"/>
        </w:rPr>
      </w:pPr>
    </w:p>
    <w:p w14:paraId="15580197" w14:textId="77777777" w:rsidR="005613C8" w:rsidRPr="005613C8" w:rsidRDefault="005613C8" w:rsidP="005613C8">
      <w:pPr>
        <w:spacing w:line="240" w:lineRule="atLeast"/>
        <w:jc w:val="center"/>
        <w:rPr>
          <w:b/>
          <w:color w:val="FF0000"/>
          <w:sz w:val="44"/>
          <w:szCs w:val="44"/>
          <w:lang w:val="fi-FI"/>
        </w:rPr>
      </w:pPr>
      <w:r w:rsidRPr="005613C8">
        <w:rPr>
          <w:b/>
          <w:color w:val="FF0000"/>
          <w:sz w:val="44"/>
          <w:szCs w:val="44"/>
          <w:lang w:val="fi-FI"/>
        </w:rPr>
        <w:t xml:space="preserve">- - MALLIPOHJA - - </w:t>
      </w:r>
    </w:p>
    <w:p w14:paraId="6C41AC89" w14:textId="77777777" w:rsidR="005613C8" w:rsidRPr="005613C8" w:rsidRDefault="005613C8" w:rsidP="005613C8">
      <w:pPr>
        <w:spacing w:line="240" w:lineRule="atLeast"/>
        <w:jc w:val="center"/>
        <w:rPr>
          <w:b/>
          <w:color w:val="FF0000"/>
          <w:sz w:val="16"/>
          <w:szCs w:val="44"/>
          <w:lang w:val="fi-FI"/>
        </w:rPr>
      </w:pPr>
      <w:r w:rsidRPr="005613C8">
        <w:rPr>
          <w:b/>
          <w:color w:val="FF0000"/>
          <w:sz w:val="16"/>
          <w:szCs w:val="44"/>
          <w:lang w:val="fi-FI"/>
        </w:rPr>
        <w:t xml:space="preserve">Huom, tämä on mallipohja ja siinä esitetyt esimerkit, asetus- ja määräysviittaukset, yms. ovat vain suuntaa antavia. Tämä ei poista tätä mallipohjaa käyttäviltä vastuuta siitä että kaikki toimintaa koskevat lait ja määräykset tulevat täytettyä </w:t>
      </w:r>
    </w:p>
    <w:p w14:paraId="4005F634" w14:textId="77777777" w:rsidR="00FB5A94" w:rsidRPr="005613C8" w:rsidRDefault="00FB5A94" w:rsidP="00621A4D">
      <w:pPr>
        <w:spacing w:line="240" w:lineRule="atLeast"/>
        <w:jc w:val="center"/>
        <w:rPr>
          <w:b/>
          <w:lang w:val="fi-FI"/>
        </w:rPr>
      </w:pPr>
    </w:p>
    <w:p w14:paraId="3FC311F1" w14:textId="77777777" w:rsidR="00FB5A94" w:rsidRPr="009D4968" w:rsidRDefault="00FB5A94" w:rsidP="00621A4D">
      <w:pPr>
        <w:spacing w:line="240" w:lineRule="atLeast"/>
        <w:jc w:val="center"/>
        <w:rPr>
          <w:b/>
          <w:lang w:val="it-IT"/>
        </w:rPr>
      </w:pPr>
    </w:p>
    <w:p w14:paraId="3994175A" w14:textId="77777777" w:rsidR="00DC2391" w:rsidRPr="009D4968" w:rsidRDefault="00DC2391" w:rsidP="00621A4D">
      <w:pPr>
        <w:spacing w:line="240" w:lineRule="atLeast"/>
        <w:jc w:val="center"/>
        <w:rPr>
          <w:b/>
          <w:lang w:val="it-IT"/>
        </w:rPr>
      </w:pPr>
    </w:p>
    <w:p w14:paraId="0150B882" w14:textId="12349881" w:rsidR="00DC2391" w:rsidRPr="00DC2391" w:rsidRDefault="001E3E40" w:rsidP="00DC2391">
      <w:pPr>
        <w:spacing w:line="240" w:lineRule="atLeast"/>
        <w:jc w:val="center"/>
        <w:rPr>
          <w:b/>
          <w:sz w:val="32"/>
          <w:lang w:val="it-IT"/>
        </w:rPr>
      </w:pPr>
      <w:r>
        <w:rPr>
          <w:b/>
          <w:sz w:val="32"/>
          <w:lang w:val="it-IT"/>
        </w:rPr>
        <w:t>Revisio</w:t>
      </w:r>
      <w:r w:rsidR="00DC2391" w:rsidRPr="00DC2391">
        <w:rPr>
          <w:b/>
          <w:sz w:val="32"/>
          <w:lang w:val="it-IT"/>
        </w:rPr>
        <w:t xml:space="preserve"> </w:t>
      </w:r>
      <w:r w:rsidR="00825D9D" w:rsidRPr="00825D9D">
        <w:rPr>
          <w:b/>
          <w:sz w:val="32"/>
          <w:highlight w:val="cyan"/>
          <w:lang w:val="it-IT"/>
        </w:rPr>
        <w:t>&lt;1&gt;</w:t>
      </w:r>
    </w:p>
    <w:p w14:paraId="10C2FA6B" w14:textId="551523F5" w:rsidR="00DC2391" w:rsidRPr="00DC2391" w:rsidRDefault="00825D9D" w:rsidP="00A05051">
      <w:pPr>
        <w:spacing w:line="240" w:lineRule="atLeast"/>
        <w:jc w:val="center"/>
        <w:rPr>
          <w:sz w:val="32"/>
        </w:rPr>
      </w:pPr>
      <w:r w:rsidRPr="00825D9D">
        <w:rPr>
          <w:sz w:val="32"/>
          <w:highlight w:val="cyan"/>
        </w:rPr>
        <w:t>&lt;</w:t>
      </w:r>
      <w:r w:rsidR="001E3E40" w:rsidRPr="00825D9D">
        <w:rPr>
          <w:sz w:val="32"/>
          <w:highlight w:val="cyan"/>
        </w:rPr>
        <w:t>pp.kk.vvvv</w:t>
      </w:r>
      <w:r w:rsidRPr="00825D9D">
        <w:rPr>
          <w:sz w:val="32"/>
          <w:highlight w:val="cyan"/>
        </w:rPr>
        <w:t>&gt;</w:t>
      </w:r>
    </w:p>
    <w:p w14:paraId="230D8E46" w14:textId="77777777" w:rsidR="00DC2391" w:rsidRPr="00DC2391" w:rsidRDefault="00DC2391" w:rsidP="00DC2391">
      <w:pPr>
        <w:spacing w:line="240" w:lineRule="atLeast"/>
        <w:jc w:val="center"/>
        <w:rPr>
          <w:sz w:val="32"/>
        </w:rPr>
      </w:pPr>
    </w:p>
    <w:p w14:paraId="5A17E9A2" w14:textId="77777777" w:rsidR="00DC2391" w:rsidRPr="00DC2391" w:rsidRDefault="00DC2391" w:rsidP="00DC2391">
      <w:pPr>
        <w:spacing w:line="240" w:lineRule="atLeast"/>
      </w:pPr>
    </w:p>
    <w:p w14:paraId="626AD802" w14:textId="77777777" w:rsidR="00DC2391" w:rsidRPr="00DC2391" w:rsidRDefault="00DC2391" w:rsidP="00DC2391">
      <w:pPr>
        <w:spacing w:before="0" w:after="200" w:line="276" w:lineRule="auto"/>
        <w:jc w:val="center"/>
        <w:rPr>
          <w:rFonts w:ascii="Calibri" w:eastAsia="Calibri" w:hAnsi="Calibri"/>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2301"/>
        <w:gridCol w:w="2116"/>
        <w:gridCol w:w="1918"/>
        <w:gridCol w:w="1899"/>
      </w:tblGrid>
      <w:tr w:rsidR="00DC2391" w:rsidRPr="00DC2391" w14:paraId="44224B8C" w14:textId="77777777" w:rsidTr="00E00155">
        <w:trPr>
          <w:jc w:val="center"/>
        </w:trPr>
        <w:tc>
          <w:tcPr>
            <w:tcW w:w="603"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37EDB951" w14:textId="3F23DD15" w:rsidR="00DC2391" w:rsidRPr="00DC2391" w:rsidRDefault="001E3E40" w:rsidP="00DC2391">
            <w:pPr>
              <w:spacing w:before="0" w:after="0" w:line="240" w:lineRule="auto"/>
              <w:jc w:val="center"/>
              <w:rPr>
                <w:rFonts w:eastAsia="Calibri"/>
                <w:lang w:eastAsia="en-US"/>
              </w:rPr>
            </w:pPr>
            <w:r>
              <w:rPr>
                <w:rFonts w:eastAsia="Calibri"/>
                <w:lang w:eastAsia="en-US"/>
              </w:rPr>
              <w:t>Allekirjoitus</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35EB242E" w14:textId="77777777" w:rsidR="00DC2391" w:rsidRPr="00DC2391" w:rsidRDefault="00DC2391" w:rsidP="00DC2391">
            <w:pPr>
              <w:spacing w:before="0" w:after="0" w:line="240" w:lineRule="auto"/>
              <w:jc w:val="center"/>
              <w:rPr>
                <w:rFonts w:eastAsia="Calibri"/>
                <w:lang w:eastAsia="en-US"/>
              </w:rPr>
            </w:pPr>
          </w:p>
          <w:p w14:paraId="18D7C4B1" w14:textId="77777777" w:rsidR="00DC2391" w:rsidRPr="00DC2391" w:rsidRDefault="00DC2391" w:rsidP="00DC2391">
            <w:pPr>
              <w:spacing w:before="0" w:after="0" w:line="240" w:lineRule="auto"/>
              <w:jc w:val="center"/>
              <w:rPr>
                <w:rFonts w:eastAsia="Calibri"/>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8A174D2" w14:textId="77777777" w:rsidR="00DC2391" w:rsidRPr="00DC2391" w:rsidRDefault="00DC2391" w:rsidP="00DC2391">
            <w:pPr>
              <w:spacing w:before="0" w:after="0" w:line="240" w:lineRule="auto"/>
              <w:jc w:val="center"/>
              <w:rPr>
                <w:rFonts w:eastAsia="Calibri"/>
                <w:lang w:eastAsia="en-US"/>
              </w:rPr>
            </w:pP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550B70CF" w14:textId="77777777" w:rsidR="00DC2391" w:rsidRPr="00DC2391" w:rsidRDefault="00DC2391" w:rsidP="00DC2391">
            <w:pPr>
              <w:spacing w:before="0" w:after="0" w:line="240" w:lineRule="auto"/>
              <w:jc w:val="center"/>
              <w:rPr>
                <w:rFonts w:eastAsia="Calibri"/>
                <w:lang w:eastAsia="en-US"/>
              </w:rPr>
            </w:pP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32F38AD8" w14:textId="77777777" w:rsidR="00DC2391" w:rsidRPr="00DC2391" w:rsidRDefault="00DC2391" w:rsidP="00DC2391">
            <w:pPr>
              <w:spacing w:before="0" w:after="0" w:line="240" w:lineRule="auto"/>
              <w:jc w:val="center"/>
              <w:rPr>
                <w:rFonts w:eastAsia="Calibri"/>
                <w:lang w:eastAsia="en-US"/>
              </w:rPr>
            </w:pPr>
          </w:p>
        </w:tc>
      </w:tr>
      <w:tr w:rsidR="00DC2391" w:rsidRPr="00DC2391" w14:paraId="64A12B88" w14:textId="77777777" w:rsidTr="00E00155">
        <w:trPr>
          <w:jc w:val="center"/>
        </w:trPr>
        <w:tc>
          <w:tcPr>
            <w:tcW w:w="603"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72B913D8" w14:textId="69ADFEB8" w:rsidR="00DC2391" w:rsidRPr="00DC2391" w:rsidRDefault="001E3E40" w:rsidP="00DC2391">
            <w:pPr>
              <w:spacing w:before="0" w:after="0" w:line="240" w:lineRule="auto"/>
              <w:jc w:val="center"/>
              <w:rPr>
                <w:rFonts w:eastAsia="Calibri"/>
                <w:lang w:eastAsia="en-US"/>
              </w:rPr>
            </w:pPr>
            <w:r>
              <w:rPr>
                <w:rFonts w:eastAsia="Calibri"/>
                <w:lang w:eastAsia="en-US"/>
              </w:rPr>
              <w:t>Tehtävä</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413B4B71" w14:textId="77777777" w:rsidR="00DC2391" w:rsidRPr="00DC2391" w:rsidRDefault="00DC2391" w:rsidP="00DC2391">
            <w:pPr>
              <w:spacing w:before="0" w:after="0" w:line="240" w:lineRule="auto"/>
              <w:jc w:val="center"/>
              <w:rPr>
                <w:rFonts w:eastAsia="Calibri"/>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AC9FF33" w14:textId="77777777" w:rsidR="00DC2391" w:rsidRPr="00DC2391" w:rsidRDefault="00DC2391" w:rsidP="00DC2391">
            <w:pPr>
              <w:spacing w:before="0" w:after="0" w:line="240" w:lineRule="auto"/>
              <w:jc w:val="center"/>
              <w:rPr>
                <w:rFonts w:eastAsia="Calibri"/>
                <w:lang w:eastAsia="en-US"/>
              </w:rPr>
            </w:pP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52501680" w14:textId="77777777" w:rsidR="00DC2391" w:rsidRPr="00DC2391" w:rsidRDefault="00DC2391" w:rsidP="00DC2391">
            <w:pPr>
              <w:spacing w:before="0" w:after="0" w:line="240" w:lineRule="auto"/>
              <w:jc w:val="center"/>
              <w:rPr>
                <w:rFonts w:eastAsia="Calibri"/>
                <w:lang w:eastAsia="en-US"/>
              </w:rPr>
            </w:pP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657C1792" w14:textId="77777777" w:rsidR="00DC2391" w:rsidRPr="00DC2391" w:rsidRDefault="00DC2391" w:rsidP="00DC2391">
            <w:pPr>
              <w:spacing w:before="0" w:after="0" w:line="240" w:lineRule="auto"/>
              <w:jc w:val="center"/>
              <w:rPr>
                <w:rFonts w:eastAsia="Calibri"/>
                <w:lang w:eastAsia="en-US"/>
              </w:rPr>
            </w:pPr>
          </w:p>
        </w:tc>
      </w:tr>
      <w:tr w:rsidR="00DC2391" w:rsidRPr="00DC2391" w14:paraId="6BF0319E" w14:textId="77777777" w:rsidTr="00E00155">
        <w:trPr>
          <w:jc w:val="center"/>
        </w:trPr>
        <w:tc>
          <w:tcPr>
            <w:tcW w:w="603"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160FE50A" w14:textId="6F1C7F6E" w:rsidR="00DC2391" w:rsidRPr="00DC2391" w:rsidRDefault="001E3E40" w:rsidP="00DC2391">
            <w:pPr>
              <w:spacing w:before="0" w:after="0" w:line="240" w:lineRule="auto"/>
              <w:jc w:val="center"/>
              <w:rPr>
                <w:rFonts w:eastAsia="Calibri"/>
                <w:lang w:eastAsia="en-US"/>
              </w:rPr>
            </w:pPr>
            <w:r>
              <w:rPr>
                <w:rFonts w:eastAsia="Calibri"/>
                <w:lang w:eastAsia="en-US"/>
              </w:rPr>
              <w:t>Nimi</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7AD261EF" w14:textId="77777777" w:rsidR="00DC2391" w:rsidRPr="00DC2391" w:rsidRDefault="00DC2391" w:rsidP="00DC2391">
            <w:pPr>
              <w:spacing w:before="0" w:after="0" w:line="240" w:lineRule="auto"/>
              <w:jc w:val="center"/>
              <w:rPr>
                <w:rFonts w:eastAsia="Calibri"/>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7403FB97" w14:textId="77777777" w:rsidR="00DC2391" w:rsidRPr="00DC2391" w:rsidRDefault="00DC2391" w:rsidP="00DC2391">
            <w:pPr>
              <w:spacing w:before="0" w:after="0" w:line="240" w:lineRule="auto"/>
              <w:jc w:val="center"/>
              <w:rPr>
                <w:rFonts w:eastAsia="Calibri"/>
                <w:lang w:eastAsia="en-US"/>
              </w:rPr>
            </w:pP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57D7D41A" w14:textId="77777777" w:rsidR="00DC2391" w:rsidRPr="00DC2391" w:rsidRDefault="00DC2391" w:rsidP="00DC2391">
            <w:pPr>
              <w:spacing w:before="0" w:after="0" w:line="240" w:lineRule="auto"/>
              <w:jc w:val="center"/>
              <w:rPr>
                <w:rFonts w:eastAsia="Calibri"/>
                <w:lang w:eastAsia="en-US"/>
              </w:rPr>
            </w:pP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0DF0DA37" w14:textId="77777777" w:rsidR="00DC2391" w:rsidRPr="00DC2391" w:rsidRDefault="00DC2391" w:rsidP="00DC2391">
            <w:pPr>
              <w:spacing w:before="0" w:after="0" w:line="240" w:lineRule="auto"/>
              <w:jc w:val="center"/>
              <w:rPr>
                <w:rFonts w:eastAsia="Calibri"/>
                <w:lang w:eastAsia="en-US"/>
              </w:rPr>
            </w:pPr>
          </w:p>
        </w:tc>
      </w:tr>
      <w:tr w:rsidR="00DC2391" w:rsidRPr="00DC2391" w14:paraId="631D936F" w14:textId="77777777" w:rsidTr="00DC2391">
        <w:trPr>
          <w:jc w:val="center"/>
        </w:trPr>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78AC58BB" w14:textId="77777777" w:rsidR="00DC2391" w:rsidRPr="00DC2391" w:rsidRDefault="00DC2391" w:rsidP="00DC2391">
            <w:pPr>
              <w:spacing w:before="0" w:after="0" w:line="240" w:lineRule="auto"/>
              <w:jc w:val="center"/>
              <w:rPr>
                <w:rFonts w:eastAsia="Calibri"/>
                <w:lang w:eastAsia="en-US"/>
              </w:rPr>
            </w:pPr>
          </w:p>
        </w:tc>
        <w:tc>
          <w:tcPr>
            <w:tcW w:w="1225"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06D4F227" w14:textId="6767005F" w:rsidR="00DC2391" w:rsidRPr="00DC2391" w:rsidRDefault="001E3E40" w:rsidP="00DC2391">
            <w:pPr>
              <w:spacing w:before="0" w:after="0" w:line="240" w:lineRule="auto"/>
              <w:jc w:val="center"/>
              <w:rPr>
                <w:rFonts w:eastAsia="Calibri"/>
                <w:lang w:eastAsia="en-US"/>
              </w:rPr>
            </w:pPr>
            <w:r>
              <w:rPr>
                <w:rFonts w:eastAsia="Calibri"/>
                <w:lang w:eastAsia="en-US"/>
              </w:rPr>
              <w:t>Luonut</w:t>
            </w:r>
          </w:p>
        </w:tc>
        <w:tc>
          <w:tcPr>
            <w:tcW w:w="1129"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325A6B28" w14:textId="42DD16AD" w:rsidR="00DC2391" w:rsidRPr="00DC2391" w:rsidRDefault="001E3E40" w:rsidP="00DC2391">
            <w:pPr>
              <w:spacing w:before="0" w:after="0" w:line="240" w:lineRule="auto"/>
              <w:jc w:val="center"/>
              <w:rPr>
                <w:rFonts w:eastAsia="Calibri"/>
                <w:lang w:eastAsia="en-US"/>
              </w:rPr>
            </w:pPr>
            <w:r>
              <w:rPr>
                <w:rFonts w:eastAsia="Calibri"/>
                <w:lang w:eastAsia="en-US"/>
              </w:rPr>
              <w:t>Tarkastanut</w:t>
            </w:r>
          </w:p>
        </w:tc>
        <w:tc>
          <w:tcPr>
            <w:tcW w:w="1026"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1CD9EB8" w14:textId="1B012E8B" w:rsidR="00DC2391" w:rsidRPr="00DC2391" w:rsidRDefault="001E3E40" w:rsidP="00DC2391">
            <w:pPr>
              <w:spacing w:before="0" w:after="0" w:line="240" w:lineRule="auto"/>
              <w:jc w:val="center"/>
              <w:rPr>
                <w:rFonts w:eastAsia="Calibri"/>
                <w:lang w:eastAsia="en-US"/>
              </w:rPr>
            </w:pPr>
            <w:r>
              <w:rPr>
                <w:rFonts w:eastAsia="Calibri"/>
                <w:lang w:eastAsia="en-US"/>
              </w:rPr>
              <w:t>Hyväksynyt</w:t>
            </w:r>
          </w:p>
        </w:tc>
        <w:tc>
          <w:tcPr>
            <w:tcW w:w="1016" w:type="pct"/>
            <w:tcBorders>
              <w:top w:val="single" w:sz="4" w:space="0" w:color="auto"/>
              <w:left w:val="single" w:sz="4" w:space="0" w:color="auto"/>
              <w:bottom w:val="single" w:sz="4" w:space="0" w:color="auto"/>
              <w:right w:val="single" w:sz="4" w:space="0" w:color="auto"/>
            </w:tcBorders>
            <w:shd w:val="pct10" w:color="auto" w:fill="auto"/>
            <w:vAlign w:val="center"/>
          </w:tcPr>
          <w:p w14:paraId="584ED3BB" w14:textId="15435E3E" w:rsidR="00DC2391" w:rsidRPr="00DC2391" w:rsidRDefault="001E3E40" w:rsidP="00DC2391">
            <w:pPr>
              <w:spacing w:before="0" w:after="0" w:line="240" w:lineRule="auto"/>
              <w:jc w:val="center"/>
              <w:rPr>
                <w:rFonts w:eastAsia="Calibri"/>
                <w:lang w:eastAsia="en-US"/>
              </w:rPr>
            </w:pPr>
            <w:r>
              <w:rPr>
                <w:rFonts w:eastAsia="Calibri"/>
                <w:lang w:eastAsia="en-US"/>
              </w:rPr>
              <w:t>Hyväksynyt</w:t>
            </w:r>
          </w:p>
        </w:tc>
      </w:tr>
    </w:tbl>
    <w:p w14:paraId="00ADF5C0" w14:textId="77777777" w:rsidR="00DC2391" w:rsidRPr="00DC2391" w:rsidRDefault="00DC2391" w:rsidP="00DC2391">
      <w:pPr>
        <w:spacing w:line="240" w:lineRule="atLeast"/>
      </w:pPr>
    </w:p>
    <w:p w14:paraId="272DAC8C" w14:textId="77777777" w:rsidR="00943347" w:rsidRPr="008D592A" w:rsidRDefault="00943347" w:rsidP="00621A4D">
      <w:pPr>
        <w:spacing w:line="240" w:lineRule="atLeast"/>
      </w:pPr>
    </w:p>
    <w:p w14:paraId="1E413594" w14:textId="77777777" w:rsidR="00943347" w:rsidRPr="008D592A" w:rsidRDefault="00943347" w:rsidP="00621A4D">
      <w:pPr>
        <w:spacing w:line="240" w:lineRule="atLeast"/>
      </w:pPr>
    </w:p>
    <w:p w14:paraId="692FB562" w14:textId="19332AD1" w:rsidR="0069160F" w:rsidRPr="00461FA8" w:rsidRDefault="001E3E40" w:rsidP="00DD7C97">
      <w:pPr>
        <w:pStyle w:val="Otsikko1"/>
        <w:numPr>
          <w:ilvl w:val="0"/>
          <w:numId w:val="73"/>
        </w:numPr>
      </w:pPr>
      <w:bookmarkStart w:id="7" w:name="_Toc419811053"/>
      <w:bookmarkStart w:id="8" w:name="_Toc419811054"/>
      <w:bookmarkStart w:id="9" w:name="_Toc419811057"/>
      <w:bookmarkStart w:id="10" w:name="_Toc419811059"/>
      <w:bookmarkStart w:id="11" w:name="_Toc419811060"/>
      <w:bookmarkStart w:id="12" w:name="_Toc464557376"/>
      <w:bookmarkEnd w:id="7"/>
      <w:bookmarkEnd w:id="8"/>
      <w:bookmarkEnd w:id="9"/>
      <w:bookmarkEnd w:id="10"/>
      <w:bookmarkEnd w:id="11"/>
      <w:r>
        <w:t>SISÄLLYSLUETTELO</w:t>
      </w:r>
      <w:r w:rsidR="002425A4">
        <w:t xml:space="preserve"> (AMC2 SPO.OP.230)</w:t>
      </w:r>
      <w:bookmarkEnd w:id="12"/>
    </w:p>
    <w:sdt>
      <w:sdtPr>
        <w:rPr>
          <w:b w:val="0"/>
          <w:noProof w:val="0"/>
          <w:color w:val="auto"/>
          <w:sz w:val="20"/>
          <w:szCs w:val="20"/>
        </w:rPr>
        <w:id w:val="545805153"/>
        <w:docPartObj>
          <w:docPartGallery w:val="Table of Contents"/>
          <w:docPartUnique/>
        </w:docPartObj>
      </w:sdtPr>
      <w:sdtEndPr>
        <w:rPr>
          <w:bCs/>
        </w:rPr>
      </w:sdtEndPr>
      <w:sdtContent>
        <w:p w14:paraId="664E6351" w14:textId="02842C09" w:rsidR="00CD40D7" w:rsidRPr="00A05051" w:rsidRDefault="00CD40D7" w:rsidP="00EF276C">
          <w:pPr>
            <w:pStyle w:val="Sisllysluettelonotsikko"/>
            <w:spacing w:before="120" w:line="240" w:lineRule="atLeast"/>
            <w:rPr>
              <w:sz w:val="20"/>
              <w:szCs w:val="20"/>
            </w:rPr>
          </w:pPr>
        </w:p>
        <w:p w14:paraId="565BF0FF" w14:textId="77777777" w:rsidR="002425A4" w:rsidRDefault="00CD40D7">
          <w:pPr>
            <w:pStyle w:val="Sisluet1"/>
            <w:rPr>
              <w:rFonts w:asciiTheme="minorHAnsi" w:eastAsiaTheme="minorEastAsia" w:hAnsiTheme="minorHAnsi" w:cstheme="minorBidi"/>
              <w:b w:val="0"/>
              <w:sz w:val="22"/>
              <w:szCs w:val="22"/>
              <w:lang w:val="fi-FI" w:eastAsia="fi-FI"/>
            </w:rPr>
          </w:pPr>
          <w:r w:rsidRPr="00A05051">
            <w:fldChar w:fldCharType="begin"/>
          </w:r>
          <w:r w:rsidRPr="00A05051">
            <w:instrText xml:space="preserve"> TOC \o "1-3" \h \z \u </w:instrText>
          </w:r>
          <w:r w:rsidRPr="00A05051">
            <w:fldChar w:fldCharType="separate"/>
          </w:r>
          <w:hyperlink w:anchor="_Toc464557376" w:history="1">
            <w:r w:rsidR="002425A4" w:rsidRPr="0059727D">
              <w:rPr>
                <w:rStyle w:val="Hyperlinkki"/>
              </w:rPr>
              <w:t>1.</w:t>
            </w:r>
            <w:r w:rsidR="002425A4">
              <w:rPr>
                <w:rFonts w:asciiTheme="minorHAnsi" w:eastAsiaTheme="minorEastAsia" w:hAnsiTheme="minorHAnsi" w:cstheme="minorBidi"/>
                <w:b w:val="0"/>
                <w:sz w:val="22"/>
                <w:szCs w:val="22"/>
                <w:lang w:val="fi-FI" w:eastAsia="fi-FI"/>
              </w:rPr>
              <w:tab/>
            </w:r>
            <w:r w:rsidR="002425A4" w:rsidRPr="0059727D">
              <w:rPr>
                <w:rStyle w:val="Hyperlinkki"/>
              </w:rPr>
              <w:t>SISÄLLYSLUETTELO (AMC2 SPO.OP.230)</w:t>
            </w:r>
            <w:r w:rsidR="002425A4">
              <w:rPr>
                <w:webHidden/>
              </w:rPr>
              <w:tab/>
            </w:r>
            <w:r w:rsidR="002425A4">
              <w:rPr>
                <w:webHidden/>
              </w:rPr>
              <w:fldChar w:fldCharType="begin"/>
            </w:r>
            <w:r w:rsidR="002425A4">
              <w:rPr>
                <w:webHidden/>
              </w:rPr>
              <w:instrText xml:space="preserve"> PAGEREF _Toc464557376 \h </w:instrText>
            </w:r>
            <w:r w:rsidR="002425A4">
              <w:rPr>
                <w:webHidden/>
              </w:rPr>
            </w:r>
            <w:r w:rsidR="002425A4">
              <w:rPr>
                <w:webHidden/>
              </w:rPr>
              <w:fldChar w:fldCharType="separate"/>
            </w:r>
            <w:r w:rsidR="002425A4">
              <w:rPr>
                <w:webHidden/>
              </w:rPr>
              <w:t>2</w:t>
            </w:r>
            <w:r w:rsidR="002425A4">
              <w:rPr>
                <w:webHidden/>
              </w:rPr>
              <w:fldChar w:fldCharType="end"/>
            </w:r>
          </w:hyperlink>
        </w:p>
        <w:p w14:paraId="203949EB" w14:textId="77777777" w:rsidR="002425A4" w:rsidRDefault="006B202A">
          <w:pPr>
            <w:pStyle w:val="Sisluet1"/>
            <w:rPr>
              <w:rFonts w:asciiTheme="minorHAnsi" w:eastAsiaTheme="minorEastAsia" w:hAnsiTheme="minorHAnsi" w:cstheme="minorBidi"/>
              <w:b w:val="0"/>
              <w:sz w:val="22"/>
              <w:szCs w:val="22"/>
              <w:lang w:val="fi-FI" w:eastAsia="fi-FI"/>
            </w:rPr>
          </w:pPr>
          <w:hyperlink w:anchor="_Toc464557377" w:history="1">
            <w:r w:rsidR="002425A4" w:rsidRPr="0059727D">
              <w:rPr>
                <w:rStyle w:val="Hyperlinkki"/>
                <w:w w:val="102"/>
              </w:rPr>
              <w:t>2.</w:t>
            </w:r>
            <w:r w:rsidR="002425A4">
              <w:rPr>
                <w:rFonts w:asciiTheme="minorHAnsi" w:eastAsiaTheme="minorEastAsia" w:hAnsiTheme="minorHAnsi" w:cstheme="minorBidi"/>
                <w:b w:val="0"/>
                <w:sz w:val="22"/>
                <w:szCs w:val="22"/>
                <w:lang w:val="fi-FI" w:eastAsia="fi-FI"/>
              </w:rPr>
              <w:tab/>
            </w:r>
            <w:r w:rsidR="002425A4" w:rsidRPr="0059727D">
              <w:rPr>
                <w:rStyle w:val="Hyperlinkki"/>
              </w:rPr>
              <w:t>VAKIOTOIMINTAMENETELMÄT, SOP (SPO.OP.230)</w:t>
            </w:r>
            <w:r w:rsidR="002425A4">
              <w:rPr>
                <w:webHidden/>
              </w:rPr>
              <w:tab/>
            </w:r>
            <w:r w:rsidR="002425A4">
              <w:rPr>
                <w:webHidden/>
              </w:rPr>
              <w:fldChar w:fldCharType="begin"/>
            </w:r>
            <w:r w:rsidR="002425A4">
              <w:rPr>
                <w:webHidden/>
              </w:rPr>
              <w:instrText xml:space="preserve"> PAGEREF _Toc464557377 \h </w:instrText>
            </w:r>
            <w:r w:rsidR="002425A4">
              <w:rPr>
                <w:webHidden/>
              </w:rPr>
            </w:r>
            <w:r w:rsidR="002425A4">
              <w:rPr>
                <w:webHidden/>
              </w:rPr>
              <w:fldChar w:fldCharType="separate"/>
            </w:r>
            <w:r w:rsidR="002425A4">
              <w:rPr>
                <w:webHidden/>
              </w:rPr>
              <w:t>4</w:t>
            </w:r>
            <w:r w:rsidR="002425A4">
              <w:rPr>
                <w:webHidden/>
              </w:rPr>
              <w:fldChar w:fldCharType="end"/>
            </w:r>
          </w:hyperlink>
        </w:p>
        <w:p w14:paraId="50D589B2" w14:textId="77777777" w:rsidR="002425A4" w:rsidRDefault="006B202A">
          <w:pPr>
            <w:pStyle w:val="Sisluet1"/>
            <w:rPr>
              <w:rFonts w:asciiTheme="minorHAnsi" w:eastAsiaTheme="minorEastAsia" w:hAnsiTheme="minorHAnsi" w:cstheme="minorBidi"/>
              <w:b w:val="0"/>
              <w:sz w:val="22"/>
              <w:szCs w:val="22"/>
              <w:lang w:val="fi-FI" w:eastAsia="fi-FI"/>
            </w:rPr>
          </w:pPr>
          <w:hyperlink w:anchor="_Toc464557378" w:history="1">
            <w:r w:rsidR="002425A4" w:rsidRPr="0059727D">
              <w:rPr>
                <w:rStyle w:val="Hyperlinkki"/>
                <w:lang w:val="fi-FI"/>
              </w:rPr>
              <w:t>2.1.</w:t>
            </w:r>
            <w:r w:rsidR="002425A4">
              <w:rPr>
                <w:rFonts w:asciiTheme="minorHAnsi" w:eastAsiaTheme="minorEastAsia" w:hAnsiTheme="minorHAnsi" w:cstheme="minorBidi"/>
                <w:b w:val="0"/>
                <w:sz w:val="22"/>
                <w:szCs w:val="22"/>
                <w:lang w:val="fi-FI" w:eastAsia="fi-FI"/>
              </w:rPr>
              <w:tab/>
            </w:r>
            <w:r w:rsidR="002425A4" w:rsidRPr="0059727D">
              <w:rPr>
                <w:rStyle w:val="Hyperlinkki"/>
                <w:lang w:val="fi-FI"/>
              </w:rPr>
              <w:t>YLEISTÄ (AMC1 ja GM1 SPO.OP.230)</w:t>
            </w:r>
            <w:r w:rsidR="002425A4">
              <w:rPr>
                <w:webHidden/>
              </w:rPr>
              <w:tab/>
            </w:r>
            <w:r w:rsidR="002425A4">
              <w:rPr>
                <w:webHidden/>
              </w:rPr>
              <w:fldChar w:fldCharType="begin"/>
            </w:r>
            <w:r w:rsidR="002425A4">
              <w:rPr>
                <w:webHidden/>
              </w:rPr>
              <w:instrText xml:space="preserve"> PAGEREF _Toc464557378 \h </w:instrText>
            </w:r>
            <w:r w:rsidR="002425A4">
              <w:rPr>
                <w:webHidden/>
              </w:rPr>
            </w:r>
            <w:r w:rsidR="002425A4">
              <w:rPr>
                <w:webHidden/>
              </w:rPr>
              <w:fldChar w:fldCharType="separate"/>
            </w:r>
            <w:r w:rsidR="002425A4">
              <w:rPr>
                <w:webHidden/>
              </w:rPr>
              <w:t>4</w:t>
            </w:r>
            <w:r w:rsidR="002425A4">
              <w:rPr>
                <w:webHidden/>
              </w:rPr>
              <w:fldChar w:fldCharType="end"/>
            </w:r>
          </w:hyperlink>
        </w:p>
        <w:p w14:paraId="2B105CE3" w14:textId="77777777" w:rsidR="002425A4" w:rsidRDefault="006B202A">
          <w:pPr>
            <w:pStyle w:val="Sisluet2"/>
            <w:rPr>
              <w:rFonts w:asciiTheme="minorHAnsi" w:eastAsiaTheme="minorEastAsia" w:hAnsiTheme="minorHAnsi" w:cstheme="minorBidi"/>
              <w:b w:val="0"/>
              <w:sz w:val="22"/>
              <w:szCs w:val="22"/>
              <w:lang w:val="fi-FI" w:eastAsia="fi-FI"/>
            </w:rPr>
          </w:pPr>
          <w:hyperlink w:anchor="_Toc464557379" w:history="1">
            <w:r w:rsidR="002425A4" w:rsidRPr="0059727D">
              <w:rPr>
                <w:rStyle w:val="Hyperlinkki"/>
              </w:rPr>
              <w:t>2.1.1.</w:t>
            </w:r>
            <w:r w:rsidR="002425A4">
              <w:rPr>
                <w:rFonts w:asciiTheme="minorHAnsi" w:eastAsiaTheme="minorEastAsia" w:hAnsiTheme="minorHAnsi" w:cstheme="minorBidi"/>
                <w:b w:val="0"/>
                <w:sz w:val="22"/>
                <w:szCs w:val="22"/>
                <w:lang w:val="fi-FI" w:eastAsia="fi-FI"/>
              </w:rPr>
              <w:tab/>
            </w:r>
            <w:r w:rsidR="002425A4" w:rsidRPr="0059727D">
              <w:rPr>
                <w:rStyle w:val="Hyperlinkki"/>
              </w:rPr>
              <w:t>Soveltamisala</w:t>
            </w:r>
            <w:r w:rsidR="002425A4">
              <w:rPr>
                <w:webHidden/>
              </w:rPr>
              <w:tab/>
            </w:r>
            <w:r w:rsidR="002425A4">
              <w:rPr>
                <w:webHidden/>
              </w:rPr>
              <w:fldChar w:fldCharType="begin"/>
            </w:r>
            <w:r w:rsidR="002425A4">
              <w:rPr>
                <w:webHidden/>
              </w:rPr>
              <w:instrText xml:space="preserve"> PAGEREF _Toc464557379 \h </w:instrText>
            </w:r>
            <w:r w:rsidR="002425A4">
              <w:rPr>
                <w:webHidden/>
              </w:rPr>
            </w:r>
            <w:r w:rsidR="002425A4">
              <w:rPr>
                <w:webHidden/>
              </w:rPr>
              <w:fldChar w:fldCharType="separate"/>
            </w:r>
            <w:r w:rsidR="002425A4">
              <w:rPr>
                <w:webHidden/>
              </w:rPr>
              <w:t>4</w:t>
            </w:r>
            <w:r w:rsidR="002425A4">
              <w:rPr>
                <w:webHidden/>
              </w:rPr>
              <w:fldChar w:fldCharType="end"/>
            </w:r>
          </w:hyperlink>
        </w:p>
        <w:p w14:paraId="2DC84788" w14:textId="77777777" w:rsidR="002425A4" w:rsidRDefault="006B202A">
          <w:pPr>
            <w:pStyle w:val="Sisluet2"/>
            <w:rPr>
              <w:rFonts w:asciiTheme="minorHAnsi" w:eastAsiaTheme="minorEastAsia" w:hAnsiTheme="minorHAnsi" w:cstheme="minorBidi"/>
              <w:b w:val="0"/>
              <w:sz w:val="22"/>
              <w:szCs w:val="22"/>
              <w:lang w:val="fi-FI" w:eastAsia="fi-FI"/>
            </w:rPr>
          </w:pPr>
          <w:hyperlink w:anchor="_Toc464557380" w:history="1">
            <w:r w:rsidR="002425A4" w:rsidRPr="0059727D">
              <w:rPr>
                <w:rStyle w:val="Hyperlinkki"/>
              </w:rPr>
              <w:t>2.1.2.</w:t>
            </w:r>
            <w:r w:rsidR="002425A4">
              <w:rPr>
                <w:rFonts w:asciiTheme="minorHAnsi" w:eastAsiaTheme="minorEastAsia" w:hAnsiTheme="minorHAnsi" w:cstheme="minorBidi"/>
                <w:b w:val="0"/>
                <w:sz w:val="22"/>
                <w:szCs w:val="22"/>
                <w:lang w:val="fi-FI" w:eastAsia="fi-FI"/>
              </w:rPr>
              <w:tab/>
            </w:r>
            <w:r w:rsidR="002425A4" w:rsidRPr="0059727D">
              <w:rPr>
                <w:rStyle w:val="Hyperlinkki"/>
              </w:rPr>
              <w:t>Määrittelyt</w:t>
            </w:r>
            <w:r w:rsidR="002425A4">
              <w:rPr>
                <w:webHidden/>
              </w:rPr>
              <w:tab/>
            </w:r>
            <w:r w:rsidR="002425A4">
              <w:rPr>
                <w:webHidden/>
              </w:rPr>
              <w:fldChar w:fldCharType="begin"/>
            </w:r>
            <w:r w:rsidR="002425A4">
              <w:rPr>
                <w:webHidden/>
              </w:rPr>
              <w:instrText xml:space="preserve"> PAGEREF _Toc464557380 \h </w:instrText>
            </w:r>
            <w:r w:rsidR="002425A4">
              <w:rPr>
                <w:webHidden/>
              </w:rPr>
            </w:r>
            <w:r w:rsidR="002425A4">
              <w:rPr>
                <w:webHidden/>
              </w:rPr>
              <w:fldChar w:fldCharType="separate"/>
            </w:r>
            <w:r w:rsidR="002425A4">
              <w:rPr>
                <w:webHidden/>
              </w:rPr>
              <w:t>4</w:t>
            </w:r>
            <w:r w:rsidR="002425A4">
              <w:rPr>
                <w:webHidden/>
              </w:rPr>
              <w:fldChar w:fldCharType="end"/>
            </w:r>
          </w:hyperlink>
        </w:p>
        <w:p w14:paraId="776D08CA" w14:textId="77777777" w:rsidR="002425A4" w:rsidRDefault="006B202A">
          <w:pPr>
            <w:pStyle w:val="Sisluet1"/>
            <w:rPr>
              <w:rFonts w:asciiTheme="minorHAnsi" w:eastAsiaTheme="minorEastAsia" w:hAnsiTheme="minorHAnsi" w:cstheme="minorBidi"/>
              <w:b w:val="0"/>
              <w:sz w:val="22"/>
              <w:szCs w:val="22"/>
              <w:lang w:val="fi-FI" w:eastAsia="fi-FI"/>
            </w:rPr>
          </w:pPr>
          <w:hyperlink w:anchor="_Toc464557381" w:history="1">
            <w:r w:rsidR="002425A4" w:rsidRPr="0059727D">
              <w:rPr>
                <w:rStyle w:val="Hyperlinkki"/>
              </w:rPr>
              <w:t>2.2.</w:t>
            </w:r>
            <w:r w:rsidR="002425A4">
              <w:rPr>
                <w:rFonts w:asciiTheme="minorHAnsi" w:eastAsiaTheme="minorEastAsia" w:hAnsiTheme="minorHAnsi" w:cstheme="minorBidi"/>
                <w:b w:val="0"/>
                <w:sz w:val="22"/>
                <w:szCs w:val="22"/>
                <w:lang w:val="fi-FI" w:eastAsia="fi-FI"/>
              </w:rPr>
              <w:tab/>
            </w:r>
            <w:r w:rsidR="002425A4" w:rsidRPr="0059727D">
              <w:rPr>
                <w:rStyle w:val="Hyperlinkki"/>
              </w:rPr>
              <w:t>Erityislentotoiminnan yleiskuvaus</w:t>
            </w:r>
            <w:r w:rsidR="002425A4">
              <w:rPr>
                <w:webHidden/>
              </w:rPr>
              <w:tab/>
            </w:r>
            <w:r w:rsidR="002425A4">
              <w:rPr>
                <w:webHidden/>
              </w:rPr>
              <w:fldChar w:fldCharType="begin"/>
            </w:r>
            <w:r w:rsidR="002425A4">
              <w:rPr>
                <w:webHidden/>
              </w:rPr>
              <w:instrText xml:space="preserve"> PAGEREF _Toc464557381 \h </w:instrText>
            </w:r>
            <w:r w:rsidR="002425A4">
              <w:rPr>
                <w:webHidden/>
              </w:rPr>
            </w:r>
            <w:r w:rsidR="002425A4">
              <w:rPr>
                <w:webHidden/>
              </w:rPr>
              <w:fldChar w:fldCharType="separate"/>
            </w:r>
            <w:r w:rsidR="002425A4">
              <w:rPr>
                <w:webHidden/>
              </w:rPr>
              <w:t>4</w:t>
            </w:r>
            <w:r w:rsidR="002425A4">
              <w:rPr>
                <w:webHidden/>
              </w:rPr>
              <w:fldChar w:fldCharType="end"/>
            </w:r>
          </w:hyperlink>
        </w:p>
        <w:p w14:paraId="2CF72C2A" w14:textId="77777777" w:rsidR="002425A4" w:rsidRDefault="006B202A">
          <w:pPr>
            <w:pStyle w:val="Sisluet2"/>
            <w:rPr>
              <w:rFonts w:asciiTheme="minorHAnsi" w:eastAsiaTheme="minorEastAsia" w:hAnsiTheme="minorHAnsi" w:cstheme="minorBidi"/>
              <w:b w:val="0"/>
              <w:sz w:val="22"/>
              <w:szCs w:val="22"/>
              <w:lang w:val="fi-FI" w:eastAsia="fi-FI"/>
            </w:rPr>
          </w:pPr>
          <w:hyperlink w:anchor="_Toc464557382" w:history="1">
            <w:r w:rsidR="002425A4" w:rsidRPr="0059727D">
              <w:rPr>
                <w:rStyle w:val="Hyperlinkki"/>
              </w:rPr>
              <w:t>2.2.1.</w:t>
            </w:r>
            <w:r w:rsidR="002425A4">
              <w:rPr>
                <w:rFonts w:asciiTheme="minorHAnsi" w:eastAsiaTheme="minorEastAsia" w:hAnsiTheme="minorHAnsi" w:cstheme="minorBidi"/>
                <w:b w:val="0"/>
                <w:sz w:val="22"/>
                <w:szCs w:val="22"/>
                <w:lang w:val="fi-FI" w:eastAsia="fi-FI"/>
              </w:rPr>
              <w:tab/>
            </w:r>
            <w:r w:rsidR="002425A4" w:rsidRPr="0059727D">
              <w:rPr>
                <w:rStyle w:val="Hyperlinkki"/>
              </w:rPr>
              <w:t>Erityislentotoiminnan luonne ja erityispiirteet</w:t>
            </w:r>
            <w:r w:rsidR="002425A4">
              <w:rPr>
                <w:webHidden/>
              </w:rPr>
              <w:tab/>
            </w:r>
            <w:r w:rsidR="002425A4">
              <w:rPr>
                <w:webHidden/>
              </w:rPr>
              <w:fldChar w:fldCharType="begin"/>
            </w:r>
            <w:r w:rsidR="002425A4">
              <w:rPr>
                <w:webHidden/>
              </w:rPr>
              <w:instrText xml:space="preserve"> PAGEREF _Toc464557382 \h </w:instrText>
            </w:r>
            <w:r w:rsidR="002425A4">
              <w:rPr>
                <w:webHidden/>
              </w:rPr>
            </w:r>
            <w:r w:rsidR="002425A4">
              <w:rPr>
                <w:webHidden/>
              </w:rPr>
              <w:fldChar w:fldCharType="separate"/>
            </w:r>
            <w:r w:rsidR="002425A4">
              <w:rPr>
                <w:webHidden/>
              </w:rPr>
              <w:t>4</w:t>
            </w:r>
            <w:r w:rsidR="002425A4">
              <w:rPr>
                <w:webHidden/>
              </w:rPr>
              <w:fldChar w:fldCharType="end"/>
            </w:r>
          </w:hyperlink>
        </w:p>
        <w:p w14:paraId="216607A0" w14:textId="77777777" w:rsidR="002425A4" w:rsidRDefault="006B202A">
          <w:pPr>
            <w:pStyle w:val="Sisluet2"/>
            <w:rPr>
              <w:rFonts w:asciiTheme="minorHAnsi" w:eastAsiaTheme="minorEastAsia" w:hAnsiTheme="minorHAnsi" w:cstheme="minorBidi"/>
              <w:b w:val="0"/>
              <w:sz w:val="22"/>
              <w:szCs w:val="22"/>
              <w:lang w:val="fi-FI" w:eastAsia="fi-FI"/>
            </w:rPr>
          </w:pPr>
          <w:hyperlink w:anchor="_Toc464557383" w:history="1">
            <w:r w:rsidR="002425A4" w:rsidRPr="0059727D">
              <w:rPr>
                <w:rStyle w:val="Hyperlinkki"/>
                <w:lang w:val="fi-FI"/>
              </w:rPr>
              <w:t>2.2.2.</w:t>
            </w:r>
            <w:r w:rsidR="002425A4">
              <w:rPr>
                <w:rFonts w:asciiTheme="minorHAnsi" w:eastAsiaTheme="minorEastAsia" w:hAnsiTheme="minorHAnsi" w:cstheme="minorBidi"/>
                <w:b w:val="0"/>
                <w:sz w:val="22"/>
                <w:szCs w:val="22"/>
                <w:lang w:val="fi-FI" w:eastAsia="fi-FI"/>
              </w:rPr>
              <w:tab/>
            </w:r>
            <w:r w:rsidR="002425A4" w:rsidRPr="0059727D">
              <w:rPr>
                <w:rStyle w:val="Hyperlinkki"/>
                <w:lang w:val="fi-FI"/>
              </w:rPr>
              <w:t>Erityislentotoiminnan vaativuus</w:t>
            </w:r>
            <w:r w:rsidR="002425A4">
              <w:rPr>
                <w:webHidden/>
              </w:rPr>
              <w:tab/>
            </w:r>
            <w:r w:rsidR="002425A4">
              <w:rPr>
                <w:webHidden/>
              </w:rPr>
              <w:fldChar w:fldCharType="begin"/>
            </w:r>
            <w:r w:rsidR="002425A4">
              <w:rPr>
                <w:webHidden/>
              </w:rPr>
              <w:instrText xml:space="preserve"> PAGEREF _Toc464557383 \h </w:instrText>
            </w:r>
            <w:r w:rsidR="002425A4">
              <w:rPr>
                <w:webHidden/>
              </w:rPr>
            </w:r>
            <w:r w:rsidR="002425A4">
              <w:rPr>
                <w:webHidden/>
              </w:rPr>
              <w:fldChar w:fldCharType="separate"/>
            </w:r>
            <w:r w:rsidR="002425A4">
              <w:rPr>
                <w:webHidden/>
              </w:rPr>
              <w:t>4</w:t>
            </w:r>
            <w:r w:rsidR="002425A4">
              <w:rPr>
                <w:webHidden/>
              </w:rPr>
              <w:fldChar w:fldCharType="end"/>
            </w:r>
          </w:hyperlink>
        </w:p>
        <w:p w14:paraId="623F39B9" w14:textId="77777777" w:rsidR="002425A4" w:rsidRDefault="006B202A">
          <w:pPr>
            <w:pStyle w:val="Sisluet2"/>
            <w:rPr>
              <w:rFonts w:asciiTheme="minorHAnsi" w:eastAsiaTheme="minorEastAsia" w:hAnsiTheme="minorHAnsi" w:cstheme="minorBidi"/>
              <w:b w:val="0"/>
              <w:sz w:val="22"/>
              <w:szCs w:val="22"/>
              <w:lang w:val="fi-FI" w:eastAsia="fi-FI"/>
            </w:rPr>
          </w:pPr>
          <w:hyperlink w:anchor="_Toc464557384" w:history="1">
            <w:r w:rsidR="002425A4" w:rsidRPr="0059727D">
              <w:rPr>
                <w:rStyle w:val="Hyperlinkki"/>
                <w:lang w:val="fi-FI"/>
              </w:rPr>
              <w:t>2.2.3.</w:t>
            </w:r>
            <w:r w:rsidR="002425A4">
              <w:rPr>
                <w:rFonts w:asciiTheme="minorHAnsi" w:eastAsiaTheme="minorEastAsia" w:hAnsiTheme="minorHAnsi" w:cstheme="minorBidi"/>
                <w:b w:val="0"/>
                <w:sz w:val="22"/>
                <w:szCs w:val="22"/>
                <w:lang w:val="fi-FI" w:eastAsia="fi-FI"/>
              </w:rPr>
              <w:tab/>
            </w:r>
            <w:r w:rsidR="002425A4" w:rsidRPr="0059727D">
              <w:rPr>
                <w:rStyle w:val="Hyperlinkki"/>
                <w:lang w:val="fi-FI"/>
              </w:rPr>
              <w:t>Toiminta-alue ja ympäristö</w:t>
            </w:r>
            <w:r w:rsidR="002425A4">
              <w:rPr>
                <w:webHidden/>
              </w:rPr>
              <w:tab/>
            </w:r>
            <w:r w:rsidR="002425A4">
              <w:rPr>
                <w:webHidden/>
              </w:rPr>
              <w:fldChar w:fldCharType="begin"/>
            </w:r>
            <w:r w:rsidR="002425A4">
              <w:rPr>
                <w:webHidden/>
              </w:rPr>
              <w:instrText xml:space="preserve"> PAGEREF _Toc464557384 \h </w:instrText>
            </w:r>
            <w:r w:rsidR="002425A4">
              <w:rPr>
                <w:webHidden/>
              </w:rPr>
            </w:r>
            <w:r w:rsidR="002425A4">
              <w:rPr>
                <w:webHidden/>
              </w:rPr>
              <w:fldChar w:fldCharType="separate"/>
            </w:r>
            <w:r w:rsidR="002425A4">
              <w:rPr>
                <w:webHidden/>
              </w:rPr>
              <w:t>4</w:t>
            </w:r>
            <w:r w:rsidR="002425A4">
              <w:rPr>
                <w:webHidden/>
              </w:rPr>
              <w:fldChar w:fldCharType="end"/>
            </w:r>
          </w:hyperlink>
        </w:p>
        <w:p w14:paraId="2E965BAE" w14:textId="77777777" w:rsidR="002425A4" w:rsidRDefault="006B202A">
          <w:pPr>
            <w:pStyle w:val="Sisluet2"/>
            <w:rPr>
              <w:rFonts w:asciiTheme="minorHAnsi" w:eastAsiaTheme="minorEastAsia" w:hAnsiTheme="minorHAnsi" w:cstheme="minorBidi"/>
              <w:b w:val="0"/>
              <w:sz w:val="22"/>
              <w:szCs w:val="22"/>
              <w:lang w:val="fi-FI" w:eastAsia="fi-FI"/>
            </w:rPr>
          </w:pPr>
          <w:hyperlink w:anchor="_Toc464557385" w:history="1">
            <w:r w:rsidR="002425A4" w:rsidRPr="0059727D">
              <w:rPr>
                <w:rStyle w:val="Hyperlinkki"/>
                <w:lang w:val="fi-FI"/>
              </w:rPr>
              <w:t>2.2.4.</w:t>
            </w:r>
            <w:r w:rsidR="002425A4">
              <w:rPr>
                <w:rFonts w:asciiTheme="minorHAnsi" w:eastAsiaTheme="minorEastAsia" w:hAnsiTheme="minorHAnsi" w:cstheme="minorBidi"/>
                <w:b w:val="0"/>
                <w:sz w:val="22"/>
                <w:szCs w:val="22"/>
                <w:lang w:val="fi-FI" w:eastAsia="fi-FI"/>
              </w:rPr>
              <w:tab/>
            </w:r>
            <w:r w:rsidR="002425A4" w:rsidRPr="0059727D">
              <w:rPr>
                <w:rStyle w:val="Hyperlinkki"/>
                <w:lang w:val="fi-FI"/>
              </w:rPr>
              <w:t>Riskinarviointi ja sen soveltaminen yhtiön vakiotoimintamenetelmiin</w:t>
            </w:r>
            <w:r w:rsidR="002425A4">
              <w:rPr>
                <w:webHidden/>
              </w:rPr>
              <w:tab/>
            </w:r>
            <w:r w:rsidR="002425A4">
              <w:rPr>
                <w:webHidden/>
              </w:rPr>
              <w:fldChar w:fldCharType="begin"/>
            </w:r>
            <w:r w:rsidR="002425A4">
              <w:rPr>
                <w:webHidden/>
              </w:rPr>
              <w:instrText xml:space="preserve"> PAGEREF _Toc464557385 \h </w:instrText>
            </w:r>
            <w:r w:rsidR="002425A4">
              <w:rPr>
                <w:webHidden/>
              </w:rPr>
            </w:r>
            <w:r w:rsidR="002425A4">
              <w:rPr>
                <w:webHidden/>
              </w:rPr>
              <w:fldChar w:fldCharType="separate"/>
            </w:r>
            <w:r w:rsidR="002425A4">
              <w:rPr>
                <w:webHidden/>
              </w:rPr>
              <w:t>4</w:t>
            </w:r>
            <w:r w:rsidR="002425A4">
              <w:rPr>
                <w:webHidden/>
              </w:rPr>
              <w:fldChar w:fldCharType="end"/>
            </w:r>
          </w:hyperlink>
        </w:p>
        <w:p w14:paraId="5947E426" w14:textId="77777777" w:rsidR="002425A4" w:rsidRDefault="006B202A">
          <w:pPr>
            <w:pStyle w:val="Sisluet1"/>
            <w:rPr>
              <w:rFonts w:asciiTheme="minorHAnsi" w:eastAsiaTheme="minorEastAsia" w:hAnsiTheme="minorHAnsi" w:cstheme="minorBidi"/>
              <w:b w:val="0"/>
              <w:sz w:val="22"/>
              <w:szCs w:val="22"/>
              <w:lang w:val="fi-FI" w:eastAsia="fi-FI"/>
            </w:rPr>
          </w:pPr>
          <w:hyperlink w:anchor="_Toc464557386" w:history="1">
            <w:r w:rsidR="002425A4" w:rsidRPr="0059727D">
              <w:rPr>
                <w:rStyle w:val="Hyperlinkki"/>
                <w:rFonts w:cs="Arial"/>
              </w:rPr>
              <w:t>2.3.</w:t>
            </w:r>
            <w:r w:rsidR="002425A4">
              <w:rPr>
                <w:rFonts w:asciiTheme="minorHAnsi" w:eastAsiaTheme="minorEastAsia" w:hAnsiTheme="minorHAnsi" w:cstheme="minorBidi"/>
                <w:b w:val="0"/>
                <w:sz w:val="22"/>
                <w:szCs w:val="22"/>
                <w:lang w:val="fi-FI" w:eastAsia="fi-FI"/>
              </w:rPr>
              <w:tab/>
            </w:r>
            <w:r w:rsidR="002425A4" w:rsidRPr="0059727D">
              <w:rPr>
                <w:rStyle w:val="Hyperlinkki"/>
              </w:rPr>
              <w:t>Ilma-alukset ja varusteet</w:t>
            </w:r>
            <w:r w:rsidR="002425A4">
              <w:rPr>
                <w:webHidden/>
              </w:rPr>
              <w:tab/>
            </w:r>
            <w:r w:rsidR="002425A4">
              <w:rPr>
                <w:webHidden/>
              </w:rPr>
              <w:fldChar w:fldCharType="begin"/>
            </w:r>
            <w:r w:rsidR="002425A4">
              <w:rPr>
                <w:webHidden/>
              </w:rPr>
              <w:instrText xml:space="preserve"> PAGEREF _Toc464557386 \h </w:instrText>
            </w:r>
            <w:r w:rsidR="002425A4">
              <w:rPr>
                <w:webHidden/>
              </w:rPr>
            </w:r>
            <w:r w:rsidR="002425A4">
              <w:rPr>
                <w:webHidden/>
              </w:rPr>
              <w:fldChar w:fldCharType="separate"/>
            </w:r>
            <w:r w:rsidR="002425A4">
              <w:rPr>
                <w:webHidden/>
              </w:rPr>
              <w:t>4</w:t>
            </w:r>
            <w:r w:rsidR="002425A4">
              <w:rPr>
                <w:webHidden/>
              </w:rPr>
              <w:fldChar w:fldCharType="end"/>
            </w:r>
          </w:hyperlink>
        </w:p>
        <w:p w14:paraId="360859A6" w14:textId="77777777" w:rsidR="002425A4" w:rsidRDefault="006B202A">
          <w:pPr>
            <w:pStyle w:val="Sisluet1"/>
            <w:rPr>
              <w:rFonts w:asciiTheme="minorHAnsi" w:eastAsiaTheme="minorEastAsia" w:hAnsiTheme="minorHAnsi" w:cstheme="minorBidi"/>
              <w:b w:val="0"/>
              <w:sz w:val="22"/>
              <w:szCs w:val="22"/>
              <w:lang w:val="fi-FI" w:eastAsia="fi-FI"/>
            </w:rPr>
          </w:pPr>
          <w:hyperlink w:anchor="_Toc464557387" w:history="1">
            <w:r w:rsidR="002425A4" w:rsidRPr="0059727D">
              <w:rPr>
                <w:rStyle w:val="Hyperlinkki"/>
                <w:rFonts w:cs="Arial"/>
                <w:lang w:val="fi-FI"/>
              </w:rPr>
              <w:t>2.3.1.</w:t>
            </w:r>
            <w:r w:rsidR="002425A4">
              <w:rPr>
                <w:rFonts w:asciiTheme="minorHAnsi" w:eastAsiaTheme="minorEastAsia" w:hAnsiTheme="minorHAnsi" w:cstheme="minorBidi"/>
                <w:b w:val="0"/>
                <w:sz w:val="22"/>
                <w:szCs w:val="22"/>
                <w:lang w:val="fi-FI" w:eastAsia="fi-FI"/>
              </w:rPr>
              <w:tab/>
            </w:r>
            <w:r w:rsidR="002425A4" w:rsidRPr="0059727D">
              <w:rPr>
                <w:rStyle w:val="Hyperlinkki"/>
                <w:rFonts w:cs="Calibri"/>
                <w:lang w:val="fi-FI"/>
              </w:rPr>
              <w:t>Ilma-alukset</w:t>
            </w:r>
            <w:r w:rsidR="002425A4">
              <w:rPr>
                <w:webHidden/>
              </w:rPr>
              <w:tab/>
            </w:r>
            <w:r w:rsidR="002425A4">
              <w:rPr>
                <w:webHidden/>
              </w:rPr>
              <w:fldChar w:fldCharType="begin"/>
            </w:r>
            <w:r w:rsidR="002425A4">
              <w:rPr>
                <w:webHidden/>
              </w:rPr>
              <w:instrText xml:space="preserve"> PAGEREF _Toc464557387 \h </w:instrText>
            </w:r>
            <w:r w:rsidR="002425A4">
              <w:rPr>
                <w:webHidden/>
              </w:rPr>
            </w:r>
            <w:r w:rsidR="002425A4">
              <w:rPr>
                <w:webHidden/>
              </w:rPr>
              <w:fldChar w:fldCharType="separate"/>
            </w:r>
            <w:r w:rsidR="002425A4">
              <w:rPr>
                <w:webHidden/>
              </w:rPr>
              <w:t>4</w:t>
            </w:r>
            <w:r w:rsidR="002425A4">
              <w:rPr>
                <w:webHidden/>
              </w:rPr>
              <w:fldChar w:fldCharType="end"/>
            </w:r>
          </w:hyperlink>
        </w:p>
        <w:p w14:paraId="796418F5" w14:textId="77777777" w:rsidR="002425A4" w:rsidRDefault="006B202A">
          <w:pPr>
            <w:pStyle w:val="Sisluet1"/>
            <w:rPr>
              <w:rFonts w:asciiTheme="minorHAnsi" w:eastAsiaTheme="minorEastAsia" w:hAnsiTheme="minorHAnsi" w:cstheme="minorBidi"/>
              <w:b w:val="0"/>
              <w:sz w:val="22"/>
              <w:szCs w:val="22"/>
              <w:lang w:val="fi-FI" w:eastAsia="fi-FI"/>
            </w:rPr>
          </w:pPr>
          <w:hyperlink w:anchor="_Toc464557388" w:history="1">
            <w:r w:rsidR="002425A4" w:rsidRPr="0059727D">
              <w:rPr>
                <w:rStyle w:val="Hyperlinkki"/>
              </w:rPr>
              <w:t>2.3.2.</w:t>
            </w:r>
            <w:r w:rsidR="002425A4">
              <w:rPr>
                <w:rFonts w:asciiTheme="minorHAnsi" w:eastAsiaTheme="minorEastAsia" w:hAnsiTheme="minorHAnsi" w:cstheme="minorBidi"/>
                <w:b w:val="0"/>
                <w:sz w:val="22"/>
                <w:szCs w:val="22"/>
                <w:lang w:val="fi-FI" w:eastAsia="fi-FI"/>
              </w:rPr>
              <w:tab/>
            </w:r>
            <w:r w:rsidR="002425A4" w:rsidRPr="0059727D">
              <w:rPr>
                <w:rStyle w:val="Hyperlinkki"/>
                <w:lang w:val="fi-FI"/>
              </w:rPr>
              <w:t>Laitteet, varu</w:t>
            </w:r>
            <w:r w:rsidR="002425A4" w:rsidRPr="0059727D">
              <w:rPr>
                <w:rStyle w:val="Hyperlinkki"/>
              </w:rPr>
              <w:t>steet</w:t>
            </w:r>
            <w:r w:rsidR="002425A4">
              <w:rPr>
                <w:webHidden/>
              </w:rPr>
              <w:tab/>
            </w:r>
            <w:r w:rsidR="002425A4">
              <w:rPr>
                <w:webHidden/>
              </w:rPr>
              <w:fldChar w:fldCharType="begin"/>
            </w:r>
            <w:r w:rsidR="002425A4">
              <w:rPr>
                <w:webHidden/>
              </w:rPr>
              <w:instrText xml:space="preserve"> PAGEREF _Toc464557388 \h </w:instrText>
            </w:r>
            <w:r w:rsidR="002425A4">
              <w:rPr>
                <w:webHidden/>
              </w:rPr>
            </w:r>
            <w:r w:rsidR="002425A4">
              <w:rPr>
                <w:webHidden/>
              </w:rPr>
              <w:fldChar w:fldCharType="separate"/>
            </w:r>
            <w:r w:rsidR="002425A4">
              <w:rPr>
                <w:webHidden/>
              </w:rPr>
              <w:t>5</w:t>
            </w:r>
            <w:r w:rsidR="002425A4">
              <w:rPr>
                <w:webHidden/>
              </w:rPr>
              <w:fldChar w:fldCharType="end"/>
            </w:r>
          </w:hyperlink>
        </w:p>
        <w:p w14:paraId="101E5F2D" w14:textId="77777777" w:rsidR="002425A4" w:rsidRDefault="006B202A">
          <w:pPr>
            <w:pStyle w:val="Sisluet1"/>
            <w:rPr>
              <w:rFonts w:asciiTheme="minorHAnsi" w:eastAsiaTheme="minorEastAsia" w:hAnsiTheme="minorHAnsi" w:cstheme="minorBidi"/>
              <w:b w:val="0"/>
              <w:sz w:val="22"/>
              <w:szCs w:val="22"/>
              <w:lang w:val="fi-FI" w:eastAsia="fi-FI"/>
            </w:rPr>
          </w:pPr>
          <w:hyperlink w:anchor="_Toc464557389" w:history="1">
            <w:r w:rsidR="002425A4" w:rsidRPr="0059727D">
              <w:rPr>
                <w:rStyle w:val="Hyperlinkki"/>
                <w:lang w:val="fi-FI"/>
              </w:rPr>
              <w:t>2.4.</w:t>
            </w:r>
            <w:r w:rsidR="002425A4">
              <w:rPr>
                <w:rFonts w:asciiTheme="minorHAnsi" w:eastAsiaTheme="minorEastAsia" w:hAnsiTheme="minorHAnsi" w:cstheme="minorBidi"/>
                <w:b w:val="0"/>
                <w:sz w:val="22"/>
                <w:szCs w:val="22"/>
                <w:lang w:val="fi-FI" w:eastAsia="fi-FI"/>
              </w:rPr>
              <w:tab/>
            </w:r>
            <w:r w:rsidR="002425A4" w:rsidRPr="0059727D">
              <w:rPr>
                <w:rStyle w:val="Hyperlinkki"/>
                <w:lang w:val="fi-FI"/>
              </w:rPr>
              <w:t>Ohjaamomiehistö</w:t>
            </w:r>
            <w:r w:rsidR="002425A4">
              <w:rPr>
                <w:webHidden/>
              </w:rPr>
              <w:tab/>
            </w:r>
            <w:r w:rsidR="002425A4">
              <w:rPr>
                <w:webHidden/>
              </w:rPr>
              <w:fldChar w:fldCharType="begin"/>
            </w:r>
            <w:r w:rsidR="002425A4">
              <w:rPr>
                <w:webHidden/>
              </w:rPr>
              <w:instrText xml:space="preserve"> PAGEREF _Toc464557389 \h </w:instrText>
            </w:r>
            <w:r w:rsidR="002425A4">
              <w:rPr>
                <w:webHidden/>
              </w:rPr>
            </w:r>
            <w:r w:rsidR="002425A4">
              <w:rPr>
                <w:webHidden/>
              </w:rPr>
              <w:fldChar w:fldCharType="separate"/>
            </w:r>
            <w:r w:rsidR="002425A4">
              <w:rPr>
                <w:webHidden/>
              </w:rPr>
              <w:t>5</w:t>
            </w:r>
            <w:r w:rsidR="002425A4">
              <w:rPr>
                <w:webHidden/>
              </w:rPr>
              <w:fldChar w:fldCharType="end"/>
            </w:r>
          </w:hyperlink>
        </w:p>
        <w:p w14:paraId="7835F1AC" w14:textId="77777777" w:rsidR="002425A4" w:rsidRDefault="006B202A">
          <w:pPr>
            <w:pStyle w:val="Sisluet2"/>
            <w:rPr>
              <w:rFonts w:asciiTheme="minorHAnsi" w:eastAsiaTheme="minorEastAsia" w:hAnsiTheme="minorHAnsi" w:cstheme="minorBidi"/>
              <w:b w:val="0"/>
              <w:sz w:val="22"/>
              <w:szCs w:val="22"/>
              <w:lang w:val="fi-FI" w:eastAsia="fi-FI"/>
            </w:rPr>
          </w:pPr>
          <w:hyperlink w:anchor="_Toc464557390" w:history="1">
            <w:r w:rsidR="002425A4" w:rsidRPr="0059727D">
              <w:rPr>
                <w:rStyle w:val="Hyperlinkki"/>
                <w:lang w:val="fi-FI"/>
              </w:rPr>
              <w:t>2.4.1.</w:t>
            </w:r>
            <w:r w:rsidR="002425A4">
              <w:rPr>
                <w:rFonts w:asciiTheme="minorHAnsi" w:eastAsiaTheme="minorEastAsia" w:hAnsiTheme="minorHAnsi" w:cstheme="minorBidi"/>
                <w:b w:val="0"/>
                <w:sz w:val="22"/>
                <w:szCs w:val="22"/>
                <w:lang w:val="fi-FI" w:eastAsia="fi-FI"/>
              </w:rPr>
              <w:tab/>
            </w:r>
            <w:r w:rsidR="002425A4" w:rsidRPr="0059727D">
              <w:rPr>
                <w:rStyle w:val="Hyperlinkki"/>
                <w:lang w:val="fi-FI"/>
              </w:rPr>
              <w:t>Minimimiehistö ja muut mahdolliset miehistön jäsenet</w:t>
            </w:r>
            <w:r w:rsidR="002425A4">
              <w:rPr>
                <w:webHidden/>
              </w:rPr>
              <w:tab/>
            </w:r>
            <w:r w:rsidR="002425A4">
              <w:rPr>
                <w:webHidden/>
              </w:rPr>
              <w:fldChar w:fldCharType="begin"/>
            </w:r>
            <w:r w:rsidR="002425A4">
              <w:rPr>
                <w:webHidden/>
              </w:rPr>
              <w:instrText xml:space="preserve"> PAGEREF _Toc464557390 \h </w:instrText>
            </w:r>
            <w:r w:rsidR="002425A4">
              <w:rPr>
                <w:webHidden/>
              </w:rPr>
            </w:r>
            <w:r w:rsidR="002425A4">
              <w:rPr>
                <w:webHidden/>
              </w:rPr>
              <w:fldChar w:fldCharType="separate"/>
            </w:r>
            <w:r w:rsidR="002425A4">
              <w:rPr>
                <w:webHidden/>
              </w:rPr>
              <w:t>5</w:t>
            </w:r>
            <w:r w:rsidR="002425A4">
              <w:rPr>
                <w:webHidden/>
              </w:rPr>
              <w:fldChar w:fldCharType="end"/>
            </w:r>
          </w:hyperlink>
        </w:p>
        <w:p w14:paraId="488559C1" w14:textId="77777777" w:rsidR="002425A4" w:rsidRDefault="006B202A">
          <w:pPr>
            <w:pStyle w:val="Sisluet2"/>
            <w:rPr>
              <w:rFonts w:asciiTheme="minorHAnsi" w:eastAsiaTheme="minorEastAsia" w:hAnsiTheme="minorHAnsi" w:cstheme="minorBidi"/>
              <w:b w:val="0"/>
              <w:sz w:val="22"/>
              <w:szCs w:val="22"/>
              <w:lang w:val="fi-FI" w:eastAsia="fi-FI"/>
            </w:rPr>
          </w:pPr>
          <w:hyperlink w:anchor="_Toc464557391" w:history="1">
            <w:r w:rsidR="002425A4" w:rsidRPr="0059727D">
              <w:rPr>
                <w:rStyle w:val="Hyperlinkki"/>
              </w:rPr>
              <w:t>2.4.2.</w:t>
            </w:r>
            <w:r w:rsidR="002425A4">
              <w:rPr>
                <w:rFonts w:asciiTheme="minorHAnsi" w:eastAsiaTheme="minorEastAsia" w:hAnsiTheme="minorHAnsi" w:cstheme="minorBidi"/>
                <w:b w:val="0"/>
                <w:sz w:val="22"/>
                <w:szCs w:val="22"/>
                <w:lang w:val="fi-FI" w:eastAsia="fi-FI"/>
              </w:rPr>
              <w:tab/>
            </w:r>
            <w:r w:rsidR="002425A4" w:rsidRPr="0059727D">
              <w:rPr>
                <w:rStyle w:val="Hyperlinkki"/>
                <w:lang w:val="fi-FI"/>
              </w:rPr>
              <w:t>Miehistön valintakritee</w:t>
            </w:r>
            <w:r w:rsidR="002425A4" w:rsidRPr="0059727D">
              <w:rPr>
                <w:rStyle w:val="Hyperlinkki"/>
              </w:rPr>
              <w:t>rit, viimeaikainen kokemus</w:t>
            </w:r>
            <w:r w:rsidR="002425A4">
              <w:rPr>
                <w:webHidden/>
              </w:rPr>
              <w:tab/>
            </w:r>
            <w:r w:rsidR="002425A4">
              <w:rPr>
                <w:webHidden/>
              </w:rPr>
              <w:fldChar w:fldCharType="begin"/>
            </w:r>
            <w:r w:rsidR="002425A4">
              <w:rPr>
                <w:webHidden/>
              </w:rPr>
              <w:instrText xml:space="preserve"> PAGEREF _Toc464557391 \h </w:instrText>
            </w:r>
            <w:r w:rsidR="002425A4">
              <w:rPr>
                <w:webHidden/>
              </w:rPr>
            </w:r>
            <w:r w:rsidR="002425A4">
              <w:rPr>
                <w:webHidden/>
              </w:rPr>
              <w:fldChar w:fldCharType="separate"/>
            </w:r>
            <w:r w:rsidR="002425A4">
              <w:rPr>
                <w:webHidden/>
              </w:rPr>
              <w:t>5</w:t>
            </w:r>
            <w:r w:rsidR="002425A4">
              <w:rPr>
                <w:webHidden/>
              </w:rPr>
              <w:fldChar w:fldCharType="end"/>
            </w:r>
          </w:hyperlink>
        </w:p>
        <w:p w14:paraId="3ED12E22" w14:textId="77777777" w:rsidR="002425A4" w:rsidRDefault="006B202A">
          <w:pPr>
            <w:pStyle w:val="Sisluet2"/>
            <w:rPr>
              <w:rFonts w:asciiTheme="minorHAnsi" w:eastAsiaTheme="minorEastAsia" w:hAnsiTheme="minorHAnsi" w:cstheme="minorBidi"/>
              <w:b w:val="0"/>
              <w:sz w:val="22"/>
              <w:szCs w:val="22"/>
              <w:lang w:val="fi-FI" w:eastAsia="fi-FI"/>
            </w:rPr>
          </w:pPr>
          <w:hyperlink w:anchor="_Toc464557392" w:history="1">
            <w:r w:rsidR="002425A4" w:rsidRPr="0059727D">
              <w:rPr>
                <w:rStyle w:val="Hyperlinkki"/>
              </w:rPr>
              <w:t>2.4.3.</w:t>
            </w:r>
            <w:r w:rsidR="002425A4">
              <w:rPr>
                <w:rFonts w:asciiTheme="minorHAnsi" w:eastAsiaTheme="minorEastAsia" w:hAnsiTheme="minorHAnsi" w:cstheme="minorBidi"/>
                <w:b w:val="0"/>
                <w:sz w:val="22"/>
                <w:szCs w:val="22"/>
                <w:lang w:val="fi-FI" w:eastAsia="fi-FI"/>
              </w:rPr>
              <w:tab/>
            </w:r>
            <w:r w:rsidR="002425A4" w:rsidRPr="0059727D">
              <w:rPr>
                <w:rStyle w:val="Hyperlinkki"/>
              </w:rPr>
              <w:t>Perehdytyskoulutus ja koulutusohjelma</w:t>
            </w:r>
            <w:r w:rsidR="002425A4">
              <w:rPr>
                <w:webHidden/>
              </w:rPr>
              <w:tab/>
            </w:r>
            <w:r w:rsidR="002425A4">
              <w:rPr>
                <w:webHidden/>
              </w:rPr>
              <w:fldChar w:fldCharType="begin"/>
            </w:r>
            <w:r w:rsidR="002425A4">
              <w:rPr>
                <w:webHidden/>
              </w:rPr>
              <w:instrText xml:space="preserve"> PAGEREF _Toc464557392 \h </w:instrText>
            </w:r>
            <w:r w:rsidR="002425A4">
              <w:rPr>
                <w:webHidden/>
              </w:rPr>
            </w:r>
            <w:r w:rsidR="002425A4">
              <w:rPr>
                <w:webHidden/>
              </w:rPr>
              <w:fldChar w:fldCharType="separate"/>
            </w:r>
            <w:r w:rsidR="002425A4">
              <w:rPr>
                <w:webHidden/>
              </w:rPr>
              <w:t>5</w:t>
            </w:r>
            <w:r w:rsidR="002425A4">
              <w:rPr>
                <w:webHidden/>
              </w:rPr>
              <w:fldChar w:fldCharType="end"/>
            </w:r>
          </w:hyperlink>
        </w:p>
        <w:p w14:paraId="79E3B334" w14:textId="77777777" w:rsidR="002425A4" w:rsidRDefault="006B202A">
          <w:pPr>
            <w:pStyle w:val="Sisluet2"/>
            <w:rPr>
              <w:rFonts w:asciiTheme="minorHAnsi" w:eastAsiaTheme="minorEastAsia" w:hAnsiTheme="minorHAnsi" w:cstheme="minorBidi"/>
              <w:b w:val="0"/>
              <w:sz w:val="22"/>
              <w:szCs w:val="22"/>
              <w:lang w:val="fi-FI" w:eastAsia="fi-FI"/>
            </w:rPr>
          </w:pPr>
          <w:hyperlink w:anchor="_Toc464557393" w:history="1">
            <w:r w:rsidR="002425A4" w:rsidRPr="0059727D">
              <w:rPr>
                <w:rStyle w:val="Hyperlinkki"/>
                <w:lang w:val="fi-FI"/>
              </w:rPr>
              <w:t>2.4.4.</w:t>
            </w:r>
            <w:r w:rsidR="002425A4">
              <w:rPr>
                <w:rFonts w:asciiTheme="minorHAnsi" w:eastAsiaTheme="minorEastAsia" w:hAnsiTheme="minorHAnsi" w:cstheme="minorBidi"/>
                <w:b w:val="0"/>
                <w:sz w:val="22"/>
                <w:szCs w:val="22"/>
                <w:lang w:val="fi-FI" w:eastAsia="fi-FI"/>
              </w:rPr>
              <w:tab/>
            </w:r>
            <w:r w:rsidR="002425A4" w:rsidRPr="0059727D">
              <w:rPr>
                <w:rStyle w:val="Hyperlinkki"/>
                <w:lang w:val="fi-FI"/>
              </w:rPr>
              <w:t>Kertaus- ja siirtymäkoulutus ja koulutusohjelmat</w:t>
            </w:r>
            <w:r w:rsidR="002425A4">
              <w:rPr>
                <w:webHidden/>
              </w:rPr>
              <w:tab/>
            </w:r>
            <w:r w:rsidR="002425A4">
              <w:rPr>
                <w:webHidden/>
              </w:rPr>
              <w:fldChar w:fldCharType="begin"/>
            </w:r>
            <w:r w:rsidR="002425A4">
              <w:rPr>
                <w:webHidden/>
              </w:rPr>
              <w:instrText xml:space="preserve"> PAGEREF _Toc464557393 \h </w:instrText>
            </w:r>
            <w:r w:rsidR="002425A4">
              <w:rPr>
                <w:webHidden/>
              </w:rPr>
            </w:r>
            <w:r w:rsidR="002425A4">
              <w:rPr>
                <w:webHidden/>
              </w:rPr>
              <w:fldChar w:fldCharType="separate"/>
            </w:r>
            <w:r w:rsidR="002425A4">
              <w:rPr>
                <w:webHidden/>
              </w:rPr>
              <w:t>5</w:t>
            </w:r>
            <w:r w:rsidR="002425A4">
              <w:rPr>
                <w:webHidden/>
              </w:rPr>
              <w:fldChar w:fldCharType="end"/>
            </w:r>
          </w:hyperlink>
        </w:p>
        <w:p w14:paraId="2F5EBE77" w14:textId="77777777" w:rsidR="002425A4" w:rsidRDefault="006B202A">
          <w:pPr>
            <w:pStyle w:val="Sisluet1"/>
            <w:rPr>
              <w:rFonts w:asciiTheme="minorHAnsi" w:eastAsiaTheme="minorEastAsia" w:hAnsiTheme="minorHAnsi" w:cstheme="minorBidi"/>
              <w:b w:val="0"/>
              <w:sz w:val="22"/>
              <w:szCs w:val="22"/>
              <w:lang w:val="fi-FI" w:eastAsia="fi-FI"/>
            </w:rPr>
          </w:pPr>
          <w:hyperlink w:anchor="_Toc464557394" w:history="1">
            <w:r w:rsidR="002425A4" w:rsidRPr="0059727D">
              <w:rPr>
                <w:rStyle w:val="Hyperlinkki"/>
                <w:lang w:val="fi-FI"/>
              </w:rPr>
              <w:t>2.5.</w:t>
            </w:r>
            <w:r w:rsidR="002425A4">
              <w:rPr>
                <w:rFonts w:asciiTheme="minorHAnsi" w:eastAsiaTheme="minorEastAsia" w:hAnsiTheme="minorHAnsi" w:cstheme="minorBidi"/>
                <w:b w:val="0"/>
                <w:sz w:val="22"/>
                <w:szCs w:val="22"/>
                <w:lang w:val="fi-FI" w:eastAsia="fi-FI"/>
              </w:rPr>
              <w:tab/>
            </w:r>
            <w:r w:rsidR="002425A4" w:rsidRPr="0059727D">
              <w:rPr>
                <w:rStyle w:val="Hyperlinkki"/>
                <w:lang w:val="fi-FI"/>
              </w:rPr>
              <w:t>Muu toimintaan tarvittava henkilöstö</w:t>
            </w:r>
            <w:r w:rsidR="002425A4">
              <w:rPr>
                <w:webHidden/>
              </w:rPr>
              <w:tab/>
            </w:r>
            <w:r w:rsidR="002425A4">
              <w:rPr>
                <w:webHidden/>
              </w:rPr>
              <w:fldChar w:fldCharType="begin"/>
            </w:r>
            <w:r w:rsidR="002425A4">
              <w:rPr>
                <w:webHidden/>
              </w:rPr>
              <w:instrText xml:space="preserve"> PAGEREF _Toc464557394 \h </w:instrText>
            </w:r>
            <w:r w:rsidR="002425A4">
              <w:rPr>
                <w:webHidden/>
              </w:rPr>
            </w:r>
            <w:r w:rsidR="002425A4">
              <w:rPr>
                <w:webHidden/>
              </w:rPr>
              <w:fldChar w:fldCharType="separate"/>
            </w:r>
            <w:r w:rsidR="002425A4">
              <w:rPr>
                <w:webHidden/>
              </w:rPr>
              <w:t>5</w:t>
            </w:r>
            <w:r w:rsidR="002425A4">
              <w:rPr>
                <w:webHidden/>
              </w:rPr>
              <w:fldChar w:fldCharType="end"/>
            </w:r>
          </w:hyperlink>
        </w:p>
        <w:p w14:paraId="60BD9659" w14:textId="77777777" w:rsidR="002425A4" w:rsidRDefault="006B202A">
          <w:pPr>
            <w:pStyle w:val="Sisluet2"/>
            <w:rPr>
              <w:rFonts w:asciiTheme="minorHAnsi" w:eastAsiaTheme="minorEastAsia" w:hAnsiTheme="minorHAnsi" w:cstheme="minorBidi"/>
              <w:b w:val="0"/>
              <w:sz w:val="22"/>
              <w:szCs w:val="22"/>
              <w:lang w:val="fi-FI" w:eastAsia="fi-FI"/>
            </w:rPr>
          </w:pPr>
          <w:hyperlink w:anchor="_Toc464557395" w:history="1">
            <w:r w:rsidR="002425A4" w:rsidRPr="0059727D">
              <w:rPr>
                <w:rStyle w:val="Hyperlinkki"/>
              </w:rPr>
              <w:t>2.5.1.</w:t>
            </w:r>
            <w:r w:rsidR="002425A4">
              <w:rPr>
                <w:rFonts w:asciiTheme="minorHAnsi" w:eastAsiaTheme="minorEastAsia" w:hAnsiTheme="minorHAnsi" w:cstheme="minorBidi"/>
                <w:b w:val="0"/>
                <w:sz w:val="22"/>
                <w:szCs w:val="22"/>
                <w:lang w:val="fi-FI" w:eastAsia="fi-FI"/>
              </w:rPr>
              <w:tab/>
            </w:r>
            <w:r w:rsidR="002425A4" w:rsidRPr="0059727D">
              <w:rPr>
                <w:rStyle w:val="Hyperlinkki"/>
              </w:rPr>
              <w:t>Työtehtävien kuvaus</w:t>
            </w:r>
            <w:r w:rsidR="002425A4">
              <w:rPr>
                <w:webHidden/>
              </w:rPr>
              <w:tab/>
            </w:r>
            <w:r w:rsidR="002425A4">
              <w:rPr>
                <w:webHidden/>
              </w:rPr>
              <w:fldChar w:fldCharType="begin"/>
            </w:r>
            <w:r w:rsidR="002425A4">
              <w:rPr>
                <w:webHidden/>
              </w:rPr>
              <w:instrText xml:space="preserve"> PAGEREF _Toc464557395 \h </w:instrText>
            </w:r>
            <w:r w:rsidR="002425A4">
              <w:rPr>
                <w:webHidden/>
              </w:rPr>
            </w:r>
            <w:r w:rsidR="002425A4">
              <w:rPr>
                <w:webHidden/>
              </w:rPr>
              <w:fldChar w:fldCharType="separate"/>
            </w:r>
            <w:r w:rsidR="002425A4">
              <w:rPr>
                <w:webHidden/>
              </w:rPr>
              <w:t>5</w:t>
            </w:r>
            <w:r w:rsidR="002425A4">
              <w:rPr>
                <w:webHidden/>
              </w:rPr>
              <w:fldChar w:fldCharType="end"/>
            </w:r>
          </w:hyperlink>
        </w:p>
        <w:p w14:paraId="643DBA3C" w14:textId="77777777" w:rsidR="002425A4" w:rsidRDefault="006B202A">
          <w:pPr>
            <w:pStyle w:val="Sisluet2"/>
            <w:rPr>
              <w:rFonts w:asciiTheme="minorHAnsi" w:eastAsiaTheme="minorEastAsia" w:hAnsiTheme="minorHAnsi" w:cstheme="minorBidi"/>
              <w:b w:val="0"/>
              <w:sz w:val="22"/>
              <w:szCs w:val="22"/>
              <w:lang w:val="fi-FI" w:eastAsia="fi-FI"/>
            </w:rPr>
          </w:pPr>
          <w:hyperlink w:anchor="_Toc464557396" w:history="1">
            <w:r w:rsidR="002425A4" w:rsidRPr="0059727D">
              <w:rPr>
                <w:rStyle w:val="Hyperlinkki"/>
              </w:rPr>
              <w:t>2.5.2.</w:t>
            </w:r>
            <w:r w:rsidR="002425A4">
              <w:rPr>
                <w:rFonts w:asciiTheme="minorHAnsi" w:eastAsiaTheme="minorEastAsia" w:hAnsiTheme="minorHAnsi" w:cstheme="minorBidi"/>
                <w:b w:val="0"/>
                <w:sz w:val="22"/>
                <w:szCs w:val="22"/>
                <w:lang w:val="fi-FI" w:eastAsia="fi-FI"/>
              </w:rPr>
              <w:tab/>
            </w:r>
            <w:r w:rsidR="002425A4" w:rsidRPr="0059727D">
              <w:rPr>
                <w:rStyle w:val="Hyperlinkki"/>
              </w:rPr>
              <w:t>Henkilöstön valintakriteerit</w:t>
            </w:r>
            <w:r w:rsidR="002425A4">
              <w:rPr>
                <w:webHidden/>
              </w:rPr>
              <w:tab/>
            </w:r>
            <w:r w:rsidR="002425A4">
              <w:rPr>
                <w:webHidden/>
              </w:rPr>
              <w:fldChar w:fldCharType="begin"/>
            </w:r>
            <w:r w:rsidR="002425A4">
              <w:rPr>
                <w:webHidden/>
              </w:rPr>
              <w:instrText xml:space="preserve"> PAGEREF _Toc464557396 \h </w:instrText>
            </w:r>
            <w:r w:rsidR="002425A4">
              <w:rPr>
                <w:webHidden/>
              </w:rPr>
            </w:r>
            <w:r w:rsidR="002425A4">
              <w:rPr>
                <w:webHidden/>
              </w:rPr>
              <w:fldChar w:fldCharType="separate"/>
            </w:r>
            <w:r w:rsidR="002425A4">
              <w:rPr>
                <w:webHidden/>
              </w:rPr>
              <w:t>5</w:t>
            </w:r>
            <w:r w:rsidR="002425A4">
              <w:rPr>
                <w:webHidden/>
              </w:rPr>
              <w:fldChar w:fldCharType="end"/>
            </w:r>
          </w:hyperlink>
        </w:p>
        <w:p w14:paraId="2F1E6AD6" w14:textId="77777777" w:rsidR="002425A4" w:rsidRDefault="006B202A">
          <w:pPr>
            <w:pStyle w:val="Sisluet2"/>
            <w:rPr>
              <w:rFonts w:asciiTheme="minorHAnsi" w:eastAsiaTheme="minorEastAsia" w:hAnsiTheme="minorHAnsi" w:cstheme="minorBidi"/>
              <w:b w:val="0"/>
              <w:sz w:val="22"/>
              <w:szCs w:val="22"/>
              <w:lang w:val="fi-FI" w:eastAsia="fi-FI"/>
            </w:rPr>
          </w:pPr>
          <w:hyperlink w:anchor="_Toc464557397" w:history="1">
            <w:r w:rsidR="002425A4" w:rsidRPr="0059727D">
              <w:rPr>
                <w:rStyle w:val="Hyperlinkki"/>
                <w:lang w:val="fi-FI"/>
              </w:rPr>
              <w:t>2.5.3.</w:t>
            </w:r>
            <w:r w:rsidR="002425A4">
              <w:rPr>
                <w:rFonts w:asciiTheme="minorHAnsi" w:eastAsiaTheme="minorEastAsia" w:hAnsiTheme="minorHAnsi" w:cstheme="minorBidi"/>
                <w:b w:val="0"/>
                <w:sz w:val="22"/>
                <w:szCs w:val="22"/>
                <w:lang w:val="fi-FI" w:eastAsia="fi-FI"/>
              </w:rPr>
              <w:tab/>
            </w:r>
            <w:r w:rsidR="002425A4" w:rsidRPr="0059727D">
              <w:rPr>
                <w:rStyle w:val="Hyperlinkki"/>
                <w:lang w:val="fi-FI"/>
              </w:rPr>
              <w:t>Perehdytyskoulutus ja koulutusohjelma</w:t>
            </w:r>
            <w:r w:rsidR="002425A4">
              <w:rPr>
                <w:webHidden/>
              </w:rPr>
              <w:tab/>
            </w:r>
            <w:r w:rsidR="002425A4">
              <w:rPr>
                <w:webHidden/>
              </w:rPr>
              <w:fldChar w:fldCharType="begin"/>
            </w:r>
            <w:r w:rsidR="002425A4">
              <w:rPr>
                <w:webHidden/>
              </w:rPr>
              <w:instrText xml:space="preserve"> PAGEREF _Toc464557397 \h </w:instrText>
            </w:r>
            <w:r w:rsidR="002425A4">
              <w:rPr>
                <w:webHidden/>
              </w:rPr>
            </w:r>
            <w:r w:rsidR="002425A4">
              <w:rPr>
                <w:webHidden/>
              </w:rPr>
              <w:fldChar w:fldCharType="separate"/>
            </w:r>
            <w:r w:rsidR="002425A4">
              <w:rPr>
                <w:webHidden/>
              </w:rPr>
              <w:t>5</w:t>
            </w:r>
            <w:r w:rsidR="002425A4">
              <w:rPr>
                <w:webHidden/>
              </w:rPr>
              <w:fldChar w:fldCharType="end"/>
            </w:r>
          </w:hyperlink>
        </w:p>
        <w:p w14:paraId="3CF561D1" w14:textId="77777777" w:rsidR="002425A4" w:rsidRDefault="006B202A">
          <w:pPr>
            <w:pStyle w:val="Sisluet2"/>
            <w:rPr>
              <w:rFonts w:asciiTheme="minorHAnsi" w:eastAsiaTheme="minorEastAsia" w:hAnsiTheme="minorHAnsi" w:cstheme="minorBidi"/>
              <w:b w:val="0"/>
              <w:sz w:val="22"/>
              <w:szCs w:val="22"/>
              <w:lang w:val="fi-FI" w:eastAsia="fi-FI"/>
            </w:rPr>
          </w:pPr>
          <w:hyperlink w:anchor="_Toc464557398" w:history="1">
            <w:r w:rsidR="002425A4" w:rsidRPr="0059727D">
              <w:rPr>
                <w:rStyle w:val="Hyperlinkki"/>
                <w:lang w:val="fi-FI"/>
              </w:rPr>
              <w:t>2.5.4.</w:t>
            </w:r>
            <w:r w:rsidR="002425A4">
              <w:rPr>
                <w:rFonts w:asciiTheme="minorHAnsi" w:eastAsiaTheme="minorEastAsia" w:hAnsiTheme="minorHAnsi" w:cstheme="minorBidi"/>
                <w:b w:val="0"/>
                <w:sz w:val="22"/>
                <w:szCs w:val="22"/>
                <w:lang w:val="fi-FI" w:eastAsia="fi-FI"/>
              </w:rPr>
              <w:tab/>
            </w:r>
            <w:r w:rsidR="002425A4" w:rsidRPr="0059727D">
              <w:rPr>
                <w:rStyle w:val="Hyperlinkki"/>
                <w:lang w:val="fi-FI"/>
              </w:rPr>
              <w:t>Kertauskoulutus ja koulutusohjelma sekä tarkastuslistat opastusta varten</w:t>
            </w:r>
            <w:r w:rsidR="002425A4">
              <w:rPr>
                <w:webHidden/>
              </w:rPr>
              <w:tab/>
            </w:r>
            <w:r w:rsidR="002425A4">
              <w:rPr>
                <w:webHidden/>
              </w:rPr>
              <w:fldChar w:fldCharType="begin"/>
            </w:r>
            <w:r w:rsidR="002425A4">
              <w:rPr>
                <w:webHidden/>
              </w:rPr>
              <w:instrText xml:space="preserve"> PAGEREF _Toc464557398 \h </w:instrText>
            </w:r>
            <w:r w:rsidR="002425A4">
              <w:rPr>
                <w:webHidden/>
              </w:rPr>
            </w:r>
            <w:r w:rsidR="002425A4">
              <w:rPr>
                <w:webHidden/>
              </w:rPr>
              <w:fldChar w:fldCharType="separate"/>
            </w:r>
            <w:r w:rsidR="002425A4">
              <w:rPr>
                <w:webHidden/>
              </w:rPr>
              <w:t>5</w:t>
            </w:r>
            <w:r w:rsidR="002425A4">
              <w:rPr>
                <w:webHidden/>
              </w:rPr>
              <w:fldChar w:fldCharType="end"/>
            </w:r>
          </w:hyperlink>
        </w:p>
        <w:p w14:paraId="2CB6731B" w14:textId="77777777" w:rsidR="002425A4" w:rsidRDefault="006B202A">
          <w:pPr>
            <w:pStyle w:val="Sisluet1"/>
            <w:rPr>
              <w:rFonts w:asciiTheme="minorHAnsi" w:eastAsiaTheme="minorEastAsia" w:hAnsiTheme="minorHAnsi" w:cstheme="minorBidi"/>
              <w:b w:val="0"/>
              <w:sz w:val="22"/>
              <w:szCs w:val="22"/>
              <w:lang w:val="fi-FI" w:eastAsia="fi-FI"/>
            </w:rPr>
          </w:pPr>
          <w:hyperlink w:anchor="_Toc464557399" w:history="1">
            <w:r w:rsidR="002425A4" w:rsidRPr="0059727D">
              <w:rPr>
                <w:rStyle w:val="Hyperlinkki"/>
              </w:rPr>
              <w:t>2.6.</w:t>
            </w:r>
            <w:r w:rsidR="002425A4">
              <w:rPr>
                <w:rFonts w:asciiTheme="minorHAnsi" w:eastAsiaTheme="minorEastAsia" w:hAnsiTheme="minorHAnsi" w:cstheme="minorBidi"/>
                <w:b w:val="0"/>
                <w:sz w:val="22"/>
                <w:szCs w:val="22"/>
                <w:lang w:val="fi-FI" w:eastAsia="fi-FI"/>
              </w:rPr>
              <w:tab/>
            </w:r>
            <w:r w:rsidR="002425A4" w:rsidRPr="0059727D">
              <w:rPr>
                <w:rStyle w:val="Hyperlinkki"/>
                <w:lang w:val="fi-FI"/>
              </w:rPr>
              <w:t>Ilma-alusten s</w:t>
            </w:r>
            <w:r w:rsidR="002425A4" w:rsidRPr="0059727D">
              <w:rPr>
                <w:rStyle w:val="Hyperlinkki"/>
              </w:rPr>
              <w:t>uorituskykyvaatimukset ja rajoitukset</w:t>
            </w:r>
            <w:r w:rsidR="002425A4">
              <w:rPr>
                <w:webHidden/>
              </w:rPr>
              <w:tab/>
            </w:r>
            <w:r w:rsidR="002425A4">
              <w:rPr>
                <w:webHidden/>
              </w:rPr>
              <w:fldChar w:fldCharType="begin"/>
            </w:r>
            <w:r w:rsidR="002425A4">
              <w:rPr>
                <w:webHidden/>
              </w:rPr>
              <w:instrText xml:space="preserve"> PAGEREF _Toc464557399 \h </w:instrText>
            </w:r>
            <w:r w:rsidR="002425A4">
              <w:rPr>
                <w:webHidden/>
              </w:rPr>
            </w:r>
            <w:r w:rsidR="002425A4">
              <w:rPr>
                <w:webHidden/>
              </w:rPr>
              <w:fldChar w:fldCharType="separate"/>
            </w:r>
            <w:r w:rsidR="002425A4">
              <w:rPr>
                <w:webHidden/>
              </w:rPr>
              <w:t>5</w:t>
            </w:r>
            <w:r w:rsidR="002425A4">
              <w:rPr>
                <w:webHidden/>
              </w:rPr>
              <w:fldChar w:fldCharType="end"/>
            </w:r>
          </w:hyperlink>
        </w:p>
        <w:p w14:paraId="6E6AA707" w14:textId="77777777" w:rsidR="002425A4" w:rsidRDefault="006B202A">
          <w:pPr>
            <w:pStyle w:val="Sisluet1"/>
            <w:rPr>
              <w:rFonts w:asciiTheme="minorHAnsi" w:eastAsiaTheme="minorEastAsia" w:hAnsiTheme="minorHAnsi" w:cstheme="minorBidi"/>
              <w:b w:val="0"/>
              <w:sz w:val="22"/>
              <w:szCs w:val="22"/>
              <w:lang w:val="fi-FI" w:eastAsia="fi-FI"/>
            </w:rPr>
          </w:pPr>
          <w:hyperlink w:anchor="_Toc464557400" w:history="1">
            <w:r w:rsidR="002425A4" w:rsidRPr="0059727D">
              <w:rPr>
                <w:rStyle w:val="Hyperlinkki"/>
                <w:lang w:val="fi-FI"/>
              </w:rPr>
              <w:t>2.7.</w:t>
            </w:r>
            <w:r w:rsidR="002425A4">
              <w:rPr>
                <w:rFonts w:asciiTheme="minorHAnsi" w:eastAsiaTheme="minorEastAsia" w:hAnsiTheme="minorHAnsi" w:cstheme="minorBidi"/>
                <w:b w:val="0"/>
                <w:sz w:val="22"/>
                <w:szCs w:val="22"/>
                <w:lang w:val="fi-FI" w:eastAsia="fi-FI"/>
              </w:rPr>
              <w:tab/>
            </w:r>
            <w:r w:rsidR="002425A4" w:rsidRPr="0059727D">
              <w:rPr>
                <w:rStyle w:val="Hyperlinkki"/>
                <w:lang w:val="fi-FI"/>
              </w:rPr>
              <w:t>Normaalit toimintamenetelmät tässä erityislentotoiminnassa</w:t>
            </w:r>
            <w:r w:rsidR="002425A4">
              <w:rPr>
                <w:webHidden/>
              </w:rPr>
              <w:tab/>
            </w:r>
            <w:r w:rsidR="002425A4">
              <w:rPr>
                <w:webHidden/>
              </w:rPr>
              <w:fldChar w:fldCharType="begin"/>
            </w:r>
            <w:r w:rsidR="002425A4">
              <w:rPr>
                <w:webHidden/>
              </w:rPr>
              <w:instrText xml:space="preserve"> PAGEREF _Toc464557400 \h </w:instrText>
            </w:r>
            <w:r w:rsidR="002425A4">
              <w:rPr>
                <w:webHidden/>
              </w:rPr>
            </w:r>
            <w:r w:rsidR="002425A4">
              <w:rPr>
                <w:webHidden/>
              </w:rPr>
              <w:fldChar w:fldCharType="separate"/>
            </w:r>
            <w:r w:rsidR="002425A4">
              <w:rPr>
                <w:webHidden/>
              </w:rPr>
              <w:t>6</w:t>
            </w:r>
            <w:r w:rsidR="002425A4">
              <w:rPr>
                <w:webHidden/>
              </w:rPr>
              <w:fldChar w:fldCharType="end"/>
            </w:r>
          </w:hyperlink>
        </w:p>
        <w:p w14:paraId="0C9697AE" w14:textId="77777777" w:rsidR="002425A4" w:rsidRDefault="006B202A">
          <w:pPr>
            <w:pStyle w:val="Sisluet2"/>
            <w:rPr>
              <w:rFonts w:asciiTheme="minorHAnsi" w:eastAsiaTheme="minorEastAsia" w:hAnsiTheme="minorHAnsi" w:cstheme="minorBidi"/>
              <w:b w:val="0"/>
              <w:sz w:val="22"/>
              <w:szCs w:val="22"/>
              <w:lang w:val="fi-FI" w:eastAsia="fi-FI"/>
            </w:rPr>
          </w:pPr>
          <w:hyperlink w:anchor="_Toc464557401" w:history="1">
            <w:r w:rsidR="002425A4" w:rsidRPr="0059727D">
              <w:rPr>
                <w:rStyle w:val="Hyperlinkki"/>
                <w:lang w:val="fi-FI"/>
              </w:rPr>
              <w:t>2.7.1.</w:t>
            </w:r>
            <w:r w:rsidR="002425A4">
              <w:rPr>
                <w:rFonts w:asciiTheme="minorHAnsi" w:eastAsiaTheme="minorEastAsia" w:hAnsiTheme="minorHAnsi" w:cstheme="minorBidi"/>
                <w:b w:val="0"/>
                <w:sz w:val="22"/>
                <w:szCs w:val="22"/>
                <w:lang w:val="fi-FI" w:eastAsia="fi-FI"/>
              </w:rPr>
              <w:tab/>
            </w:r>
            <w:r w:rsidR="002425A4" w:rsidRPr="0059727D">
              <w:rPr>
                <w:rStyle w:val="Hyperlinkki"/>
                <w:lang w:val="fi-FI"/>
              </w:rPr>
              <w:t>Lentävän henkilökunnan toimintamenetelmät</w:t>
            </w:r>
            <w:r w:rsidR="002425A4">
              <w:rPr>
                <w:webHidden/>
              </w:rPr>
              <w:tab/>
            </w:r>
            <w:r w:rsidR="002425A4">
              <w:rPr>
                <w:webHidden/>
              </w:rPr>
              <w:fldChar w:fldCharType="begin"/>
            </w:r>
            <w:r w:rsidR="002425A4">
              <w:rPr>
                <w:webHidden/>
              </w:rPr>
              <w:instrText xml:space="preserve"> PAGEREF _Toc464557401 \h </w:instrText>
            </w:r>
            <w:r w:rsidR="002425A4">
              <w:rPr>
                <w:webHidden/>
              </w:rPr>
            </w:r>
            <w:r w:rsidR="002425A4">
              <w:rPr>
                <w:webHidden/>
              </w:rPr>
              <w:fldChar w:fldCharType="separate"/>
            </w:r>
            <w:r w:rsidR="002425A4">
              <w:rPr>
                <w:webHidden/>
              </w:rPr>
              <w:t>6</w:t>
            </w:r>
            <w:r w:rsidR="002425A4">
              <w:rPr>
                <w:webHidden/>
              </w:rPr>
              <w:fldChar w:fldCharType="end"/>
            </w:r>
          </w:hyperlink>
        </w:p>
        <w:p w14:paraId="0845A37D" w14:textId="77777777" w:rsidR="002425A4" w:rsidRDefault="006B202A">
          <w:pPr>
            <w:pStyle w:val="Sisluet2"/>
            <w:rPr>
              <w:rFonts w:asciiTheme="minorHAnsi" w:eastAsiaTheme="minorEastAsia" w:hAnsiTheme="minorHAnsi" w:cstheme="minorBidi"/>
              <w:b w:val="0"/>
              <w:sz w:val="22"/>
              <w:szCs w:val="22"/>
              <w:lang w:val="fi-FI" w:eastAsia="fi-FI"/>
            </w:rPr>
          </w:pPr>
          <w:hyperlink w:anchor="_Toc464557402" w:history="1">
            <w:r w:rsidR="002425A4" w:rsidRPr="0059727D">
              <w:rPr>
                <w:rStyle w:val="Hyperlinkki"/>
              </w:rPr>
              <w:t>2.7.2.</w:t>
            </w:r>
            <w:r w:rsidR="002425A4">
              <w:rPr>
                <w:rFonts w:asciiTheme="minorHAnsi" w:eastAsiaTheme="minorEastAsia" w:hAnsiTheme="minorHAnsi" w:cstheme="minorBidi"/>
                <w:b w:val="0"/>
                <w:sz w:val="22"/>
                <w:szCs w:val="22"/>
                <w:lang w:val="fi-FI" w:eastAsia="fi-FI"/>
              </w:rPr>
              <w:tab/>
            </w:r>
            <w:r w:rsidR="002425A4" w:rsidRPr="0059727D">
              <w:rPr>
                <w:rStyle w:val="Hyperlinkki"/>
                <w:lang w:val="fi-FI"/>
              </w:rPr>
              <w:t>Maatoim</w:t>
            </w:r>
            <w:r w:rsidR="002425A4" w:rsidRPr="0059727D">
              <w:rPr>
                <w:rStyle w:val="Hyperlinkki"/>
              </w:rPr>
              <w:t>intojen toimintamenetelmät</w:t>
            </w:r>
            <w:r w:rsidR="002425A4">
              <w:rPr>
                <w:webHidden/>
              </w:rPr>
              <w:tab/>
            </w:r>
            <w:r w:rsidR="002425A4">
              <w:rPr>
                <w:webHidden/>
              </w:rPr>
              <w:fldChar w:fldCharType="begin"/>
            </w:r>
            <w:r w:rsidR="002425A4">
              <w:rPr>
                <w:webHidden/>
              </w:rPr>
              <w:instrText xml:space="preserve"> PAGEREF _Toc464557402 \h </w:instrText>
            </w:r>
            <w:r w:rsidR="002425A4">
              <w:rPr>
                <w:webHidden/>
              </w:rPr>
            </w:r>
            <w:r w:rsidR="002425A4">
              <w:rPr>
                <w:webHidden/>
              </w:rPr>
              <w:fldChar w:fldCharType="separate"/>
            </w:r>
            <w:r w:rsidR="002425A4">
              <w:rPr>
                <w:webHidden/>
              </w:rPr>
              <w:t>6</w:t>
            </w:r>
            <w:r w:rsidR="002425A4">
              <w:rPr>
                <w:webHidden/>
              </w:rPr>
              <w:fldChar w:fldCharType="end"/>
            </w:r>
          </w:hyperlink>
        </w:p>
        <w:p w14:paraId="729DAB81" w14:textId="77777777" w:rsidR="002425A4" w:rsidRDefault="006B202A">
          <w:pPr>
            <w:pStyle w:val="Sisluet1"/>
            <w:rPr>
              <w:rFonts w:asciiTheme="minorHAnsi" w:eastAsiaTheme="minorEastAsia" w:hAnsiTheme="minorHAnsi" w:cstheme="minorBidi"/>
              <w:b w:val="0"/>
              <w:sz w:val="22"/>
              <w:szCs w:val="22"/>
              <w:lang w:val="fi-FI" w:eastAsia="fi-FI"/>
            </w:rPr>
          </w:pPr>
          <w:hyperlink w:anchor="_Toc464557403" w:history="1">
            <w:r w:rsidR="002425A4" w:rsidRPr="0059727D">
              <w:rPr>
                <w:rStyle w:val="Hyperlinkki"/>
              </w:rPr>
              <w:t>2.8.</w:t>
            </w:r>
            <w:r w:rsidR="002425A4">
              <w:rPr>
                <w:rFonts w:asciiTheme="minorHAnsi" w:eastAsiaTheme="minorEastAsia" w:hAnsiTheme="minorHAnsi" w:cstheme="minorBidi"/>
                <w:b w:val="0"/>
                <w:sz w:val="22"/>
                <w:szCs w:val="22"/>
                <w:lang w:val="fi-FI" w:eastAsia="fi-FI"/>
              </w:rPr>
              <w:tab/>
            </w:r>
            <w:r w:rsidR="002425A4" w:rsidRPr="0059727D">
              <w:rPr>
                <w:rStyle w:val="Hyperlinkki"/>
              </w:rPr>
              <w:t>Hätä- ja poikkeustilanteiden toimintamenetelmät</w:t>
            </w:r>
            <w:r w:rsidR="002425A4">
              <w:rPr>
                <w:webHidden/>
              </w:rPr>
              <w:tab/>
            </w:r>
            <w:r w:rsidR="002425A4">
              <w:rPr>
                <w:webHidden/>
              </w:rPr>
              <w:fldChar w:fldCharType="begin"/>
            </w:r>
            <w:r w:rsidR="002425A4">
              <w:rPr>
                <w:webHidden/>
              </w:rPr>
              <w:instrText xml:space="preserve"> PAGEREF _Toc464557403 \h </w:instrText>
            </w:r>
            <w:r w:rsidR="002425A4">
              <w:rPr>
                <w:webHidden/>
              </w:rPr>
            </w:r>
            <w:r w:rsidR="002425A4">
              <w:rPr>
                <w:webHidden/>
              </w:rPr>
              <w:fldChar w:fldCharType="separate"/>
            </w:r>
            <w:r w:rsidR="002425A4">
              <w:rPr>
                <w:webHidden/>
              </w:rPr>
              <w:t>6</w:t>
            </w:r>
            <w:r w:rsidR="002425A4">
              <w:rPr>
                <w:webHidden/>
              </w:rPr>
              <w:fldChar w:fldCharType="end"/>
            </w:r>
          </w:hyperlink>
        </w:p>
        <w:p w14:paraId="25C95D70" w14:textId="77777777" w:rsidR="002425A4" w:rsidRDefault="006B202A">
          <w:pPr>
            <w:pStyle w:val="Sisluet2"/>
            <w:rPr>
              <w:rFonts w:asciiTheme="minorHAnsi" w:eastAsiaTheme="minorEastAsia" w:hAnsiTheme="minorHAnsi" w:cstheme="minorBidi"/>
              <w:b w:val="0"/>
              <w:sz w:val="22"/>
              <w:szCs w:val="22"/>
              <w:lang w:val="fi-FI" w:eastAsia="fi-FI"/>
            </w:rPr>
          </w:pPr>
          <w:hyperlink w:anchor="_Toc464557404" w:history="1">
            <w:r w:rsidR="002425A4" w:rsidRPr="0059727D">
              <w:rPr>
                <w:rStyle w:val="Hyperlinkki"/>
              </w:rPr>
              <w:t>2.8.1.</w:t>
            </w:r>
            <w:r w:rsidR="002425A4">
              <w:rPr>
                <w:rFonts w:asciiTheme="minorHAnsi" w:eastAsiaTheme="minorEastAsia" w:hAnsiTheme="minorHAnsi" w:cstheme="minorBidi"/>
                <w:b w:val="0"/>
                <w:sz w:val="22"/>
                <w:szCs w:val="22"/>
                <w:lang w:val="fi-FI" w:eastAsia="fi-FI"/>
              </w:rPr>
              <w:tab/>
            </w:r>
            <w:r w:rsidR="002425A4" w:rsidRPr="0059727D">
              <w:rPr>
                <w:rStyle w:val="Hyperlinkki"/>
              </w:rPr>
              <w:t>Lentävän henkilöstön toimintamenetelmät</w:t>
            </w:r>
            <w:r w:rsidR="002425A4">
              <w:rPr>
                <w:webHidden/>
              </w:rPr>
              <w:tab/>
            </w:r>
            <w:r w:rsidR="002425A4">
              <w:rPr>
                <w:webHidden/>
              </w:rPr>
              <w:fldChar w:fldCharType="begin"/>
            </w:r>
            <w:r w:rsidR="002425A4">
              <w:rPr>
                <w:webHidden/>
              </w:rPr>
              <w:instrText xml:space="preserve"> PAGEREF _Toc464557404 \h </w:instrText>
            </w:r>
            <w:r w:rsidR="002425A4">
              <w:rPr>
                <w:webHidden/>
              </w:rPr>
            </w:r>
            <w:r w:rsidR="002425A4">
              <w:rPr>
                <w:webHidden/>
              </w:rPr>
              <w:fldChar w:fldCharType="separate"/>
            </w:r>
            <w:r w:rsidR="002425A4">
              <w:rPr>
                <w:webHidden/>
              </w:rPr>
              <w:t>6</w:t>
            </w:r>
            <w:r w:rsidR="002425A4">
              <w:rPr>
                <w:webHidden/>
              </w:rPr>
              <w:fldChar w:fldCharType="end"/>
            </w:r>
          </w:hyperlink>
        </w:p>
        <w:p w14:paraId="391268FB" w14:textId="77777777" w:rsidR="002425A4" w:rsidRDefault="006B202A">
          <w:pPr>
            <w:pStyle w:val="Sisluet2"/>
            <w:rPr>
              <w:rFonts w:asciiTheme="minorHAnsi" w:eastAsiaTheme="minorEastAsia" w:hAnsiTheme="minorHAnsi" w:cstheme="minorBidi"/>
              <w:b w:val="0"/>
              <w:sz w:val="22"/>
              <w:szCs w:val="22"/>
              <w:lang w:val="fi-FI" w:eastAsia="fi-FI"/>
            </w:rPr>
          </w:pPr>
          <w:hyperlink w:anchor="_Toc464557405" w:history="1">
            <w:r w:rsidR="002425A4" w:rsidRPr="0059727D">
              <w:rPr>
                <w:rStyle w:val="Hyperlinkki"/>
              </w:rPr>
              <w:t>2.8.2.</w:t>
            </w:r>
            <w:r w:rsidR="002425A4">
              <w:rPr>
                <w:rFonts w:asciiTheme="minorHAnsi" w:eastAsiaTheme="minorEastAsia" w:hAnsiTheme="minorHAnsi" w:cstheme="minorBidi"/>
                <w:b w:val="0"/>
                <w:sz w:val="22"/>
                <w:szCs w:val="22"/>
                <w:lang w:val="fi-FI" w:eastAsia="fi-FI"/>
              </w:rPr>
              <w:tab/>
            </w:r>
            <w:r w:rsidR="002425A4" w:rsidRPr="0059727D">
              <w:rPr>
                <w:rStyle w:val="Hyperlinkki"/>
              </w:rPr>
              <w:t>Maahenkilöstön toimintamenetelmät</w:t>
            </w:r>
            <w:r w:rsidR="002425A4">
              <w:rPr>
                <w:webHidden/>
              </w:rPr>
              <w:tab/>
            </w:r>
            <w:r w:rsidR="002425A4">
              <w:rPr>
                <w:webHidden/>
              </w:rPr>
              <w:fldChar w:fldCharType="begin"/>
            </w:r>
            <w:r w:rsidR="002425A4">
              <w:rPr>
                <w:webHidden/>
              </w:rPr>
              <w:instrText xml:space="preserve"> PAGEREF _Toc464557405 \h </w:instrText>
            </w:r>
            <w:r w:rsidR="002425A4">
              <w:rPr>
                <w:webHidden/>
              </w:rPr>
            </w:r>
            <w:r w:rsidR="002425A4">
              <w:rPr>
                <w:webHidden/>
              </w:rPr>
              <w:fldChar w:fldCharType="separate"/>
            </w:r>
            <w:r w:rsidR="002425A4">
              <w:rPr>
                <w:webHidden/>
              </w:rPr>
              <w:t>6</w:t>
            </w:r>
            <w:r w:rsidR="002425A4">
              <w:rPr>
                <w:webHidden/>
              </w:rPr>
              <w:fldChar w:fldCharType="end"/>
            </w:r>
          </w:hyperlink>
        </w:p>
        <w:p w14:paraId="1252301D" w14:textId="77777777" w:rsidR="002425A4" w:rsidRDefault="006B202A">
          <w:pPr>
            <w:pStyle w:val="Sisluet1"/>
            <w:rPr>
              <w:rFonts w:asciiTheme="minorHAnsi" w:eastAsiaTheme="minorEastAsia" w:hAnsiTheme="minorHAnsi" w:cstheme="minorBidi"/>
              <w:b w:val="0"/>
              <w:sz w:val="22"/>
              <w:szCs w:val="22"/>
              <w:lang w:val="fi-FI" w:eastAsia="fi-FI"/>
            </w:rPr>
          </w:pPr>
          <w:hyperlink w:anchor="_Toc464557406" w:history="1">
            <w:r w:rsidR="002425A4" w:rsidRPr="0059727D">
              <w:rPr>
                <w:rStyle w:val="Hyperlinkki"/>
                <w:lang w:val="fi-FI"/>
              </w:rPr>
              <w:t>2.9.</w:t>
            </w:r>
            <w:r w:rsidR="002425A4">
              <w:rPr>
                <w:rFonts w:asciiTheme="minorHAnsi" w:eastAsiaTheme="minorEastAsia" w:hAnsiTheme="minorHAnsi" w:cstheme="minorBidi"/>
                <w:b w:val="0"/>
                <w:sz w:val="22"/>
                <w:szCs w:val="22"/>
                <w:lang w:val="fi-FI" w:eastAsia="fi-FI"/>
              </w:rPr>
              <w:tab/>
            </w:r>
            <w:r w:rsidR="002425A4" w:rsidRPr="0059727D">
              <w:rPr>
                <w:rStyle w:val="Hyperlinkki"/>
                <w:lang w:val="fi-FI"/>
              </w:rPr>
              <w:t>Toimintapaikalla maassa tarvittavat laitteet ja varusteet</w:t>
            </w:r>
            <w:r w:rsidR="002425A4">
              <w:rPr>
                <w:webHidden/>
              </w:rPr>
              <w:tab/>
            </w:r>
            <w:r w:rsidR="002425A4">
              <w:rPr>
                <w:webHidden/>
              </w:rPr>
              <w:fldChar w:fldCharType="begin"/>
            </w:r>
            <w:r w:rsidR="002425A4">
              <w:rPr>
                <w:webHidden/>
              </w:rPr>
              <w:instrText xml:space="preserve"> PAGEREF _Toc464557406 \h </w:instrText>
            </w:r>
            <w:r w:rsidR="002425A4">
              <w:rPr>
                <w:webHidden/>
              </w:rPr>
            </w:r>
            <w:r w:rsidR="002425A4">
              <w:rPr>
                <w:webHidden/>
              </w:rPr>
              <w:fldChar w:fldCharType="separate"/>
            </w:r>
            <w:r w:rsidR="002425A4">
              <w:rPr>
                <w:webHidden/>
              </w:rPr>
              <w:t>6</w:t>
            </w:r>
            <w:r w:rsidR="002425A4">
              <w:rPr>
                <w:webHidden/>
              </w:rPr>
              <w:fldChar w:fldCharType="end"/>
            </w:r>
          </w:hyperlink>
        </w:p>
        <w:p w14:paraId="760C9496" w14:textId="77777777" w:rsidR="002425A4" w:rsidRDefault="006B202A">
          <w:pPr>
            <w:pStyle w:val="Sisluet1"/>
            <w:rPr>
              <w:rFonts w:asciiTheme="minorHAnsi" w:eastAsiaTheme="minorEastAsia" w:hAnsiTheme="minorHAnsi" w:cstheme="minorBidi"/>
              <w:b w:val="0"/>
              <w:sz w:val="22"/>
              <w:szCs w:val="22"/>
              <w:lang w:val="fi-FI" w:eastAsia="fi-FI"/>
            </w:rPr>
          </w:pPr>
          <w:hyperlink w:anchor="_Toc464557407" w:history="1">
            <w:r w:rsidR="002425A4" w:rsidRPr="0059727D">
              <w:rPr>
                <w:rStyle w:val="Hyperlinkki"/>
                <w:rFonts w:cs="Arial"/>
                <w:lang w:val="fi-FI"/>
              </w:rPr>
              <w:t>2.10.</w:t>
            </w:r>
            <w:r w:rsidR="002425A4">
              <w:rPr>
                <w:rFonts w:asciiTheme="minorHAnsi" w:eastAsiaTheme="minorEastAsia" w:hAnsiTheme="minorHAnsi" w:cstheme="minorBidi"/>
                <w:b w:val="0"/>
                <w:sz w:val="22"/>
                <w:szCs w:val="22"/>
                <w:lang w:val="fi-FI" w:eastAsia="fi-FI"/>
              </w:rPr>
              <w:tab/>
            </w:r>
            <w:r w:rsidR="002425A4" w:rsidRPr="0059727D">
              <w:rPr>
                <w:rStyle w:val="Hyperlinkki"/>
                <w:spacing w:val="1"/>
                <w:lang w:val="fi-FI"/>
              </w:rPr>
              <w:t>Asiakirjat</w:t>
            </w:r>
            <w:r w:rsidR="002425A4">
              <w:rPr>
                <w:webHidden/>
              </w:rPr>
              <w:tab/>
            </w:r>
            <w:r w:rsidR="002425A4">
              <w:rPr>
                <w:webHidden/>
              </w:rPr>
              <w:fldChar w:fldCharType="begin"/>
            </w:r>
            <w:r w:rsidR="002425A4">
              <w:rPr>
                <w:webHidden/>
              </w:rPr>
              <w:instrText xml:space="preserve"> PAGEREF _Toc464557407 \h </w:instrText>
            </w:r>
            <w:r w:rsidR="002425A4">
              <w:rPr>
                <w:webHidden/>
              </w:rPr>
            </w:r>
            <w:r w:rsidR="002425A4">
              <w:rPr>
                <w:webHidden/>
              </w:rPr>
              <w:fldChar w:fldCharType="separate"/>
            </w:r>
            <w:r w:rsidR="002425A4">
              <w:rPr>
                <w:webHidden/>
              </w:rPr>
              <w:t>6</w:t>
            </w:r>
            <w:r w:rsidR="002425A4">
              <w:rPr>
                <w:webHidden/>
              </w:rPr>
              <w:fldChar w:fldCharType="end"/>
            </w:r>
          </w:hyperlink>
        </w:p>
        <w:p w14:paraId="3B3794CA" w14:textId="0877567E" w:rsidR="00CD40D7" w:rsidRPr="00EF276C" w:rsidRDefault="00CD40D7" w:rsidP="006457F8">
          <w:pPr>
            <w:spacing w:line="240" w:lineRule="atLeast"/>
            <w:ind w:left="720"/>
          </w:pPr>
          <w:r w:rsidRPr="00A05051">
            <w:rPr>
              <w:b/>
              <w:bCs/>
              <w:noProof/>
            </w:rPr>
            <w:fldChar w:fldCharType="end"/>
          </w:r>
        </w:p>
      </w:sdtContent>
    </w:sdt>
    <w:p w14:paraId="5E53D908" w14:textId="77777777" w:rsidR="0062136C" w:rsidRPr="008D592A" w:rsidRDefault="0062136C" w:rsidP="00621A4D">
      <w:pPr>
        <w:spacing w:line="240" w:lineRule="atLeast"/>
      </w:pPr>
    </w:p>
    <w:p w14:paraId="51B9E4F7" w14:textId="1EFE75B0" w:rsidR="00890726" w:rsidRPr="008D592A" w:rsidRDefault="008A0D29" w:rsidP="00621A4D">
      <w:pPr>
        <w:pStyle w:val="Otsikko2"/>
        <w:spacing w:before="120" w:after="120" w:line="240" w:lineRule="atLeast"/>
        <w:sectPr w:rsidR="00890726" w:rsidRPr="008D592A" w:rsidSect="000D612F">
          <w:headerReference w:type="default" r:id="rId11"/>
          <w:footerReference w:type="default" r:id="rId12"/>
          <w:pgSz w:w="11907" w:h="16839" w:code="9"/>
          <w:pgMar w:top="1440" w:right="1134" w:bottom="993" w:left="1134" w:header="720" w:footer="306" w:gutter="0"/>
          <w:cols w:space="720"/>
          <w:docGrid w:linePitch="360"/>
        </w:sectPr>
      </w:pPr>
      <w:r w:rsidRPr="008D592A">
        <w:fldChar w:fldCharType="begin"/>
      </w:r>
      <w:r w:rsidR="00890726" w:rsidRPr="008D592A">
        <w:instrText xml:space="preserve"> TOC \h \z \t "Heading 1;1;Heading 2;2;Heading 3;3;Heading 4;4;Heading 5;5;Heading 6;6" </w:instrText>
      </w:r>
      <w:r w:rsidRPr="008D592A">
        <w:fldChar w:fldCharType="end"/>
      </w:r>
    </w:p>
    <w:p w14:paraId="7E118438" w14:textId="46D66B28" w:rsidR="00F353F5" w:rsidRPr="00F353F5" w:rsidRDefault="00D915C9" w:rsidP="00DD7C97">
      <w:pPr>
        <w:pStyle w:val="Otsikko1"/>
        <w:numPr>
          <w:ilvl w:val="0"/>
          <w:numId w:val="73"/>
        </w:numPr>
        <w:rPr>
          <w:w w:val="102"/>
        </w:rPr>
      </w:pPr>
      <w:bookmarkStart w:id="13" w:name="_Toc419534059"/>
      <w:bookmarkStart w:id="14" w:name="_Toc419534566"/>
      <w:bookmarkStart w:id="15" w:name="_Toc419810149"/>
      <w:bookmarkStart w:id="16" w:name="_Toc419810803"/>
      <w:bookmarkStart w:id="17" w:name="_Toc419811063"/>
      <w:bookmarkStart w:id="18" w:name="_Toc419534064"/>
      <w:bookmarkStart w:id="19" w:name="_Toc419534571"/>
      <w:bookmarkStart w:id="20" w:name="_Toc419810154"/>
      <w:bookmarkStart w:id="21" w:name="_Toc419810808"/>
      <w:bookmarkStart w:id="22" w:name="_Toc419811068"/>
      <w:bookmarkStart w:id="23" w:name="_Toc419534068"/>
      <w:bookmarkStart w:id="24" w:name="_Toc419534575"/>
      <w:bookmarkStart w:id="25" w:name="_Toc419810158"/>
      <w:bookmarkStart w:id="26" w:name="_Toc419810812"/>
      <w:bookmarkStart w:id="27" w:name="_Toc419811072"/>
      <w:bookmarkStart w:id="28" w:name="_Toc419534072"/>
      <w:bookmarkStart w:id="29" w:name="_Toc419534579"/>
      <w:bookmarkStart w:id="30" w:name="_Toc419810162"/>
      <w:bookmarkStart w:id="31" w:name="_Toc419810816"/>
      <w:bookmarkStart w:id="32" w:name="_Toc419811076"/>
      <w:bookmarkStart w:id="33" w:name="_Toc419534076"/>
      <w:bookmarkStart w:id="34" w:name="_Toc419534583"/>
      <w:bookmarkStart w:id="35" w:name="_Toc419810166"/>
      <w:bookmarkStart w:id="36" w:name="_Toc419810820"/>
      <w:bookmarkStart w:id="37" w:name="_Toc419811080"/>
      <w:bookmarkStart w:id="38" w:name="_Toc419534080"/>
      <w:bookmarkStart w:id="39" w:name="_Toc419534587"/>
      <w:bookmarkStart w:id="40" w:name="_Toc419810170"/>
      <w:bookmarkStart w:id="41" w:name="_Toc419810824"/>
      <w:bookmarkStart w:id="42" w:name="_Toc419811084"/>
      <w:bookmarkStart w:id="43" w:name="_Toc419534084"/>
      <w:bookmarkStart w:id="44" w:name="_Toc419534591"/>
      <w:bookmarkStart w:id="45" w:name="_Toc419810174"/>
      <w:bookmarkStart w:id="46" w:name="_Toc419810828"/>
      <w:bookmarkStart w:id="47" w:name="_Toc419811088"/>
      <w:bookmarkStart w:id="48" w:name="_Toc419534088"/>
      <w:bookmarkStart w:id="49" w:name="_Toc419534595"/>
      <w:bookmarkStart w:id="50" w:name="_Toc419810178"/>
      <w:bookmarkStart w:id="51" w:name="_Toc419810832"/>
      <w:bookmarkStart w:id="52" w:name="_Toc419811092"/>
      <w:bookmarkStart w:id="53" w:name="_Toc419534092"/>
      <w:bookmarkStart w:id="54" w:name="_Toc419534599"/>
      <w:bookmarkStart w:id="55" w:name="_Toc419810182"/>
      <w:bookmarkStart w:id="56" w:name="_Toc419810836"/>
      <w:bookmarkStart w:id="57" w:name="_Toc419811096"/>
      <w:bookmarkStart w:id="58" w:name="_Toc419534096"/>
      <w:bookmarkStart w:id="59" w:name="_Toc419534603"/>
      <w:bookmarkStart w:id="60" w:name="_Toc419810186"/>
      <w:bookmarkStart w:id="61" w:name="_Toc419810840"/>
      <w:bookmarkStart w:id="62" w:name="_Toc419811100"/>
      <w:bookmarkStart w:id="63" w:name="_Toc419534100"/>
      <w:bookmarkStart w:id="64" w:name="_Toc419534607"/>
      <w:bookmarkStart w:id="65" w:name="_Toc419810190"/>
      <w:bookmarkStart w:id="66" w:name="_Toc419810844"/>
      <w:bookmarkStart w:id="67" w:name="_Toc419811104"/>
      <w:bookmarkStart w:id="68" w:name="_Toc419534104"/>
      <w:bookmarkStart w:id="69" w:name="_Toc419534611"/>
      <w:bookmarkStart w:id="70" w:name="_Toc419810194"/>
      <w:bookmarkStart w:id="71" w:name="_Toc419810848"/>
      <w:bookmarkStart w:id="72" w:name="_Toc419811108"/>
      <w:bookmarkStart w:id="73" w:name="_Toc419534108"/>
      <w:bookmarkStart w:id="74" w:name="_Toc419534615"/>
      <w:bookmarkStart w:id="75" w:name="_Toc419810198"/>
      <w:bookmarkStart w:id="76" w:name="_Toc419810852"/>
      <w:bookmarkStart w:id="77" w:name="_Toc419811112"/>
      <w:bookmarkStart w:id="78" w:name="_Toc419534112"/>
      <w:bookmarkStart w:id="79" w:name="_Toc419534619"/>
      <w:bookmarkStart w:id="80" w:name="_Toc419810202"/>
      <w:bookmarkStart w:id="81" w:name="_Toc419810856"/>
      <w:bookmarkStart w:id="82" w:name="_Toc419811116"/>
      <w:bookmarkStart w:id="83" w:name="_Toc419534116"/>
      <w:bookmarkStart w:id="84" w:name="_Toc419534623"/>
      <w:bookmarkStart w:id="85" w:name="_Toc419810206"/>
      <w:bookmarkStart w:id="86" w:name="_Toc419810860"/>
      <w:bookmarkStart w:id="87" w:name="_Toc419811120"/>
      <w:bookmarkStart w:id="88" w:name="_Toc419534120"/>
      <w:bookmarkStart w:id="89" w:name="_Toc419534627"/>
      <w:bookmarkStart w:id="90" w:name="_Toc419810210"/>
      <w:bookmarkStart w:id="91" w:name="_Toc419810864"/>
      <w:bookmarkStart w:id="92" w:name="_Toc419811124"/>
      <w:bookmarkStart w:id="93" w:name="_Toc419534124"/>
      <w:bookmarkStart w:id="94" w:name="_Toc419534631"/>
      <w:bookmarkStart w:id="95" w:name="_Toc419810214"/>
      <w:bookmarkStart w:id="96" w:name="_Toc419810868"/>
      <w:bookmarkStart w:id="97" w:name="_Toc419811128"/>
      <w:bookmarkStart w:id="98" w:name="_Toc419534128"/>
      <w:bookmarkStart w:id="99" w:name="_Toc419534635"/>
      <w:bookmarkStart w:id="100" w:name="_Toc419810218"/>
      <w:bookmarkStart w:id="101" w:name="_Toc419810872"/>
      <w:bookmarkStart w:id="102" w:name="_Toc419811132"/>
      <w:bookmarkStart w:id="103" w:name="_Toc419534132"/>
      <w:bookmarkStart w:id="104" w:name="_Toc419534639"/>
      <w:bookmarkStart w:id="105" w:name="_Toc419810222"/>
      <w:bookmarkStart w:id="106" w:name="_Toc419810876"/>
      <w:bookmarkStart w:id="107" w:name="_Toc419811136"/>
      <w:bookmarkStart w:id="108" w:name="_Toc419534136"/>
      <w:bookmarkStart w:id="109" w:name="_Toc419534643"/>
      <w:bookmarkStart w:id="110" w:name="_Toc419810226"/>
      <w:bookmarkStart w:id="111" w:name="_Toc419810880"/>
      <w:bookmarkStart w:id="112" w:name="_Toc419811140"/>
      <w:bookmarkStart w:id="113" w:name="_Toc419534140"/>
      <w:bookmarkStart w:id="114" w:name="_Toc419534647"/>
      <w:bookmarkStart w:id="115" w:name="_Toc419810230"/>
      <w:bookmarkStart w:id="116" w:name="_Toc419810884"/>
      <w:bookmarkStart w:id="117" w:name="_Toc419811144"/>
      <w:bookmarkStart w:id="118" w:name="_Toc419534144"/>
      <w:bookmarkStart w:id="119" w:name="_Toc419534651"/>
      <w:bookmarkStart w:id="120" w:name="_Toc419810234"/>
      <w:bookmarkStart w:id="121" w:name="_Toc419810888"/>
      <w:bookmarkStart w:id="122" w:name="_Toc419811148"/>
      <w:bookmarkStart w:id="123" w:name="_Toc419534148"/>
      <w:bookmarkStart w:id="124" w:name="_Toc419534655"/>
      <w:bookmarkStart w:id="125" w:name="_Toc419810238"/>
      <w:bookmarkStart w:id="126" w:name="_Toc419810892"/>
      <w:bookmarkStart w:id="127" w:name="_Toc419811152"/>
      <w:bookmarkStart w:id="128" w:name="_Toc419534152"/>
      <w:bookmarkStart w:id="129" w:name="_Toc419534659"/>
      <w:bookmarkStart w:id="130" w:name="_Toc419810242"/>
      <w:bookmarkStart w:id="131" w:name="_Toc419810896"/>
      <w:bookmarkStart w:id="132" w:name="_Toc419811156"/>
      <w:bookmarkStart w:id="133" w:name="_Toc419534153"/>
      <w:bookmarkStart w:id="134" w:name="_Toc419534660"/>
      <w:bookmarkStart w:id="135" w:name="_Toc419810243"/>
      <w:bookmarkStart w:id="136" w:name="_Toc419810897"/>
      <w:bookmarkStart w:id="137" w:name="_Toc419811157"/>
      <w:bookmarkStart w:id="138" w:name="_Toc464557377"/>
      <w:bookmarkStart w:id="139" w:name="_Toc220141805"/>
      <w:bookmarkStart w:id="140" w:name="_Toc220154821"/>
      <w:bookmarkStart w:id="141" w:name="_Toc220382441"/>
      <w:bookmarkStart w:id="142" w:name="_Toc220413185"/>
      <w:bookmarkStart w:id="143" w:name="_Toc220398245"/>
      <w:bookmarkStart w:id="144" w:name="_Ref262750387"/>
      <w:bookmarkStart w:id="145" w:name="_Toc262750670"/>
      <w:bookmarkStart w:id="146" w:name="_Toc220141811"/>
      <w:bookmarkStart w:id="147" w:name="_Toc220154827"/>
      <w:bookmarkStart w:id="148" w:name="_Toc220413189"/>
      <w:bookmarkStart w:id="149" w:name="_Toc220398249"/>
      <w:bookmarkStart w:id="150" w:name="_Ref267338781"/>
      <w:bookmarkStart w:id="151" w:name="_Toc275423539"/>
      <w:bookmarkEnd w:id="0"/>
      <w:bookmarkEnd w:id="1"/>
      <w:bookmarkEnd w:id="2"/>
      <w:bookmarkEnd w:id="3"/>
      <w:bookmarkEnd w:id="4"/>
      <w:bookmarkEnd w:id="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lastRenderedPageBreak/>
        <w:t>VAKIOTOIMINTAMENETELMÄT</w:t>
      </w:r>
      <w:r w:rsidR="00D34D0C">
        <w:t>, SOP (SPO.OP.230)</w:t>
      </w:r>
      <w:bookmarkEnd w:id="138"/>
    </w:p>
    <w:p w14:paraId="3E7EBD40" w14:textId="7FD4B773" w:rsidR="002D25AC" w:rsidRPr="002425A4" w:rsidRDefault="00D915C9" w:rsidP="00DD7C97">
      <w:pPr>
        <w:pStyle w:val="Luettelokappale"/>
        <w:numPr>
          <w:ilvl w:val="1"/>
          <w:numId w:val="73"/>
        </w:numPr>
        <w:spacing w:line="240" w:lineRule="atLeast"/>
        <w:contextualSpacing w:val="0"/>
        <w:outlineLvl w:val="0"/>
        <w:rPr>
          <w:b/>
          <w:lang w:val="fi-FI"/>
        </w:rPr>
      </w:pPr>
      <w:bookmarkStart w:id="152" w:name="_Toc419810245"/>
      <w:bookmarkStart w:id="153" w:name="_Toc419810899"/>
      <w:bookmarkStart w:id="154" w:name="_Toc419811159"/>
      <w:bookmarkStart w:id="155" w:name="_Toc419810247"/>
      <w:bookmarkStart w:id="156" w:name="_Toc419810901"/>
      <w:bookmarkStart w:id="157" w:name="_Toc419811161"/>
      <w:bookmarkStart w:id="158" w:name="_Toc464557378"/>
      <w:bookmarkEnd w:id="152"/>
      <w:bookmarkEnd w:id="153"/>
      <w:bookmarkEnd w:id="154"/>
      <w:bookmarkEnd w:id="155"/>
      <w:bookmarkEnd w:id="156"/>
      <w:bookmarkEnd w:id="157"/>
      <w:r w:rsidRPr="002425A4">
        <w:rPr>
          <w:b/>
          <w:lang w:val="fi-FI"/>
        </w:rPr>
        <w:t>YLEISTÄ</w:t>
      </w:r>
      <w:r w:rsidR="002425A4" w:rsidRPr="002425A4">
        <w:rPr>
          <w:b/>
          <w:lang w:val="fi-FI"/>
        </w:rPr>
        <w:t xml:space="preserve"> (AMC1 ja GM1 SPO.OP.230)</w:t>
      </w:r>
      <w:bookmarkEnd w:id="158"/>
    </w:p>
    <w:p w14:paraId="431AAD85" w14:textId="3F3486CE" w:rsidR="00B650CC" w:rsidRPr="00DE4D91" w:rsidRDefault="00D915C9" w:rsidP="00B650CC">
      <w:pPr>
        <w:pStyle w:val="Luettelokappale"/>
        <w:numPr>
          <w:ilvl w:val="2"/>
          <w:numId w:val="73"/>
        </w:numPr>
        <w:spacing w:line="240" w:lineRule="atLeast"/>
        <w:contextualSpacing w:val="0"/>
        <w:outlineLvl w:val="1"/>
      </w:pPr>
      <w:bookmarkStart w:id="159" w:name="_Toc464557379"/>
      <w:r>
        <w:t>Soveltamisala</w:t>
      </w:r>
      <w:bookmarkEnd w:id="159"/>
    </w:p>
    <w:p w14:paraId="6C64DD66" w14:textId="67660F0B" w:rsidR="009D6B2B" w:rsidRDefault="00B650CC" w:rsidP="00DD7C97">
      <w:pPr>
        <w:spacing w:line="240" w:lineRule="atLeast"/>
        <w:ind w:left="810"/>
        <w:jc w:val="left"/>
        <w:rPr>
          <w:color w:val="000000"/>
          <w:lang w:val="fi-FI"/>
        </w:rPr>
      </w:pPr>
      <w:r w:rsidRPr="00825D9D">
        <w:rPr>
          <w:color w:val="000000"/>
          <w:highlight w:val="cyan"/>
          <w:lang w:val="fi-FI"/>
        </w:rPr>
        <w:t>&lt;kuvaa tähän mitä tarkoitusta varten ja miksi tämä dokumentti on tehty&gt;</w:t>
      </w:r>
    </w:p>
    <w:p w14:paraId="0465232A" w14:textId="7D9B439F" w:rsidR="00B650CC" w:rsidRDefault="00B650CC" w:rsidP="00DD7C97">
      <w:pPr>
        <w:spacing w:line="240" w:lineRule="atLeast"/>
        <w:ind w:left="810"/>
        <w:jc w:val="left"/>
        <w:rPr>
          <w:color w:val="000000"/>
          <w:lang w:val="fi-FI"/>
        </w:rPr>
      </w:pPr>
      <w:r>
        <w:rPr>
          <w:color w:val="000000"/>
          <w:lang w:val="fi-FI"/>
        </w:rPr>
        <w:t>Esimerkiksi:</w:t>
      </w:r>
    </w:p>
    <w:p w14:paraId="3702B309" w14:textId="740DC9D7" w:rsidR="00B650CC" w:rsidRPr="00B650CC" w:rsidRDefault="00B650CC" w:rsidP="00DD7C97">
      <w:pPr>
        <w:spacing w:line="240" w:lineRule="atLeast"/>
        <w:ind w:left="810"/>
        <w:jc w:val="left"/>
        <w:rPr>
          <w:color w:val="000000"/>
          <w:lang w:val="fi-FI"/>
        </w:rPr>
      </w:pPr>
      <w:r>
        <w:rPr>
          <w:color w:val="000000"/>
          <w:lang w:val="fi-FI"/>
        </w:rPr>
        <w:t xml:space="preserve">Tässä dokumentissa kuvataan yhtiön turvallisen toiminnan varmistamiseksi sovitut menetelmät &lt;erityislentotoiminnalle&gt; niiden ohjeiden lisäksi tai niiden sijaan mitä yhtiön lentotoimintakäsikirjassa on muuten yleisesti määritelty. </w:t>
      </w:r>
    </w:p>
    <w:p w14:paraId="748E7029" w14:textId="681AB33A" w:rsidR="002D25AC" w:rsidRPr="00DE4D91" w:rsidRDefault="00D915C9" w:rsidP="00DD7C97">
      <w:pPr>
        <w:pStyle w:val="Luettelokappale"/>
        <w:numPr>
          <w:ilvl w:val="2"/>
          <w:numId w:val="73"/>
        </w:numPr>
        <w:spacing w:line="240" w:lineRule="atLeast"/>
        <w:contextualSpacing w:val="0"/>
        <w:outlineLvl w:val="1"/>
      </w:pPr>
      <w:bookmarkStart w:id="160" w:name="_Toc464557380"/>
      <w:r>
        <w:t>Määrittelyt</w:t>
      </w:r>
      <w:bookmarkEnd w:id="160"/>
    </w:p>
    <w:p w14:paraId="05D7E885" w14:textId="4FCA8A0D" w:rsidR="00AA25A0" w:rsidRPr="00B650CC" w:rsidRDefault="00B650CC" w:rsidP="00621A4D">
      <w:pPr>
        <w:widowControl w:val="0"/>
        <w:autoSpaceDE w:val="0"/>
        <w:autoSpaceDN w:val="0"/>
        <w:adjustRightInd w:val="0"/>
        <w:spacing w:line="240" w:lineRule="atLeast"/>
        <w:ind w:left="810" w:right="-23"/>
        <w:rPr>
          <w:color w:val="000000"/>
          <w:lang w:val="fi-FI"/>
        </w:rPr>
      </w:pPr>
      <w:r w:rsidRPr="00825D9D">
        <w:rPr>
          <w:color w:val="000000"/>
          <w:highlight w:val="cyan"/>
          <w:lang w:val="fi-FI"/>
        </w:rPr>
        <w:t>&lt;kirjoita tähän mahdollisten lyhenteiden määrittelyt&gt;</w:t>
      </w:r>
      <w:r w:rsidRPr="00B650CC">
        <w:rPr>
          <w:color w:val="000000"/>
          <w:lang w:val="fi-FI"/>
        </w:rPr>
        <w:t xml:space="preserve"> </w:t>
      </w:r>
    </w:p>
    <w:p w14:paraId="515BF4C8" w14:textId="46D24F0D" w:rsidR="00B650CC" w:rsidRPr="00FC1162" w:rsidRDefault="00B650CC" w:rsidP="00621A4D">
      <w:pPr>
        <w:widowControl w:val="0"/>
        <w:autoSpaceDE w:val="0"/>
        <w:autoSpaceDN w:val="0"/>
        <w:adjustRightInd w:val="0"/>
        <w:spacing w:line="240" w:lineRule="atLeast"/>
        <w:ind w:left="810" w:right="-23"/>
        <w:rPr>
          <w:color w:val="000000"/>
          <w:lang w:val="en-US"/>
        </w:rPr>
      </w:pPr>
      <w:r w:rsidRPr="00FC1162">
        <w:rPr>
          <w:color w:val="000000"/>
          <w:lang w:val="en-US"/>
        </w:rPr>
        <w:t>Esimerkiksi:</w:t>
      </w:r>
    </w:p>
    <w:p w14:paraId="39AC755A" w14:textId="73A7B8B0" w:rsidR="00A73E9D" w:rsidRPr="00FC1162" w:rsidRDefault="00B650CC" w:rsidP="00621A4D">
      <w:pPr>
        <w:widowControl w:val="0"/>
        <w:autoSpaceDE w:val="0"/>
        <w:autoSpaceDN w:val="0"/>
        <w:adjustRightInd w:val="0"/>
        <w:spacing w:line="240" w:lineRule="atLeast"/>
        <w:ind w:left="810" w:right="-23"/>
        <w:rPr>
          <w:color w:val="000000"/>
          <w:lang w:val="en-US"/>
        </w:rPr>
      </w:pPr>
      <w:r w:rsidRPr="00FC1162">
        <w:rPr>
          <w:b/>
          <w:color w:val="000000"/>
          <w:lang w:val="en-US"/>
        </w:rPr>
        <w:t>SOP:</w:t>
      </w:r>
      <w:r w:rsidRPr="00FC1162">
        <w:rPr>
          <w:color w:val="000000"/>
          <w:lang w:val="en-US"/>
        </w:rPr>
        <w:t xml:space="preserve"> Standard Operating Procedures</w:t>
      </w:r>
    </w:p>
    <w:p w14:paraId="28D6B39C" w14:textId="76461FC7" w:rsidR="003E1559" w:rsidRDefault="003E1559" w:rsidP="00621A4D">
      <w:pPr>
        <w:widowControl w:val="0"/>
        <w:autoSpaceDE w:val="0"/>
        <w:autoSpaceDN w:val="0"/>
        <w:adjustRightInd w:val="0"/>
        <w:spacing w:line="240" w:lineRule="atLeast"/>
        <w:ind w:left="810" w:right="-23"/>
        <w:rPr>
          <w:color w:val="000000"/>
          <w:lang w:val="en-US"/>
        </w:rPr>
      </w:pPr>
      <w:r w:rsidRPr="00FC1162">
        <w:rPr>
          <w:b/>
          <w:color w:val="000000"/>
          <w:lang w:val="en-US"/>
        </w:rPr>
        <w:t>AFM:</w:t>
      </w:r>
      <w:r w:rsidRPr="00FC1162">
        <w:rPr>
          <w:color w:val="000000"/>
          <w:lang w:val="en-US"/>
        </w:rPr>
        <w:t xml:space="preserve"> Aircraft Flight Manual</w:t>
      </w:r>
    </w:p>
    <w:p w14:paraId="6D78756B" w14:textId="210CB505" w:rsidR="00760EA4" w:rsidRDefault="00760EA4" w:rsidP="00621A4D">
      <w:pPr>
        <w:widowControl w:val="0"/>
        <w:autoSpaceDE w:val="0"/>
        <w:autoSpaceDN w:val="0"/>
        <w:adjustRightInd w:val="0"/>
        <w:spacing w:line="240" w:lineRule="atLeast"/>
        <w:ind w:left="810" w:right="-23"/>
        <w:rPr>
          <w:color w:val="000000"/>
          <w:lang w:val="en-US"/>
        </w:rPr>
      </w:pPr>
      <w:r w:rsidRPr="00760EA4">
        <w:rPr>
          <w:b/>
          <w:color w:val="000000"/>
          <w:lang w:val="en-US"/>
        </w:rPr>
        <w:t>OM:</w:t>
      </w:r>
      <w:r>
        <w:rPr>
          <w:color w:val="000000"/>
          <w:lang w:val="en-US"/>
        </w:rPr>
        <w:t xml:space="preserve"> Operations Manual</w:t>
      </w:r>
    </w:p>
    <w:p w14:paraId="27748728" w14:textId="57753CBB" w:rsidR="006E5DB8" w:rsidRPr="00FC1162" w:rsidRDefault="006E5DB8" w:rsidP="00621A4D">
      <w:pPr>
        <w:widowControl w:val="0"/>
        <w:autoSpaceDE w:val="0"/>
        <w:autoSpaceDN w:val="0"/>
        <w:adjustRightInd w:val="0"/>
        <w:spacing w:line="240" w:lineRule="atLeast"/>
        <w:ind w:left="810" w:right="-23"/>
        <w:rPr>
          <w:color w:val="000000"/>
          <w:lang w:val="en-US"/>
        </w:rPr>
      </w:pPr>
      <w:r>
        <w:rPr>
          <w:b/>
          <w:color w:val="000000"/>
          <w:lang w:val="en-US"/>
        </w:rPr>
        <w:t>ERP:</w:t>
      </w:r>
      <w:r>
        <w:rPr>
          <w:color w:val="000000"/>
          <w:lang w:val="en-US"/>
        </w:rPr>
        <w:t xml:space="preserve"> Emergency Response Plan</w:t>
      </w:r>
    </w:p>
    <w:p w14:paraId="46FFFA80" w14:textId="4E9D7E85" w:rsidR="000A5CF4" w:rsidRPr="006C6E90" w:rsidRDefault="00D915C9" w:rsidP="00DD7C97">
      <w:pPr>
        <w:pStyle w:val="Luettelokappale"/>
        <w:numPr>
          <w:ilvl w:val="1"/>
          <w:numId w:val="73"/>
        </w:numPr>
        <w:spacing w:line="240" w:lineRule="atLeast"/>
        <w:contextualSpacing w:val="0"/>
        <w:outlineLvl w:val="0"/>
        <w:rPr>
          <w:b/>
        </w:rPr>
      </w:pPr>
      <w:bookmarkStart w:id="161" w:name="_Toc464557381"/>
      <w:r>
        <w:rPr>
          <w:b/>
        </w:rPr>
        <w:t xml:space="preserve">Erityislentotoiminnan </w:t>
      </w:r>
      <w:r w:rsidR="00FC1162">
        <w:rPr>
          <w:b/>
        </w:rPr>
        <w:t>yleiskuvaus</w:t>
      </w:r>
      <w:bookmarkEnd w:id="161"/>
    </w:p>
    <w:p w14:paraId="6539E594" w14:textId="02884F18" w:rsidR="000A5CF4" w:rsidRPr="00DE4D91" w:rsidRDefault="00D915C9" w:rsidP="00DD7C97">
      <w:pPr>
        <w:pStyle w:val="Luettelokappale"/>
        <w:numPr>
          <w:ilvl w:val="2"/>
          <w:numId w:val="73"/>
        </w:numPr>
        <w:spacing w:line="240" w:lineRule="atLeast"/>
        <w:contextualSpacing w:val="0"/>
        <w:outlineLvl w:val="1"/>
      </w:pPr>
      <w:bookmarkStart w:id="162" w:name="_Toc464557382"/>
      <w:r>
        <w:t>Erityislentotoiminnan luonne ja erityispiirteet</w:t>
      </w:r>
      <w:bookmarkEnd w:id="162"/>
    </w:p>
    <w:p w14:paraId="6E530633" w14:textId="7D120C2A" w:rsidR="00022DEF" w:rsidRPr="001D3DC3" w:rsidRDefault="001D3DC3" w:rsidP="00621A4D">
      <w:pPr>
        <w:tabs>
          <w:tab w:val="left" w:pos="851"/>
        </w:tabs>
        <w:spacing w:line="240" w:lineRule="atLeast"/>
        <w:ind w:left="811"/>
        <w:rPr>
          <w:rFonts w:cs="Arial"/>
          <w:lang w:val="fi-FI"/>
        </w:rPr>
      </w:pPr>
      <w:r w:rsidRPr="00825D9D">
        <w:rPr>
          <w:rFonts w:cs="Arial"/>
          <w:highlight w:val="cyan"/>
          <w:lang w:val="fi-FI"/>
        </w:rPr>
        <w:t>&lt;kirjoita tähän yleiskuvaus kyseisestä erityislentotoiminnasta ja mitä erityispiirteitä siihen liittyy normaaliin lentotoimintaan verrattuna&gt;</w:t>
      </w:r>
    </w:p>
    <w:p w14:paraId="0221B74F" w14:textId="309CBD75" w:rsidR="000A5CF4" w:rsidRPr="001D3DC3" w:rsidRDefault="00D915C9" w:rsidP="00DD7C97">
      <w:pPr>
        <w:pStyle w:val="Luettelokappale"/>
        <w:numPr>
          <w:ilvl w:val="2"/>
          <w:numId w:val="73"/>
        </w:numPr>
        <w:spacing w:line="240" w:lineRule="atLeast"/>
        <w:contextualSpacing w:val="0"/>
        <w:outlineLvl w:val="1"/>
        <w:rPr>
          <w:lang w:val="fi-FI"/>
        </w:rPr>
      </w:pPr>
      <w:bookmarkStart w:id="163" w:name="_Toc464557383"/>
      <w:r w:rsidRPr="001D3DC3">
        <w:rPr>
          <w:lang w:val="fi-FI"/>
        </w:rPr>
        <w:t>Erityislentotoiminnan vaativuus</w:t>
      </w:r>
      <w:bookmarkEnd w:id="163"/>
    </w:p>
    <w:p w14:paraId="0B6BF156" w14:textId="18FD3C86" w:rsidR="00A73E9D" w:rsidRPr="00266704" w:rsidRDefault="001D3DC3" w:rsidP="00266704">
      <w:pPr>
        <w:tabs>
          <w:tab w:val="left" w:pos="851"/>
        </w:tabs>
        <w:spacing w:line="240" w:lineRule="atLeast"/>
        <w:ind w:left="811"/>
        <w:rPr>
          <w:rFonts w:cs="Arial"/>
          <w:lang w:val="fi-FI"/>
        </w:rPr>
      </w:pPr>
      <w:r w:rsidRPr="00825D9D">
        <w:rPr>
          <w:rFonts w:cs="Arial"/>
          <w:highlight w:val="cyan"/>
          <w:lang w:val="fi-FI"/>
        </w:rPr>
        <w:t>&lt;kuvaa tässä mikä tekee tästä erityislentotoiminnasta erityisen vaativaa ja miksi. Voit myös eritellä, jos siihen liit</w:t>
      </w:r>
      <w:r w:rsidR="00FC1162" w:rsidRPr="00825D9D">
        <w:rPr>
          <w:rFonts w:cs="Arial"/>
          <w:highlight w:val="cyan"/>
          <w:lang w:val="fi-FI"/>
        </w:rPr>
        <w:t>tyy eri vaativuustason toimintaa</w:t>
      </w:r>
      <w:r w:rsidRPr="00825D9D">
        <w:rPr>
          <w:rFonts w:cs="Arial"/>
          <w:highlight w:val="cyan"/>
          <w:lang w:val="fi-FI"/>
        </w:rPr>
        <w:t>&gt;</w:t>
      </w:r>
    </w:p>
    <w:p w14:paraId="68482EC1" w14:textId="551733ED" w:rsidR="000A5CF4" w:rsidRPr="001D3DC3" w:rsidRDefault="00D915C9" w:rsidP="00DD7C97">
      <w:pPr>
        <w:pStyle w:val="Luettelokappale"/>
        <w:numPr>
          <w:ilvl w:val="2"/>
          <w:numId w:val="73"/>
        </w:numPr>
        <w:spacing w:line="240" w:lineRule="atLeast"/>
        <w:contextualSpacing w:val="0"/>
        <w:outlineLvl w:val="1"/>
        <w:rPr>
          <w:lang w:val="fi-FI"/>
        </w:rPr>
      </w:pPr>
      <w:bookmarkStart w:id="164" w:name="_Toc419810910"/>
      <w:bookmarkStart w:id="165" w:name="_Toc419811170"/>
      <w:bookmarkStart w:id="166" w:name="_Toc419810914"/>
      <w:bookmarkStart w:id="167" w:name="_Toc419811174"/>
      <w:bookmarkStart w:id="168" w:name="_Toc464557384"/>
      <w:bookmarkEnd w:id="164"/>
      <w:bookmarkEnd w:id="165"/>
      <w:bookmarkEnd w:id="166"/>
      <w:bookmarkEnd w:id="167"/>
      <w:r w:rsidRPr="001D3DC3">
        <w:rPr>
          <w:lang w:val="fi-FI"/>
        </w:rPr>
        <w:t>Toiminta-alue ja ympäristö</w:t>
      </w:r>
      <w:bookmarkEnd w:id="168"/>
    </w:p>
    <w:p w14:paraId="343693B5" w14:textId="5B408EFE" w:rsidR="004E3C39" w:rsidRPr="00266704" w:rsidRDefault="006E7B5E" w:rsidP="00266704">
      <w:pPr>
        <w:tabs>
          <w:tab w:val="left" w:pos="851"/>
        </w:tabs>
        <w:spacing w:line="240" w:lineRule="atLeast"/>
        <w:ind w:left="811"/>
        <w:rPr>
          <w:rFonts w:cs="Arial"/>
          <w:lang w:val="fi-FI"/>
        </w:rPr>
      </w:pPr>
      <w:r w:rsidRPr="00825D9D">
        <w:rPr>
          <w:rFonts w:cs="Arial"/>
          <w:highlight w:val="cyan"/>
          <w:lang w:val="fi-FI"/>
        </w:rPr>
        <w:t>&lt;kirjoita tähän mink</w:t>
      </w:r>
      <w:r w:rsidR="00266704" w:rsidRPr="00825D9D">
        <w:rPr>
          <w:rFonts w:cs="Arial"/>
          <w:highlight w:val="cyan"/>
          <w:lang w:val="fi-FI"/>
        </w:rPr>
        <w:t>älaisessa toiminta-alueessa tai -</w:t>
      </w:r>
      <w:r w:rsidRPr="00825D9D">
        <w:rPr>
          <w:rFonts w:cs="Arial"/>
          <w:highlight w:val="cyan"/>
          <w:lang w:val="fi-FI"/>
        </w:rPr>
        <w:t>ympäristössä kyseinen erityislentotoiminta tyypillisesti suoritetaan ja mitä lentotoiminnan kannalta huomioitavaa niistä aiheutuu</w:t>
      </w:r>
      <w:r w:rsidR="00266704" w:rsidRPr="00825D9D">
        <w:rPr>
          <w:rFonts w:cs="Arial"/>
          <w:highlight w:val="cyan"/>
          <w:lang w:val="fi-FI"/>
        </w:rPr>
        <w:t xml:space="preserve"> (tiheästi asutut alueet, vuoristoalueet, merialueet, harvaan asutut alueet, talviolosuhteet)</w:t>
      </w:r>
      <w:r w:rsidR="004D5EF2" w:rsidRPr="00825D9D">
        <w:rPr>
          <w:rFonts w:cs="Arial"/>
          <w:highlight w:val="cyan"/>
          <w:lang w:val="fi-FI"/>
        </w:rPr>
        <w:t>. Kirjaa tähän myös vaatimukset toimintapaikan osalta (alueen koko, lähestymis- ja laskusektorit, laskualueen tasaisuus, yms.</w:t>
      </w:r>
      <w:r w:rsidR="00266704" w:rsidRPr="00825D9D">
        <w:rPr>
          <w:rFonts w:cs="Arial"/>
          <w:highlight w:val="cyan"/>
          <w:lang w:val="fi-FI"/>
        </w:rPr>
        <w:t>)</w:t>
      </w:r>
      <w:r w:rsidRPr="00825D9D">
        <w:rPr>
          <w:rFonts w:cs="Arial"/>
          <w:highlight w:val="cyan"/>
          <w:lang w:val="fi-FI"/>
        </w:rPr>
        <w:t>&gt;</w:t>
      </w:r>
    </w:p>
    <w:p w14:paraId="2CCD4851" w14:textId="5A6D423C" w:rsidR="004E3C39" w:rsidRPr="00650352" w:rsidRDefault="00D915C9" w:rsidP="00DD7C97">
      <w:pPr>
        <w:pStyle w:val="Luettelokappale"/>
        <w:numPr>
          <w:ilvl w:val="2"/>
          <w:numId w:val="73"/>
        </w:numPr>
        <w:spacing w:line="240" w:lineRule="atLeast"/>
        <w:contextualSpacing w:val="0"/>
        <w:outlineLvl w:val="1"/>
        <w:rPr>
          <w:lang w:val="fi-FI"/>
        </w:rPr>
      </w:pPr>
      <w:bookmarkStart w:id="169" w:name="_Toc464557385"/>
      <w:r w:rsidRPr="001D3DC3">
        <w:rPr>
          <w:lang w:val="fi-FI"/>
        </w:rPr>
        <w:t xml:space="preserve">Riskinarviointi ja sen soveltaminen </w:t>
      </w:r>
      <w:r w:rsidR="00650352">
        <w:rPr>
          <w:lang w:val="fi-FI"/>
        </w:rPr>
        <w:t>yhtiön vakio</w:t>
      </w:r>
      <w:r w:rsidRPr="001D3DC3">
        <w:rPr>
          <w:lang w:val="fi-FI"/>
        </w:rPr>
        <w:t>toimintamenetelmii</w:t>
      </w:r>
      <w:r w:rsidRPr="00650352">
        <w:rPr>
          <w:lang w:val="fi-FI"/>
        </w:rPr>
        <w:t>n</w:t>
      </w:r>
      <w:bookmarkEnd w:id="169"/>
    </w:p>
    <w:p w14:paraId="7D2761CC" w14:textId="2124AD00" w:rsidR="004E3C39" w:rsidRPr="00650352" w:rsidRDefault="00650352" w:rsidP="003D3BFB">
      <w:pPr>
        <w:spacing w:line="240" w:lineRule="atLeast"/>
        <w:ind w:left="810"/>
        <w:rPr>
          <w:rFonts w:cs="Calibri"/>
          <w:lang w:val="fi-FI"/>
        </w:rPr>
      </w:pPr>
      <w:r w:rsidRPr="00825D9D">
        <w:rPr>
          <w:rFonts w:cs="Calibri"/>
          <w:highlight w:val="cyan"/>
          <w:lang w:val="fi-FI"/>
        </w:rPr>
        <w:t>&lt;</w:t>
      </w:r>
      <w:r w:rsidR="003D3BFB" w:rsidRPr="00825D9D">
        <w:rPr>
          <w:rFonts w:cs="Calibri"/>
          <w:highlight w:val="cyan"/>
          <w:lang w:val="fi-FI"/>
        </w:rPr>
        <w:t>Riskinarviointimenetelmän osalta voidaan</w:t>
      </w:r>
      <w:r w:rsidRPr="00825D9D">
        <w:rPr>
          <w:rFonts w:cs="Calibri"/>
          <w:highlight w:val="cyan"/>
          <w:lang w:val="fi-FI"/>
        </w:rPr>
        <w:t xml:space="preserve"> viitata yhtiön lentotoimintakäsikirjan kohtaan ”hallintojärjestelmä ja turvallisuudenhallinta”, mikäli yhtiö on siellä määritellyt käyttämänsä riskinarviointimenetelmän. Riskinarvioi</w:t>
      </w:r>
      <w:r w:rsidR="003D3BFB" w:rsidRPr="00825D9D">
        <w:rPr>
          <w:rFonts w:cs="Calibri"/>
          <w:highlight w:val="cyan"/>
          <w:lang w:val="fi-FI"/>
        </w:rPr>
        <w:t xml:space="preserve">nti on tehtävä jokaiselle </w:t>
      </w:r>
      <w:r w:rsidRPr="00825D9D">
        <w:rPr>
          <w:rFonts w:cs="Calibri"/>
          <w:highlight w:val="cyan"/>
          <w:lang w:val="fi-FI"/>
        </w:rPr>
        <w:t>erityislentotoiminnalle erikseen ja tässä</w:t>
      </w:r>
      <w:r w:rsidR="003D3BFB" w:rsidRPr="00825D9D">
        <w:rPr>
          <w:rFonts w:cs="Calibri"/>
          <w:highlight w:val="cyan"/>
          <w:lang w:val="fi-FI"/>
        </w:rPr>
        <w:t xml:space="preserve"> dokumentin kohdassa</w:t>
      </w:r>
      <w:r w:rsidRPr="00825D9D">
        <w:rPr>
          <w:rFonts w:cs="Calibri"/>
          <w:highlight w:val="cyan"/>
          <w:lang w:val="fi-FI"/>
        </w:rPr>
        <w:t xml:space="preserve"> on viitatt</w:t>
      </w:r>
      <w:r w:rsidR="00825D9D">
        <w:rPr>
          <w:rFonts w:cs="Calibri"/>
          <w:highlight w:val="cyan"/>
          <w:lang w:val="fi-FI"/>
        </w:rPr>
        <w:t>ava ajantasaiseen</w:t>
      </w:r>
      <w:r w:rsidR="003D3BFB" w:rsidRPr="00825D9D">
        <w:rPr>
          <w:rFonts w:cs="Calibri"/>
          <w:highlight w:val="cyan"/>
          <w:lang w:val="fi-FI"/>
        </w:rPr>
        <w:t xml:space="preserve"> </w:t>
      </w:r>
      <w:r w:rsidR="00825D9D" w:rsidRPr="004D0BD8">
        <w:rPr>
          <w:rFonts w:cs="Calibri"/>
          <w:highlight w:val="cyan"/>
          <w:lang w:val="fi-FI"/>
        </w:rPr>
        <w:t>erityislentotyökohtaiseen r</w:t>
      </w:r>
      <w:r w:rsidR="003D3BFB" w:rsidRPr="004D0BD8">
        <w:rPr>
          <w:rFonts w:cs="Calibri"/>
          <w:highlight w:val="cyan"/>
          <w:lang w:val="fi-FI"/>
        </w:rPr>
        <w:t>iskinarviointidokumentt</w:t>
      </w:r>
      <w:r w:rsidR="00825D9D" w:rsidRPr="004D0BD8">
        <w:rPr>
          <w:rFonts w:cs="Calibri"/>
          <w:highlight w:val="cyan"/>
          <w:lang w:val="fi-FI"/>
        </w:rPr>
        <w:t>iin, liite xxx</w:t>
      </w:r>
      <w:r w:rsidRPr="00825D9D">
        <w:rPr>
          <w:rFonts w:cs="Calibri"/>
          <w:highlight w:val="cyan"/>
          <w:lang w:val="fi-FI"/>
        </w:rPr>
        <w:t xml:space="preserve"> ja todettava millä toimenpiteillä tämä erityislentotyö voidaan turvallisesti suorittaa. Riskinarvioinnista on löydettävä viittaukset tämän vakiotoimintamenetelmädokumentin sellaisiin kohtiin, joissa riskinarvioinnin tulokset ovat todennettavissa</w:t>
      </w:r>
      <w:r w:rsidR="003D3BFB" w:rsidRPr="00825D9D">
        <w:rPr>
          <w:rFonts w:cs="Calibri"/>
          <w:highlight w:val="cyan"/>
          <w:lang w:val="fi-FI"/>
        </w:rPr>
        <w:t>. Huom. yhtiöllä voi olla myös yleinen riskinarviointidokumentti erityislentotyökohtaisen riskinarviointidokumentin lisäksi</w:t>
      </w:r>
      <w:r w:rsidRPr="00825D9D">
        <w:rPr>
          <w:rFonts w:cs="Calibri"/>
          <w:highlight w:val="cyan"/>
          <w:lang w:val="fi-FI"/>
        </w:rPr>
        <w:t>&gt;</w:t>
      </w:r>
    </w:p>
    <w:p w14:paraId="6ADFD3CE" w14:textId="4E9A8A22" w:rsidR="00DB6863" w:rsidRPr="00266704" w:rsidRDefault="00D915C9" w:rsidP="00DD7C97">
      <w:pPr>
        <w:pStyle w:val="Luettelokappale"/>
        <w:widowControl w:val="0"/>
        <w:numPr>
          <w:ilvl w:val="1"/>
          <w:numId w:val="73"/>
        </w:numPr>
        <w:autoSpaceDE w:val="0"/>
        <w:autoSpaceDN w:val="0"/>
        <w:adjustRightInd w:val="0"/>
        <w:spacing w:line="240" w:lineRule="atLeast"/>
        <w:ind w:right="-20"/>
        <w:contextualSpacing w:val="0"/>
        <w:outlineLvl w:val="0"/>
        <w:rPr>
          <w:rFonts w:cs="Arial"/>
          <w:b/>
          <w:color w:val="000000"/>
        </w:rPr>
      </w:pPr>
      <w:bookmarkStart w:id="170" w:name="_Toc464557386"/>
      <w:r>
        <w:rPr>
          <w:b/>
          <w:color w:val="000000"/>
        </w:rPr>
        <w:t>Ilma-alukset</w:t>
      </w:r>
      <w:r w:rsidR="00266704">
        <w:rPr>
          <w:b/>
          <w:color w:val="000000"/>
        </w:rPr>
        <w:t xml:space="preserve"> ja varusteet</w:t>
      </w:r>
      <w:bookmarkEnd w:id="170"/>
    </w:p>
    <w:p w14:paraId="6F7527B6" w14:textId="77777777" w:rsidR="00266704" w:rsidRPr="00266704" w:rsidRDefault="00266704" w:rsidP="00266704">
      <w:pPr>
        <w:pStyle w:val="Luettelokappale"/>
        <w:widowControl w:val="0"/>
        <w:numPr>
          <w:ilvl w:val="2"/>
          <w:numId w:val="73"/>
        </w:numPr>
        <w:autoSpaceDE w:val="0"/>
        <w:autoSpaceDN w:val="0"/>
        <w:adjustRightInd w:val="0"/>
        <w:spacing w:line="240" w:lineRule="atLeast"/>
        <w:ind w:right="-20"/>
        <w:contextualSpacing w:val="0"/>
        <w:outlineLvl w:val="0"/>
        <w:rPr>
          <w:rFonts w:cs="Arial"/>
          <w:b/>
          <w:color w:val="000000"/>
          <w:lang w:val="fi-FI"/>
        </w:rPr>
      </w:pPr>
      <w:bookmarkStart w:id="171" w:name="_Toc464557387"/>
      <w:r w:rsidRPr="00266704">
        <w:rPr>
          <w:rFonts w:cs="Calibri"/>
          <w:b/>
          <w:lang w:val="fi-FI"/>
        </w:rPr>
        <w:t>Ilma-alukset</w:t>
      </w:r>
      <w:bookmarkEnd w:id="171"/>
      <w:r w:rsidRPr="00266704">
        <w:rPr>
          <w:rFonts w:cs="Calibri"/>
          <w:b/>
          <w:lang w:val="fi-FI"/>
        </w:rPr>
        <w:t xml:space="preserve"> </w:t>
      </w:r>
    </w:p>
    <w:p w14:paraId="01979A6B" w14:textId="7C816C85" w:rsidR="00A16243" w:rsidRPr="00266704" w:rsidRDefault="003D3BFB" w:rsidP="00266704">
      <w:pPr>
        <w:spacing w:line="240" w:lineRule="atLeast"/>
        <w:ind w:left="810"/>
        <w:rPr>
          <w:rFonts w:cs="Calibri"/>
          <w:lang w:val="fi-FI"/>
        </w:rPr>
      </w:pPr>
      <w:r w:rsidRPr="00825D9D">
        <w:rPr>
          <w:rFonts w:cs="Calibri"/>
          <w:highlight w:val="cyan"/>
          <w:lang w:val="fi-FI"/>
        </w:rPr>
        <w:lastRenderedPageBreak/>
        <w:t>&lt;kirjaa tähän ne ilma-alukset, joilla tämä kyseinen erityislentotoiminta saadaan yhtiön ohjeiden mukaan suorittaa. tässä voi myös viitata erilliseen dokumenttiin, jossa on ilma-aluksittain kerrottu mitä erityislentotoimintaa kullakin ilma-aluksella saadaan suorittaa&gt;</w:t>
      </w:r>
    </w:p>
    <w:p w14:paraId="199EDE18" w14:textId="6ACA798E" w:rsidR="000A5CF4" w:rsidRPr="006C6E90" w:rsidRDefault="00D915C9" w:rsidP="00266704">
      <w:pPr>
        <w:pStyle w:val="Luettelokappale"/>
        <w:numPr>
          <w:ilvl w:val="2"/>
          <w:numId w:val="73"/>
        </w:numPr>
        <w:spacing w:line="240" w:lineRule="atLeast"/>
        <w:contextualSpacing w:val="0"/>
        <w:outlineLvl w:val="0"/>
        <w:rPr>
          <w:b/>
        </w:rPr>
      </w:pPr>
      <w:bookmarkStart w:id="172" w:name="_Toc464557388"/>
      <w:r w:rsidRPr="003D3BFB">
        <w:rPr>
          <w:b/>
          <w:lang w:val="fi-FI"/>
        </w:rPr>
        <w:t>Laitteet, varu</w:t>
      </w:r>
      <w:r>
        <w:rPr>
          <w:b/>
        </w:rPr>
        <w:t>steet</w:t>
      </w:r>
      <w:bookmarkEnd w:id="172"/>
      <w:r w:rsidR="00CE3EE1" w:rsidRPr="006C6E90">
        <w:rPr>
          <w:b/>
        </w:rPr>
        <w:t xml:space="preserve"> </w:t>
      </w:r>
    </w:p>
    <w:p w14:paraId="3836E000" w14:textId="2E144BC1" w:rsidR="00A16243" w:rsidRPr="00876112" w:rsidRDefault="00770002" w:rsidP="00876112">
      <w:pPr>
        <w:spacing w:line="240" w:lineRule="atLeast"/>
        <w:ind w:left="810"/>
        <w:rPr>
          <w:rFonts w:cs="Calibri"/>
          <w:lang w:val="fi-FI"/>
        </w:rPr>
      </w:pPr>
      <w:r w:rsidRPr="00825D9D">
        <w:rPr>
          <w:rFonts w:cs="Calibri"/>
          <w:highlight w:val="cyan"/>
          <w:lang w:val="fi-FI"/>
        </w:rPr>
        <w:t>&lt;Erittele</w:t>
      </w:r>
      <w:r w:rsidR="00876112" w:rsidRPr="00825D9D">
        <w:rPr>
          <w:rFonts w:cs="Calibri"/>
          <w:highlight w:val="cyan"/>
          <w:lang w:val="fi-FI"/>
        </w:rPr>
        <w:t xml:space="preserve"> ja luetteloi</w:t>
      </w:r>
      <w:r w:rsidRPr="00825D9D">
        <w:rPr>
          <w:rFonts w:cs="Calibri"/>
          <w:highlight w:val="cyan"/>
          <w:lang w:val="fi-FI"/>
        </w:rPr>
        <w:t xml:space="preserve"> tässä kaikki sellaiset</w:t>
      </w:r>
      <w:r w:rsidR="00876112" w:rsidRPr="00825D9D">
        <w:rPr>
          <w:rFonts w:cs="Calibri"/>
          <w:highlight w:val="cyan"/>
          <w:lang w:val="fi-FI"/>
        </w:rPr>
        <w:t xml:space="preserve"> ilma-alukseen asennetut ja muut tarvittavat</w:t>
      </w:r>
      <w:r w:rsidR="00266704" w:rsidRPr="00825D9D">
        <w:rPr>
          <w:rFonts w:cs="Calibri"/>
          <w:highlight w:val="cyan"/>
          <w:lang w:val="fi-FI"/>
        </w:rPr>
        <w:t xml:space="preserve"> lisälaitteet ja -</w:t>
      </w:r>
      <w:r w:rsidRPr="00825D9D">
        <w:rPr>
          <w:rFonts w:cs="Calibri"/>
          <w:highlight w:val="cyan"/>
          <w:lang w:val="fi-FI"/>
        </w:rPr>
        <w:t>varusteet</w:t>
      </w:r>
      <w:r w:rsidR="00876112" w:rsidRPr="00825D9D">
        <w:rPr>
          <w:rFonts w:cs="Calibri"/>
          <w:highlight w:val="cyan"/>
          <w:lang w:val="fi-FI"/>
        </w:rPr>
        <w:t>, jotka eivät kuulu ilma-aluksen perusvarustukseen ja</w:t>
      </w:r>
      <w:r w:rsidRPr="00825D9D">
        <w:rPr>
          <w:rFonts w:cs="Calibri"/>
          <w:highlight w:val="cyan"/>
          <w:lang w:val="fi-FI"/>
        </w:rPr>
        <w:t xml:space="preserve"> joita tässä kyseisessä erityislentotoiminnassa tarvitaan&gt;</w:t>
      </w:r>
    </w:p>
    <w:p w14:paraId="2963A3FF" w14:textId="0015A546" w:rsidR="000A5CF4" w:rsidRPr="00770002" w:rsidRDefault="00D915C9" w:rsidP="00DD7C97">
      <w:pPr>
        <w:pStyle w:val="Luettelokappale"/>
        <w:numPr>
          <w:ilvl w:val="1"/>
          <w:numId w:val="73"/>
        </w:numPr>
        <w:spacing w:line="240" w:lineRule="atLeast"/>
        <w:contextualSpacing w:val="0"/>
        <w:outlineLvl w:val="0"/>
        <w:rPr>
          <w:b/>
          <w:lang w:val="fi-FI"/>
        </w:rPr>
      </w:pPr>
      <w:bookmarkStart w:id="173" w:name="_Toc464557389"/>
      <w:r w:rsidRPr="00770002">
        <w:rPr>
          <w:b/>
          <w:lang w:val="fi-FI"/>
        </w:rPr>
        <w:t>Ohjaamomiehistö</w:t>
      </w:r>
      <w:bookmarkEnd w:id="173"/>
    </w:p>
    <w:p w14:paraId="6E973BB6" w14:textId="7D99BD00" w:rsidR="000A5CF4" w:rsidRPr="00770002" w:rsidRDefault="00D915C9" w:rsidP="00DD7C97">
      <w:pPr>
        <w:pStyle w:val="Luettelokappale"/>
        <w:numPr>
          <w:ilvl w:val="2"/>
          <w:numId w:val="73"/>
        </w:numPr>
        <w:spacing w:line="240" w:lineRule="atLeast"/>
        <w:contextualSpacing w:val="0"/>
        <w:outlineLvl w:val="1"/>
        <w:rPr>
          <w:lang w:val="fi-FI"/>
        </w:rPr>
      </w:pPr>
      <w:bookmarkStart w:id="174" w:name="_Toc464557390"/>
      <w:r w:rsidRPr="00770002">
        <w:rPr>
          <w:lang w:val="fi-FI"/>
        </w:rPr>
        <w:t>M</w:t>
      </w:r>
      <w:r w:rsidR="0045232D">
        <w:rPr>
          <w:lang w:val="fi-FI"/>
        </w:rPr>
        <w:t>inimimiehistö ja muut mahdolliset miehistön jäsenet</w:t>
      </w:r>
      <w:bookmarkEnd w:id="174"/>
    </w:p>
    <w:p w14:paraId="2230E665" w14:textId="19937C6F" w:rsidR="000A5CF4" w:rsidRPr="00C8103A" w:rsidRDefault="00876112" w:rsidP="00C8103A">
      <w:pPr>
        <w:spacing w:line="240" w:lineRule="atLeast"/>
        <w:ind w:left="810"/>
        <w:rPr>
          <w:rFonts w:cs="Calibri"/>
          <w:lang w:val="fi-FI"/>
        </w:rPr>
      </w:pPr>
      <w:r w:rsidRPr="00825D9D">
        <w:rPr>
          <w:rFonts w:cs="Calibri"/>
          <w:highlight w:val="cyan"/>
          <w:lang w:val="fi-FI"/>
        </w:rPr>
        <w:t>&lt;kuvaa tässä minkälainen miehistö tarvitaan lennolla mukana ja mikä on minimimiehistö</w:t>
      </w:r>
      <w:r w:rsidR="00C8103A" w:rsidRPr="00825D9D">
        <w:rPr>
          <w:rFonts w:cs="Calibri"/>
          <w:highlight w:val="cyan"/>
          <w:lang w:val="fi-FI"/>
        </w:rPr>
        <w:t xml:space="preserve"> lennolla&gt;</w:t>
      </w:r>
    </w:p>
    <w:p w14:paraId="49037A0C" w14:textId="269EC022" w:rsidR="000A5CF4" w:rsidRDefault="00D915C9" w:rsidP="00DD7C97">
      <w:pPr>
        <w:pStyle w:val="Luettelokappale"/>
        <w:numPr>
          <w:ilvl w:val="2"/>
          <w:numId w:val="73"/>
        </w:numPr>
        <w:spacing w:line="240" w:lineRule="atLeast"/>
        <w:contextualSpacing w:val="0"/>
        <w:outlineLvl w:val="1"/>
      </w:pPr>
      <w:bookmarkStart w:id="175" w:name="_Toc464557391"/>
      <w:r w:rsidRPr="00770002">
        <w:rPr>
          <w:lang w:val="fi-FI"/>
        </w:rPr>
        <w:t>Miehistön valintakritee</w:t>
      </w:r>
      <w:r>
        <w:t>rit, viimeaikainen kokemus</w:t>
      </w:r>
      <w:bookmarkEnd w:id="175"/>
    </w:p>
    <w:p w14:paraId="0692BBEF" w14:textId="5379141B" w:rsidR="00A16243" w:rsidRPr="00C8103A" w:rsidRDefault="00C8103A" w:rsidP="00C8103A">
      <w:pPr>
        <w:spacing w:line="240" w:lineRule="atLeast"/>
        <w:ind w:left="810"/>
        <w:rPr>
          <w:rFonts w:cs="Calibri"/>
          <w:lang w:val="fi-FI"/>
        </w:rPr>
      </w:pPr>
      <w:r w:rsidRPr="00825D9D">
        <w:rPr>
          <w:rFonts w:cs="Calibri"/>
          <w:highlight w:val="cyan"/>
          <w:lang w:val="fi-FI"/>
        </w:rPr>
        <w:t>&lt;kuvaa tässä miehistön vaatimukset; lupakirjatyyppi, kokonaiskokemus, viimeaikainen kokemus, kokonais- ja viimeaikainen kokemus kyseisestä lentotoiminnasta/ilma-aluksella</w:t>
      </w:r>
      <w:r w:rsidR="007D246B" w:rsidRPr="00825D9D">
        <w:rPr>
          <w:rFonts w:cs="Calibri"/>
          <w:highlight w:val="cyan"/>
          <w:lang w:val="fi-FI"/>
        </w:rPr>
        <w:t>&gt;</w:t>
      </w:r>
      <w:r w:rsidRPr="00C8103A">
        <w:rPr>
          <w:rFonts w:cs="Calibri"/>
          <w:lang w:val="fi-FI"/>
        </w:rPr>
        <w:t xml:space="preserve"> </w:t>
      </w:r>
    </w:p>
    <w:p w14:paraId="6FCB355E" w14:textId="56A5CE10" w:rsidR="000A5CF4" w:rsidRPr="00DE4D91" w:rsidRDefault="000A5CF4" w:rsidP="00DD7C97">
      <w:pPr>
        <w:pStyle w:val="Luettelokappale"/>
        <w:numPr>
          <w:ilvl w:val="2"/>
          <w:numId w:val="73"/>
        </w:numPr>
        <w:spacing w:line="240" w:lineRule="atLeast"/>
        <w:contextualSpacing w:val="0"/>
        <w:outlineLvl w:val="1"/>
      </w:pPr>
      <w:bookmarkStart w:id="176" w:name="_Toc419810924"/>
      <w:bookmarkStart w:id="177" w:name="_Toc419811184"/>
      <w:bookmarkStart w:id="178" w:name="_Toc419810997"/>
      <w:bookmarkStart w:id="179" w:name="_Toc419811257"/>
      <w:bookmarkStart w:id="180" w:name="_Toc419810998"/>
      <w:bookmarkStart w:id="181" w:name="_Toc419811258"/>
      <w:bookmarkStart w:id="182" w:name="_Toc419811000"/>
      <w:bookmarkStart w:id="183" w:name="_Toc419811260"/>
      <w:bookmarkStart w:id="184" w:name="_Toc419811001"/>
      <w:bookmarkStart w:id="185" w:name="_Toc419811261"/>
      <w:bookmarkStart w:id="186" w:name="_Toc419811002"/>
      <w:bookmarkStart w:id="187" w:name="_Toc419811262"/>
      <w:bookmarkStart w:id="188" w:name="_Toc419811003"/>
      <w:bookmarkStart w:id="189" w:name="_Toc419811263"/>
      <w:bookmarkStart w:id="190" w:name="_Toc419811004"/>
      <w:bookmarkStart w:id="191" w:name="_Toc419811264"/>
      <w:bookmarkStart w:id="192" w:name="_Toc419811005"/>
      <w:bookmarkStart w:id="193" w:name="_Toc419811265"/>
      <w:bookmarkStart w:id="194" w:name="_Toc419811006"/>
      <w:bookmarkStart w:id="195" w:name="_Toc419811266"/>
      <w:bookmarkStart w:id="196" w:name="_Toc419811007"/>
      <w:bookmarkStart w:id="197" w:name="_Toc419811267"/>
      <w:bookmarkStart w:id="198" w:name="_Toc419811008"/>
      <w:bookmarkStart w:id="199" w:name="_Toc419811268"/>
      <w:bookmarkStart w:id="200" w:name="_Toc419811009"/>
      <w:bookmarkStart w:id="201" w:name="_Toc419811269"/>
      <w:bookmarkStart w:id="202" w:name="_Toc419811010"/>
      <w:bookmarkStart w:id="203" w:name="_Toc419811270"/>
      <w:bookmarkStart w:id="204" w:name="_Toc419811011"/>
      <w:bookmarkStart w:id="205" w:name="_Toc419811271"/>
      <w:bookmarkStart w:id="206" w:name="_Toc419811012"/>
      <w:bookmarkStart w:id="207" w:name="_Toc419811272"/>
      <w:bookmarkStart w:id="208" w:name="_Toc419811013"/>
      <w:bookmarkStart w:id="209" w:name="_Toc419811273"/>
      <w:bookmarkStart w:id="210" w:name="_Toc419811015"/>
      <w:bookmarkStart w:id="211" w:name="_Toc419811275"/>
      <w:bookmarkStart w:id="212" w:name="_Toc419811016"/>
      <w:bookmarkStart w:id="213" w:name="_Toc419811276"/>
      <w:bookmarkStart w:id="214" w:name="_Toc419811018"/>
      <w:bookmarkStart w:id="215" w:name="_Toc419811278"/>
      <w:bookmarkStart w:id="216" w:name="_Toc419811019"/>
      <w:bookmarkStart w:id="217" w:name="_Toc419811279"/>
      <w:bookmarkStart w:id="218" w:name="_Toc419811020"/>
      <w:bookmarkStart w:id="219" w:name="_Toc419811280"/>
      <w:bookmarkStart w:id="220" w:name="_Toc419811021"/>
      <w:bookmarkStart w:id="221" w:name="_Toc419811281"/>
      <w:bookmarkStart w:id="222" w:name="_Toc419811022"/>
      <w:bookmarkStart w:id="223" w:name="_Toc419811282"/>
      <w:bookmarkStart w:id="224" w:name="_Toc419811023"/>
      <w:bookmarkStart w:id="225" w:name="_Toc419811283"/>
      <w:bookmarkStart w:id="226" w:name="_Toc419811024"/>
      <w:bookmarkStart w:id="227" w:name="_Toc419811284"/>
      <w:bookmarkStart w:id="228" w:name="_Toc419811025"/>
      <w:bookmarkStart w:id="229" w:name="_Toc419811285"/>
      <w:bookmarkStart w:id="230" w:name="_Toc419811026"/>
      <w:bookmarkStart w:id="231" w:name="_Toc419811286"/>
      <w:bookmarkStart w:id="232" w:name="_Toc419811027"/>
      <w:bookmarkStart w:id="233" w:name="_Toc419811287"/>
      <w:bookmarkStart w:id="234" w:name="_Toc419811028"/>
      <w:bookmarkStart w:id="235" w:name="_Toc419811288"/>
      <w:bookmarkStart w:id="236" w:name="_Toc419811029"/>
      <w:bookmarkStart w:id="237" w:name="_Toc419811289"/>
      <w:bookmarkStart w:id="238" w:name="_Toc419811030"/>
      <w:bookmarkStart w:id="239" w:name="_Toc419811290"/>
      <w:bookmarkStart w:id="240" w:name="_Toc464557392"/>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DE4D91">
        <w:t>P</w:t>
      </w:r>
      <w:r w:rsidR="00D915C9">
        <w:t>erehdytyskoulutus ja koulutusohjelma</w:t>
      </w:r>
      <w:bookmarkEnd w:id="240"/>
    </w:p>
    <w:p w14:paraId="2D2A6458" w14:textId="64C01273" w:rsidR="000A5CF4" w:rsidRPr="00C8103A" w:rsidRDefault="00C8103A" w:rsidP="00C8103A">
      <w:pPr>
        <w:spacing w:line="240" w:lineRule="atLeast"/>
        <w:ind w:left="810"/>
        <w:rPr>
          <w:rFonts w:cs="Calibri"/>
          <w:lang w:val="fi-FI"/>
        </w:rPr>
      </w:pPr>
      <w:r w:rsidRPr="00825D9D">
        <w:rPr>
          <w:rFonts w:cs="Calibri"/>
          <w:highlight w:val="cyan"/>
          <w:lang w:val="fi-FI"/>
        </w:rPr>
        <w:t>&lt;kuvaa tähän erityislentotoimintaan</w:t>
      </w:r>
      <w:r w:rsidR="007D246B" w:rsidRPr="00825D9D">
        <w:rPr>
          <w:rFonts w:cs="Calibri"/>
          <w:highlight w:val="cyan"/>
          <w:lang w:val="fi-FI"/>
        </w:rPr>
        <w:t xml:space="preserve"> ja ilma-alukseen</w:t>
      </w:r>
      <w:r w:rsidR="0045232D" w:rsidRPr="00825D9D">
        <w:rPr>
          <w:rFonts w:cs="Calibri"/>
          <w:highlight w:val="cyan"/>
          <w:lang w:val="fi-FI"/>
        </w:rPr>
        <w:t xml:space="preserve"> liittyvä perehdytyskoulutus (määrä ja sisältö)</w:t>
      </w:r>
      <w:r w:rsidRPr="00825D9D">
        <w:rPr>
          <w:rFonts w:cs="Calibri"/>
          <w:highlight w:val="cyan"/>
          <w:lang w:val="fi-FI"/>
        </w:rPr>
        <w:t xml:space="preserve"> ja viittaus koulutusohjelmadokumenttiin. Jos yhtiö on kuvannut erikseen OM-D käsikirjaosiossaan nämä asiat, niin voi myös laittaa viittauksen siihen&gt;</w:t>
      </w:r>
    </w:p>
    <w:p w14:paraId="4E584E5F" w14:textId="3DC1CCB8" w:rsidR="000A5CF4" w:rsidRPr="00D915C9" w:rsidRDefault="00D915C9" w:rsidP="00DD7C97">
      <w:pPr>
        <w:pStyle w:val="Luettelokappale"/>
        <w:numPr>
          <w:ilvl w:val="2"/>
          <w:numId w:val="73"/>
        </w:numPr>
        <w:spacing w:line="240" w:lineRule="atLeast"/>
        <w:contextualSpacing w:val="0"/>
        <w:outlineLvl w:val="1"/>
        <w:rPr>
          <w:lang w:val="fi-FI"/>
        </w:rPr>
      </w:pPr>
      <w:bookmarkStart w:id="241" w:name="_Toc464557393"/>
      <w:r w:rsidRPr="00D915C9">
        <w:rPr>
          <w:lang w:val="fi-FI"/>
        </w:rPr>
        <w:t>Kertaus- ja siirtymäkoulutus ja koulutusohjelmat</w:t>
      </w:r>
      <w:bookmarkEnd w:id="241"/>
    </w:p>
    <w:p w14:paraId="154FDCAB" w14:textId="14D4145A" w:rsidR="007D246B" w:rsidRPr="00C8103A" w:rsidRDefault="007D246B" w:rsidP="007D246B">
      <w:pPr>
        <w:spacing w:line="240" w:lineRule="atLeast"/>
        <w:ind w:left="810"/>
        <w:rPr>
          <w:rFonts w:cs="Calibri"/>
          <w:lang w:val="fi-FI"/>
        </w:rPr>
      </w:pPr>
      <w:r w:rsidRPr="00825D9D">
        <w:rPr>
          <w:rFonts w:cs="Calibri"/>
          <w:highlight w:val="cyan"/>
          <w:lang w:val="fi-FI"/>
        </w:rPr>
        <w:t>&lt;kuvaa tähän erityislent</w:t>
      </w:r>
      <w:r w:rsidR="0045232D" w:rsidRPr="00825D9D">
        <w:rPr>
          <w:rFonts w:cs="Calibri"/>
          <w:highlight w:val="cyan"/>
          <w:lang w:val="fi-FI"/>
        </w:rPr>
        <w:t>otoimintaan liittyvä</w:t>
      </w:r>
      <w:r w:rsidRPr="00825D9D">
        <w:rPr>
          <w:rFonts w:cs="Calibri"/>
          <w:highlight w:val="cyan"/>
          <w:lang w:val="fi-FI"/>
        </w:rPr>
        <w:t xml:space="preserve"> kertaus- ja siirtymä</w:t>
      </w:r>
      <w:r w:rsidR="0045232D" w:rsidRPr="00825D9D">
        <w:rPr>
          <w:rFonts w:cs="Calibri"/>
          <w:highlight w:val="cyan"/>
          <w:lang w:val="fi-FI"/>
        </w:rPr>
        <w:t>koulutus (määrä ja sisältö)</w:t>
      </w:r>
      <w:r w:rsidRPr="00825D9D">
        <w:rPr>
          <w:rFonts w:cs="Calibri"/>
          <w:highlight w:val="cyan"/>
          <w:lang w:val="fi-FI"/>
        </w:rPr>
        <w:t xml:space="preserve"> ja viittaus koulutusohjelmadokumentteihin. Jos yhtiö on kuvannut erikseen OM-D käsikirjaosiossaan nämä asiat, niin voi myös laittaa viittauksen siihen&gt;</w:t>
      </w:r>
    </w:p>
    <w:p w14:paraId="55FA8141" w14:textId="3764D601" w:rsidR="000A5CF4" w:rsidRPr="00D915C9" w:rsidRDefault="000A5CF4" w:rsidP="00A16243">
      <w:pPr>
        <w:pStyle w:val="Luettelokappale"/>
        <w:spacing w:line="240" w:lineRule="atLeast"/>
        <w:ind w:left="1770"/>
        <w:contextualSpacing w:val="0"/>
        <w:rPr>
          <w:lang w:val="fi-FI"/>
        </w:rPr>
      </w:pPr>
    </w:p>
    <w:p w14:paraId="1B3FFEDE" w14:textId="41C6A1A0" w:rsidR="00A16243" w:rsidRPr="007D246B" w:rsidRDefault="00E17A1C" w:rsidP="007D246B">
      <w:pPr>
        <w:pStyle w:val="Luettelokappale"/>
        <w:numPr>
          <w:ilvl w:val="1"/>
          <w:numId w:val="73"/>
        </w:numPr>
        <w:spacing w:line="240" w:lineRule="atLeast"/>
        <w:contextualSpacing w:val="0"/>
        <w:outlineLvl w:val="0"/>
        <w:rPr>
          <w:b/>
          <w:lang w:val="fi-FI"/>
        </w:rPr>
      </w:pPr>
      <w:bookmarkStart w:id="242" w:name="_Toc464557394"/>
      <w:r>
        <w:rPr>
          <w:b/>
          <w:lang w:val="fi-FI"/>
        </w:rPr>
        <w:t>Muu toimintaan tarvittava</w:t>
      </w:r>
      <w:r w:rsidR="00876112">
        <w:rPr>
          <w:b/>
          <w:lang w:val="fi-FI"/>
        </w:rPr>
        <w:t xml:space="preserve"> </w:t>
      </w:r>
      <w:r w:rsidR="00D915C9" w:rsidRPr="00D915C9">
        <w:rPr>
          <w:b/>
          <w:lang w:val="fi-FI"/>
        </w:rPr>
        <w:t>henkilöstö</w:t>
      </w:r>
      <w:bookmarkEnd w:id="242"/>
    </w:p>
    <w:p w14:paraId="54FCDFE9" w14:textId="051F79DB" w:rsidR="000A5CF4" w:rsidRPr="00DE4D91" w:rsidRDefault="00D43380" w:rsidP="00DD7C97">
      <w:pPr>
        <w:pStyle w:val="Luettelokappale"/>
        <w:numPr>
          <w:ilvl w:val="2"/>
          <w:numId w:val="73"/>
        </w:numPr>
        <w:spacing w:line="240" w:lineRule="atLeast"/>
        <w:contextualSpacing w:val="0"/>
        <w:outlineLvl w:val="1"/>
      </w:pPr>
      <w:bookmarkStart w:id="243" w:name="_Toc464557395"/>
      <w:r>
        <w:t>Työtehtävien kuvaus</w:t>
      </w:r>
      <w:bookmarkEnd w:id="243"/>
    </w:p>
    <w:p w14:paraId="63F3ACA8" w14:textId="2C821A4A" w:rsidR="00A16243" w:rsidRPr="007D246B" w:rsidRDefault="007D246B" w:rsidP="007D246B">
      <w:pPr>
        <w:spacing w:line="240" w:lineRule="atLeast"/>
        <w:ind w:left="810"/>
        <w:rPr>
          <w:rFonts w:cs="Calibri"/>
          <w:lang w:val="fi-FI"/>
        </w:rPr>
      </w:pPr>
      <w:r w:rsidRPr="00825D9D">
        <w:rPr>
          <w:rFonts w:cs="Calibri"/>
          <w:highlight w:val="cyan"/>
          <w:lang w:val="fi-FI"/>
        </w:rPr>
        <w:t>&lt;kirjoita tähän kuvaus erityislentotoiminnassa tarvittavien muiden kuin ohjaamomiehistön työtehtävien kuvaus ja heidän vastuut ja velvollisuudet&gt;</w:t>
      </w:r>
    </w:p>
    <w:p w14:paraId="6789A8C6" w14:textId="5511F173" w:rsidR="000A5CF4" w:rsidRDefault="00D43380" w:rsidP="00DD7C97">
      <w:pPr>
        <w:pStyle w:val="Luettelokappale"/>
        <w:numPr>
          <w:ilvl w:val="2"/>
          <w:numId w:val="73"/>
        </w:numPr>
        <w:spacing w:line="240" w:lineRule="atLeast"/>
        <w:contextualSpacing w:val="0"/>
        <w:outlineLvl w:val="1"/>
      </w:pPr>
      <w:bookmarkStart w:id="244" w:name="_Toc464557396"/>
      <w:r>
        <w:t>Henkilöstön valintakriteerit</w:t>
      </w:r>
      <w:bookmarkEnd w:id="244"/>
    </w:p>
    <w:p w14:paraId="75AD66E6" w14:textId="7C3347F8" w:rsidR="001F2A71" w:rsidRPr="007D246B" w:rsidRDefault="007D246B" w:rsidP="007D246B">
      <w:pPr>
        <w:spacing w:line="240" w:lineRule="atLeast"/>
        <w:ind w:left="810"/>
        <w:rPr>
          <w:rFonts w:cs="Calibri"/>
          <w:lang w:val="fi-FI"/>
        </w:rPr>
      </w:pPr>
      <w:r w:rsidRPr="00825D9D">
        <w:rPr>
          <w:rFonts w:cs="Calibri"/>
          <w:highlight w:val="cyan"/>
          <w:lang w:val="fi-FI"/>
        </w:rPr>
        <w:t>&lt;kuvaa tähän erityisvaatimukset henkilöstölle</w:t>
      </w:r>
      <w:r w:rsidR="00E17A1C" w:rsidRPr="00825D9D">
        <w:rPr>
          <w:rFonts w:cs="Calibri"/>
          <w:highlight w:val="cyan"/>
          <w:lang w:val="fi-FI"/>
        </w:rPr>
        <w:t xml:space="preserve"> sekä viimeaikainen kokemusvaatimus</w:t>
      </w:r>
      <w:r w:rsidRPr="00825D9D">
        <w:rPr>
          <w:rFonts w:cs="Calibri"/>
          <w:highlight w:val="cyan"/>
          <w:lang w:val="fi-FI"/>
        </w:rPr>
        <w:t>. Erittele mahdolliset tähän erityislentotoimintaan liittyvät kelpuutusvaatimukset</w:t>
      </w:r>
      <w:r w:rsidR="005F6900" w:rsidRPr="00825D9D">
        <w:rPr>
          <w:rFonts w:cs="Calibri"/>
          <w:highlight w:val="cyan"/>
          <w:lang w:val="fi-FI"/>
        </w:rPr>
        <w:t>&gt;</w:t>
      </w:r>
    </w:p>
    <w:p w14:paraId="18516D2F" w14:textId="0831C63A" w:rsidR="000A5CF4" w:rsidRPr="007D246B" w:rsidRDefault="00C54B42" w:rsidP="00DD7C97">
      <w:pPr>
        <w:pStyle w:val="Luettelokappale"/>
        <w:numPr>
          <w:ilvl w:val="2"/>
          <w:numId w:val="73"/>
        </w:numPr>
        <w:spacing w:line="240" w:lineRule="atLeast"/>
        <w:contextualSpacing w:val="0"/>
        <w:outlineLvl w:val="1"/>
        <w:rPr>
          <w:lang w:val="fi-FI"/>
        </w:rPr>
      </w:pPr>
      <w:bookmarkStart w:id="245" w:name="_Toc464557397"/>
      <w:r w:rsidRPr="007D246B">
        <w:rPr>
          <w:lang w:val="fi-FI"/>
        </w:rPr>
        <w:t>Perehdytyskoulutus ja koulutusohjelma</w:t>
      </w:r>
      <w:bookmarkEnd w:id="245"/>
    </w:p>
    <w:p w14:paraId="162BEF41" w14:textId="64EB41FB" w:rsidR="000A5CF4" w:rsidRPr="005F6900" w:rsidRDefault="005F6900" w:rsidP="005F6900">
      <w:pPr>
        <w:spacing w:line="240" w:lineRule="atLeast"/>
        <w:ind w:left="810"/>
        <w:rPr>
          <w:rFonts w:cs="Calibri"/>
          <w:lang w:val="fi-FI"/>
        </w:rPr>
      </w:pPr>
      <w:r w:rsidRPr="00825D9D">
        <w:rPr>
          <w:rFonts w:cs="Calibri"/>
          <w:highlight w:val="cyan"/>
          <w:lang w:val="fi-FI"/>
        </w:rPr>
        <w:t>&lt;kirjaa tähän erityislentotoimintaan liittyvät perehdytyskoulutukset ja viittaus koulutusohjelmadokumenttiin</w:t>
      </w:r>
      <w:r w:rsidR="00825D9D" w:rsidRPr="00825D9D">
        <w:rPr>
          <w:rFonts w:cs="Calibri"/>
          <w:highlight w:val="cyan"/>
          <w:lang w:val="fi-FI"/>
        </w:rPr>
        <w:t>, liite xxx</w:t>
      </w:r>
      <w:r w:rsidRPr="00825D9D">
        <w:rPr>
          <w:rFonts w:cs="Calibri"/>
          <w:highlight w:val="cyan"/>
          <w:lang w:val="fi-FI"/>
        </w:rPr>
        <w:t>&gt;</w:t>
      </w:r>
    </w:p>
    <w:p w14:paraId="2E865FAA" w14:textId="573DCAEA" w:rsidR="000A5CF4" w:rsidRPr="00C54B42" w:rsidRDefault="00C54B42" w:rsidP="00DD7C97">
      <w:pPr>
        <w:pStyle w:val="Luettelokappale"/>
        <w:numPr>
          <w:ilvl w:val="2"/>
          <w:numId w:val="73"/>
        </w:numPr>
        <w:spacing w:line="240" w:lineRule="atLeast"/>
        <w:contextualSpacing w:val="0"/>
        <w:outlineLvl w:val="1"/>
        <w:rPr>
          <w:lang w:val="fi-FI"/>
        </w:rPr>
      </w:pPr>
      <w:bookmarkStart w:id="246" w:name="_Toc464557398"/>
      <w:r w:rsidRPr="00C54B42">
        <w:rPr>
          <w:lang w:val="fi-FI"/>
        </w:rPr>
        <w:t xml:space="preserve">Kertauskoulutus ja koulutusohjelma sekä </w:t>
      </w:r>
      <w:r>
        <w:rPr>
          <w:lang w:val="fi-FI"/>
        </w:rPr>
        <w:t>tarkastuslistat opastusta varten</w:t>
      </w:r>
      <w:bookmarkEnd w:id="246"/>
    </w:p>
    <w:p w14:paraId="41A0475D" w14:textId="025A1393" w:rsidR="000A5CF4" w:rsidRPr="005F6900" w:rsidRDefault="005F6900" w:rsidP="005F6900">
      <w:pPr>
        <w:spacing w:line="240" w:lineRule="atLeast"/>
        <w:ind w:left="810"/>
        <w:rPr>
          <w:rFonts w:cs="Calibri"/>
          <w:lang w:val="fi-FI"/>
        </w:rPr>
      </w:pPr>
      <w:r w:rsidRPr="00825D9D">
        <w:rPr>
          <w:rFonts w:cs="Calibri"/>
          <w:highlight w:val="cyan"/>
          <w:lang w:val="fi-FI"/>
        </w:rPr>
        <w:t>&lt;kirjaa tähän erityislentotoimintaan liittyvät kertauskoulutukset ja viittaus koulutusohjelmadokumentteihin</w:t>
      </w:r>
      <w:r w:rsidR="00825D9D" w:rsidRPr="00825D9D">
        <w:rPr>
          <w:rFonts w:cs="Calibri"/>
          <w:highlight w:val="cyan"/>
          <w:lang w:val="fi-FI"/>
        </w:rPr>
        <w:t>, liite xxx</w:t>
      </w:r>
      <w:r w:rsidRPr="00825D9D">
        <w:rPr>
          <w:rFonts w:cs="Calibri"/>
          <w:highlight w:val="cyan"/>
          <w:lang w:val="fi-FI"/>
        </w:rPr>
        <w:t>. Mikäli tiettyihin tehtäviin riittää ns. ”paikanpäällä briefaus”, viittaus myös kyseisiin briefaus-tarkastuslistoihin</w:t>
      </w:r>
      <w:r w:rsidR="00825D9D" w:rsidRPr="00825D9D">
        <w:rPr>
          <w:rFonts w:cs="Calibri"/>
          <w:highlight w:val="cyan"/>
          <w:lang w:val="fi-FI"/>
        </w:rPr>
        <w:t>, liite xxx</w:t>
      </w:r>
      <w:r w:rsidRPr="00825D9D">
        <w:rPr>
          <w:rFonts w:cs="Calibri"/>
          <w:highlight w:val="cyan"/>
          <w:lang w:val="fi-FI"/>
        </w:rPr>
        <w:t>&gt;</w:t>
      </w:r>
    </w:p>
    <w:p w14:paraId="3FB7FD58" w14:textId="33ED01EC" w:rsidR="000A5CF4" w:rsidRPr="006C6E90" w:rsidRDefault="00C54B42" w:rsidP="00DD7C97">
      <w:pPr>
        <w:pStyle w:val="Luettelokappale"/>
        <w:numPr>
          <w:ilvl w:val="1"/>
          <w:numId w:val="73"/>
        </w:numPr>
        <w:spacing w:line="240" w:lineRule="atLeast"/>
        <w:contextualSpacing w:val="0"/>
        <w:outlineLvl w:val="0"/>
        <w:rPr>
          <w:b/>
        </w:rPr>
      </w:pPr>
      <w:bookmarkStart w:id="247" w:name="_Toc464557399"/>
      <w:r w:rsidRPr="007D246B">
        <w:rPr>
          <w:b/>
          <w:lang w:val="fi-FI"/>
        </w:rPr>
        <w:t>Ilma-alusten s</w:t>
      </w:r>
      <w:r>
        <w:rPr>
          <w:b/>
        </w:rPr>
        <w:t>uorituskykyvaatimukset ja rajoitukset</w:t>
      </w:r>
      <w:bookmarkEnd w:id="247"/>
      <w:r>
        <w:rPr>
          <w:b/>
        </w:rPr>
        <w:t xml:space="preserve"> </w:t>
      </w:r>
    </w:p>
    <w:p w14:paraId="72C514B4" w14:textId="5745F0E6" w:rsidR="00591640" w:rsidRPr="008F3222" w:rsidRDefault="008F3222" w:rsidP="008F3222">
      <w:pPr>
        <w:spacing w:line="240" w:lineRule="atLeast"/>
        <w:ind w:left="810"/>
        <w:rPr>
          <w:rFonts w:cs="Calibri"/>
          <w:lang w:val="fi-FI"/>
        </w:rPr>
      </w:pPr>
      <w:r w:rsidRPr="004D0BD8">
        <w:rPr>
          <w:rFonts w:cs="Calibri"/>
          <w:highlight w:val="cyan"/>
          <w:lang w:val="fi-FI"/>
        </w:rPr>
        <w:t xml:space="preserve">&lt;kuvaa tässä kyseiseen </w:t>
      </w:r>
      <w:r w:rsidR="003E1559" w:rsidRPr="004D0BD8">
        <w:rPr>
          <w:rFonts w:cs="Calibri"/>
          <w:highlight w:val="cyan"/>
          <w:lang w:val="fi-FI"/>
        </w:rPr>
        <w:t xml:space="preserve">erityislentotoimintaan liittyvät erityiset suoritusarvovaatimukset ja </w:t>
      </w:r>
      <w:r w:rsidR="00591640" w:rsidRPr="004D0BD8">
        <w:rPr>
          <w:rFonts w:cs="Calibri"/>
          <w:highlight w:val="cyan"/>
          <w:lang w:val="fi-FI"/>
        </w:rPr>
        <w:t xml:space="preserve">teho-, massa- yms. </w:t>
      </w:r>
      <w:r w:rsidR="003E1559" w:rsidRPr="004D0BD8">
        <w:rPr>
          <w:rFonts w:cs="Calibri"/>
          <w:highlight w:val="cyan"/>
          <w:lang w:val="fi-FI"/>
        </w:rPr>
        <w:t>rajoitukset</w:t>
      </w:r>
      <w:r w:rsidR="003D52C7" w:rsidRPr="004D0BD8">
        <w:rPr>
          <w:rFonts w:cs="Calibri"/>
          <w:highlight w:val="cyan"/>
          <w:lang w:val="fi-FI"/>
        </w:rPr>
        <w:t xml:space="preserve"> siten että saavutetaan riittävä tehomarginaali</w:t>
      </w:r>
      <w:r w:rsidR="003E1559" w:rsidRPr="004D0BD8">
        <w:rPr>
          <w:rFonts w:cs="Calibri"/>
          <w:highlight w:val="cyan"/>
          <w:lang w:val="fi-FI"/>
        </w:rPr>
        <w:t>.</w:t>
      </w:r>
      <w:r w:rsidR="00591640" w:rsidRPr="004D0BD8">
        <w:rPr>
          <w:rFonts w:cs="Calibri"/>
          <w:highlight w:val="cyan"/>
          <w:lang w:val="fi-FI"/>
        </w:rPr>
        <w:t xml:space="preserve"> Nämä voivat liittyä mm. ympäristöolosuhteisiin, toiminta-alueeseen, tehtävän luonteeseen,</w:t>
      </w:r>
      <w:r w:rsidRPr="004D0BD8">
        <w:rPr>
          <w:rFonts w:cs="Calibri"/>
          <w:highlight w:val="cyan"/>
          <w:lang w:val="fi-FI"/>
        </w:rPr>
        <w:t xml:space="preserve"> ohjaajan kokemukseen</w:t>
      </w:r>
      <w:r w:rsidR="00591640" w:rsidRPr="004D0BD8">
        <w:rPr>
          <w:rFonts w:cs="Calibri"/>
          <w:highlight w:val="cyan"/>
          <w:lang w:val="fi-FI"/>
        </w:rPr>
        <w:t xml:space="preserve"> yms.</w:t>
      </w:r>
      <w:r w:rsidR="003E1559" w:rsidRPr="004D0BD8">
        <w:rPr>
          <w:rFonts w:cs="Calibri"/>
          <w:highlight w:val="cyan"/>
          <w:lang w:val="fi-FI"/>
        </w:rPr>
        <w:t xml:space="preserve"> Kuvaus on tehtävä </w:t>
      </w:r>
      <w:r w:rsidR="003E1559" w:rsidRPr="004D0BD8">
        <w:rPr>
          <w:rFonts w:cs="Calibri"/>
          <w:highlight w:val="cyan"/>
          <w:lang w:val="fi-FI"/>
        </w:rPr>
        <w:lastRenderedPageBreak/>
        <w:t>ilma-alustyypeittäin ja tarvittaessa voidaan viitata ilma-alusten AFM dokumenttiin</w:t>
      </w:r>
      <w:r w:rsidR="00591640" w:rsidRPr="004D0BD8">
        <w:rPr>
          <w:rFonts w:cs="Calibri"/>
          <w:highlight w:val="cyan"/>
          <w:lang w:val="fi-FI"/>
        </w:rPr>
        <w:t>&gt;</w:t>
      </w:r>
    </w:p>
    <w:p w14:paraId="4E2060F0" w14:textId="6443F97A" w:rsidR="000A5CF4" w:rsidRPr="00591640" w:rsidRDefault="000A5CF4" w:rsidP="00DD7C97">
      <w:pPr>
        <w:pStyle w:val="Luettelokappale"/>
        <w:numPr>
          <w:ilvl w:val="1"/>
          <w:numId w:val="73"/>
        </w:numPr>
        <w:spacing w:line="240" w:lineRule="atLeast"/>
        <w:contextualSpacing w:val="0"/>
        <w:outlineLvl w:val="0"/>
        <w:rPr>
          <w:b/>
          <w:lang w:val="fi-FI"/>
        </w:rPr>
      </w:pPr>
      <w:bookmarkStart w:id="248" w:name="_Toc464557400"/>
      <w:r w:rsidRPr="003E1559">
        <w:rPr>
          <w:b/>
          <w:lang w:val="fi-FI"/>
        </w:rPr>
        <w:t>Nor</w:t>
      </w:r>
      <w:r w:rsidR="00C54B42" w:rsidRPr="003E1559">
        <w:rPr>
          <w:b/>
          <w:lang w:val="fi-FI"/>
        </w:rPr>
        <w:t>maalit toimintamenet</w:t>
      </w:r>
      <w:r w:rsidR="00C54B42" w:rsidRPr="00591640">
        <w:rPr>
          <w:b/>
          <w:lang w:val="fi-FI"/>
        </w:rPr>
        <w:t>elmät tässä erityislentotoiminnassa</w:t>
      </w:r>
      <w:bookmarkEnd w:id="248"/>
    </w:p>
    <w:p w14:paraId="4B33B021" w14:textId="4D5FDBAE" w:rsidR="000A5CF4" w:rsidRPr="00591640" w:rsidRDefault="00C54B42" w:rsidP="00DD7C97">
      <w:pPr>
        <w:pStyle w:val="Luettelokappale"/>
        <w:numPr>
          <w:ilvl w:val="2"/>
          <w:numId w:val="73"/>
        </w:numPr>
        <w:spacing w:line="240" w:lineRule="atLeast"/>
        <w:contextualSpacing w:val="0"/>
        <w:outlineLvl w:val="1"/>
        <w:rPr>
          <w:lang w:val="fi-FI"/>
        </w:rPr>
      </w:pPr>
      <w:bookmarkStart w:id="249" w:name="_Toc464557401"/>
      <w:r w:rsidRPr="00591640">
        <w:rPr>
          <w:lang w:val="fi-FI"/>
        </w:rPr>
        <w:t>Lentävän henkilökunnan toimintamenetelmät</w:t>
      </w:r>
      <w:bookmarkEnd w:id="249"/>
    </w:p>
    <w:p w14:paraId="73C4B341" w14:textId="064354B9" w:rsidR="005B3938" w:rsidRPr="00591640" w:rsidRDefault="003171BB" w:rsidP="00621A4D">
      <w:pPr>
        <w:spacing w:line="240" w:lineRule="atLeast"/>
        <w:ind w:left="1050"/>
        <w:rPr>
          <w:rFonts w:cs="Arial"/>
          <w:lang w:val="fi-FI"/>
        </w:rPr>
      </w:pPr>
      <w:r w:rsidRPr="004D0BD8">
        <w:rPr>
          <w:rFonts w:cs="Arial"/>
          <w:highlight w:val="cyan"/>
          <w:lang w:val="fi-FI"/>
        </w:rPr>
        <w:t>&lt;kuvaa tässä yksityiskohtaisesti ja vaiheittain, kuinka kyseinen erityislentotoiminta suoritetaan lähtien lentotehtävän valmistelusta lentotehtävän päättämiseen. Tässä erityisesti tulee huomioida riskinarvioinnin perusteella sovitut turvalliset menetelmät (eri tilanteissa korkeudet, nopeudet, lentokäsiala, rajoitukset, ilmoitukset, ympäristö, yms. yms.)</w:t>
      </w:r>
      <w:r w:rsidR="004D0BD8" w:rsidRPr="004D0BD8">
        <w:rPr>
          <w:rFonts w:cs="Arial"/>
          <w:highlight w:val="cyan"/>
          <w:lang w:val="fi-FI"/>
        </w:rPr>
        <w:t>&gt;</w:t>
      </w:r>
    </w:p>
    <w:p w14:paraId="5C1DAE43" w14:textId="772ED500" w:rsidR="000A5CF4" w:rsidRDefault="00C54B42" w:rsidP="00DD7C97">
      <w:pPr>
        <w:pStyle w:val="Luettelokappale"/>
        <w:numPr>
          <w:ilvl w:val="2"/>
          <w:numId w:val="73"/>
        </w:numPr>
        <w:spacing w:line="240" w:lineRule="atLeast"/>
        <w:contextualSpacing w:val="0"/>
        <w:outlineLvl w:val="1"/>
      </w:pPr>
      <w:bookmarkStart w:id="250" w:name="_Toc464557402"/>
      <w:r w:rsidRPr="00591640">
        <w:rPr>
          <w:lang w:val="fi-FI"/>
        </w:rPr>
        <w:t>Maatoim</w:t>
      </w:r>
      <w:r>
        <w:t>intojen toimintamenetelmät</w:t>
      </w:r>
      <w:bookmarkEnd w:id="250"/>
    </w:p>
    <w:p w14:paraId="1D0F8C01" w14:textId="32CB7FE1" w:rsidR="003171BB" w:rsidRPr="003171BB" w:rsidRDefault="003171BB" w:rsidP="003171BB">
      <w:pPr>
        <w:spacing w:line="240" w:lineRule="atLeast"/>
        <w:ind w:left="1050"/>
        <w:rPr>
          <w:rFonts w:cs="Arial"/>
          <w:lang w:val="fi-FI"/>
        </w:rPr>
      </w:pPr>
      <w:r w:rsidRPr="004D0BD8">
        <w:rPr>
          <w:rFonts w:cs="Arial"/>
          <w:highlight w:val="cyan"/>
          <w:lang w:val="fi-FI"/>
        </w:rPr>
        <w:t>&lt;kuvaa tässä yksityiskohtaisesti ja vaiheittain, kuinka kyseiseen erityislentotoimintaan liittyvät maatoiminnot suoritetaan. Tässä myös tulee erityisesti huomioida riskinarvioinnin perusteella sovitut turvalliset menetelmät (toiminta-alue, laitteet, varusteet, tankkaus, ulkopuoliset henkilöt, kommunikointi, yms. yms.)&gt;</w:t>
      </w:r>
    </w:p>
    <w:p w14:paraId="4638C1C2" w14:textId="77777777" w:rsidR="005B3938" w:rsidRPr="003171BB" w:rsidRDefault="005B3938" w:rsidP="00621A4D">
      <w:pPr>
        <w:spacing w:line="240" w:lineRule="atLeast"/>
        <w:ind w:left="342" w:firstLine="708"/>
        <w:rPr>
          <w:lang w:val="fi-FI"/>
        </w:rPr>
      </w:pPr>
    </w:p>
    <w:p w14:paraId="0A6E195B" w14:textId="3BAD458B" w:rsidR="000A5CF4" w:rsidRPr="008F3C5F" w:rsidRDefault="00C54B42" w:rsidP="00DD7C97">
      <w:pPr>
        <w:pStyle w:val="Luettelokappale"/>
        <w:numPr>
          <w:ilvl w:val="1"/>
          <w:numId w:val="73"/>
        </w:numPr>
        <w:spacing w:line="240" w:lineRule="atLeast"/>
        <w:contextualSpacing w:val="0"/>
        <w:outlineLvl w:val="0"/>
        <w:rPr>
          <w:b/>
        </w:rPr>
      </w:pPr>
      <w:bookmarkStart w:id="251" w:name="_Toc464557403"/>
      <w:r>
        <w:rPr>
          <w:b/>
        </w:rPr>
        <w:t>Hätä- ja poikkeustilanteiden toimintamenetelmät</w:t>
      </w:r>
      <w:bookmarkEnd w:id="251"/>
    </w:p>
    <w:p w14:paraId="3CCF5E6C" w14:textId="1488B594" w:rsidR="000A5CF4" w:rsidRPr="002D19AF" w:rsidRDefault="00C54B42" w:rsidP="00DD7C97">
      <w:pPr>
        <w:pStyle w:val="Luettelokappale"/>
        <w:numPr>
          <w:ilvl w:val="2"/>
          <w:numId w:val="73"/>
        </w:numPr>
        <w:spacing w:line="240" w:lineRule="atLeast"/>
        <w:contextualSpacing w:val="0"/>
        <w:outlineLvl w:val="1"/>
      </w:pPr>
      <w:bookmarkStart w:id="252" w:name="_Toc464557404"/>
      <w:r>
        <w:t>Lentävän henkilöstön toimintamenetelmät</w:t>
      </w:r>
      <w:bookmarkEnd w:id="252"/>
    </w:p>
    <w:p w14:paraId="110A1E01" w14:textId="3320622A" w:rsidR="000A5CF4" w:rsidRPr="004D5EF2" w:rsidRDefault="002C1D7C" w:rsidP="00621A4D">
      <w:pPr>
        <w:spacing w:line="240" w:lineRule="atLeast"/>
        <w:ind w:left="1050"/>
        <w:rPr>
          <w:rFonts w:cs="Arial"/>
          <w:lang w:val="fi-FI"/>
        </w:rPr>
      </w:pPr>
      <w:r w:rsidRPr="004D0BD8">
        <w:rPr>
          <w:rFonts w:cs="Arial"/>
          <w:highlight w:val="cyan"/>
          <w:lang w:val="fi-FI"/>
        </w:rPr>
        <w:t>&lt;kuvaa tässä lentävän henkilöstön erityiset tälle erityislentotoiminnalle ominaiset hätä- ja poikkeustilanteiden menetelmät ja tarvittaessa viittaus ilma-aluksen AFM dokumenttiin sekä yhtiön hätätilanne (ERP) dokumenttiin&gt;</w:t>
      </w:r>
    </w:p>
    <w:p w14:paraId="4C2DBFD7" w14:textId="6E355A5D" w:rsidR="000A5CF4" w:rsidRPr="002D19AF" w:rsidRDefault="00C54B42" w:rsidP="00DD7C97">
      <w:pPr>
        <w:pStyle w:val="Luettelokappale"/>
        <w:numPr>
          <w:ilvl w:val="2"/>
          <w:numId w:val="73"/>
        </w:numPr>
        <w:spacing w:line="240" w:lineRule="atLeast"/>
        <w:contextualSpacing w:val="0"/>
        <w:outlineLvl w:val="1"/>
      </w:pPr>
      <w:bookmarkStart w:id="253" w:name="_Toc464557405"/>
      <w:r>
        <w:t>Maahenkilöstön toimintamenetelmät</w:t>
      </w:r>
      <w:bookmarkEnd w:id="253"/>
    </w:p>
    <w:p w14:paraId="46DC743E" w14:textId="3350424B" w:rsidR="000A5CF4" w:rsidRPr="004D5EF2" w:rsidRDefault="004D5EF2" w:rsidP="00621A4D">
      <w:pPr>
        <w:spacing w:line="240" w:lineRule="atLeast"/>
        <w:ind w:left="1050"/>
        <w:rPr>
          <w:lang w:val="fi-FI"/>
        </w:rPr>
      </w:pPr>
      <w:r w:rsidRPr="004D0BD8">
        <w:rPr>
          <w:highlight w:val="cyan"/>
          <w:lang w:val="fi-FI"/>
        </w:rPr>
        <w:t>&lt;kuvaa tässä maahenkilöstön erityiset tälle erityislentotoiminnalle ominaiset hätä- ja poikkeustilanteiden menetelmät, mukaan lukien toiminta-alueen turvallisuusasiat ja menetelmät. Tarvittaessa viittaus yhtiön hätätilanne (ERP) dokumenttiin&gt;</w:t>
      </w:r>
    </w:p>
    <w:p w14:paraId="1264431F" w14:textId="67618872" w:rsidR="000A5CF4" w:rsidRPr="00C54B42" w:rsidRDefault="005711B2" w:rsidP="00DD7C97">
      <w:pPr>
        <w:pStyle w:val="Luettelokappale"/>
        <w:numPr>
          <w:ilvl w:val="1"/>
          <w:numId w:val="73"/>
        </w:numPr>
        <w:spacing w:line="240" w:lineRule="atLeast"/>
        <w:contextualSpacing w:val="0"/>
        <w:outlineLvl w:val="0"/>
        <w:rPr>
          <w:b/>
          <w:lang w:val="fi-FI"/>
        </w:rPr>
      </w:pPr>
      <w:bookmarkStart w:id="254" w:name="_Toc464557406"/>
      <w:r>
        <w:rPr>
          <w:b/>
          <w:lang w:val="fi-FI"/>
        </w:rPr>
        <w:t>Toimintapaikalla</w:t>
      </w:r>
      <w:r w:rsidR="00C54B42" w:rsidRPr="00C54B42">
        <w:rPr>
          <w:b/>
          <w:lang w:val="fi-FI"/>
        </w:rPr>
        <w:t xml:space="preserve"> maassa tarvittavat laitteet ja varusteet</w:t>
      </w:r>
      <w:bookmarkEnd w:id="254"/>
    </w:p>
    <w:p w14:paraId="6B5A97CD" w14:textId="2404560C" w:rsidR="002D19AF" w:rsidRPr="005711B2" w:rsidRDefault="004D5EF2" w:rsidP="005711B2">
      <w:pPr>
        <w:spacing w:line="240" w:lineRule="atLeast"/>
        <w:ind w:left="1050"/>
        <w:rPr>
          <w:lang w:val="fi-FI"/>
        </w:rPr>
      </w:pPr>
      <w:r w:rsidRPr="004D0BD8">
        <w:rPr>
          <w:highlight w:val="cyan"/>
          <w:lang w:val="fi-FI"/>
        </w:rPr>
        <w:t xml:space="preserve">&lt;kirjaa tähän </w:t>
      </w:r>
      <w:r w:rsidR="005711B2" w:rsidRPr="004D0BD8">
        <w:rPr>
          <w:highlight w:val="cyan"/>
          <w:lang w:val="fi-FI"/>
        </w:rPr>
        <w:t>mitä erityisvarusteita ja laitteita tähän erityislentotoimintaan tarvitaan toimintapaikalla maassa</w:t>
      </w:r>
      <w:r w:rsidR="00F32F14" w:rsidRPr="004D0BD8">
        <w:rPr>
          <w:highlight w:val="cyan"/>
          <w:lang w:val="fi-FI"/>
        </w:rPr>
        <w:t>, kuten esimerkiksi tankkauskalusto, palonsammutusvälineistö, maamerkit, nostovälineet</w:t>
      </w:r>
      <w:r w:rsidR="005711B2" w:rsidRPr="004D0BD8">
        <w:rPr>
          <w:highlight w:val="cyan"/>
          <w:lang w:val="fi-FI"/>
        </w:rPr>
        <w:t>&gt;</w:t>
      </w:r>
    </w:p>
    <w:p w14:paraId="0D7E7EA0" w14:textId="1CBEF1B5" w:rsidR="007228EA" w:rsidRPr="004D5EF2" w:rsidRDefault="00C54B42" w:rsidP="00DD7C97">
      <w:pPr>
        <w:pStyle w:val="Luettelokappale"/>
        <w:widowControl w:val="0"/>
        <w:numPr>
          <w:ilvl w:val="1"/>
          <w:numId w:val="73"/>
        </w:numPr>
        <w:tabs>
          <w:tab w:val="left" w:pos="720"/>
        </w:tabs>
        <w:autoSpaceDE w:val="0"/>
        <w:autoSpaceDN w:val="0"/>
        <w:adjustRightInd w:val="0"/>
        <w:spacing w:line="240" w:lineRule="atLeast"/>
        <w:ind w:right="-20"/>
        <w:contextualSpacing w:val="0"/>
        <w:outlineLvl w:val="0"/>
        <w:rPr>
          <w:rFonts w:cs="Arial"/>
          <w:b/>
          <w:color w:val="000000"/>
          <w:lang w:val="fi-FI"/>
        </w:rPr>
      </w:pPr>
      <w:bookmarkStart w:id="255" w:name="_Toc464557407"/>
      <w:r w:rsidRPr="004D5EF2">
        <w:rPr>
          <w:b/>
          <w:color w:val="000000"/>
          <w:spacing w:val="1"/>
          <w:lang w:val="fi-FI"/>
        </w:rPr>
        <w:t>Asiakirjat</w:t>
      </w:r>
      <w:bookmarkEnd w:id="255"/>
    </w:p>
    <w:p w14:paraId="48CC6A02" w14:textId="7C87CCBE" w:rsidR="007228EA" w:rsidRPr="005711B2" w:rsidRDefault="005711B2" w:rsidP="005711B2">
      <w:pPr>
        <w:spacing w:line="240" w:lineRule="atLeast"/>
        <w:ind w:left="1050"/>
        <w:rPr>
          <w:lang w:val="fi-FI"/>
        </w:rPr>
      </w:pPr>
      <w:r w:rsidRPr="004D0BD8">
        <w:rPr>
          <w:highlight w:val="cyan"/>
          <w:lang w:val="fi-FI"/>
        </w:rPr>
        <w:t>&lt;kuvaa tässä ne mahdolliset tähän erityislentotoimintaan liittyvät erityiset asiakirjat, jotka on tehtävä ja tallennettava. Kannattaa kirjata vain sellaiset, joita yhtiön ohjeistus ei muuten jo vaadi lentotoimintakäsikirjansa mukaisesti&gt;</w:t>
      </w:r>
    </w:p>
    <w:p w14:paraId="650BBD2B" w14:textId="77777777" w:rsidR="000A5CF4" w:rsidRPr="004D5EF2" w:rsidRDefault="000A5CF4" w:rsidP="00621A4D">
      <w:pPr>
        <w:spacing w:line="240" w:lineRule="atLeast"/>
        <w:rPr>
          <w:lang w:val="fi-FI"/>
        </w:rPr>
      </w:pPr>
    </w:p>
    <w:bookmarkEnd w:id="139"/>
    <w:bookmarkEnd w:id="140"/>
    <w:bookmarkEnd w:id="141"/>
    <w:bookmarkEnd w:id="142"/>
    <w:bookmarkEnd w:id="143"/>
    <w:bookmarkEnd w:id="144"/>
    <w:bookmarkEnd w:id="145"/>
    <w:bookmarkEnd w:id="146"/>
    <w:bookmarkEnd w:id="147"/>
    <w:bookmarkEnd w:id="148"/>
    <w:bookmarkEnd w:id="149"/>
    <w:bookmarkEnd w:id="150"/>
    <w:bookmarkEnd w:id="151"/>
    <w:p w14:paraId="0E6510C9" w14:textId="77777777" w:rsidR="00DD2708" w:rsidRPr="004D5EF2" w:rsidRDefault="00DD2708" w:rsidP="00621A4D">
      <w:pPr>
        <w:spacing w:line="240" w:lineRule="atLeast"/>
        <w:rPr>
          <w:lang w:val="fi-FI"/>
        </w:rPr>
      </w:pPr>
    </w:p>
    <w:sectPr w:rsidR="00DD2708" w:rsidRPr="004D5EF2" w:rsidSect="000A2A64">
      <w:headerReference w:type="even" r:id="rId13"/>
      <w:headerReference w:type="first" r:id="rId14"/>
      <w:pgSz w:w="11907" w:h="16839"/>
      <w:pgMar w:top="1560" w:right="1417" w:bottom="993" w:left="1276" w:header="720" w:footer="3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8760E" w14:textId="77777777" w:rsidR="006B202A" w:rsidRDefault="006B202A" w:rsidP="007A083A">
      <w:r>
        <w:separator/>
      </w:r>
    </w:p>
    <w:p w14:paraId="2295C0BE" w14:textId="77777777" w:rsidR="006B202A" w:rsidRDefault="006B202A"/>
  </w:endnote>
  <w:endnote w:type="continuationSeparator" w:id="0">
    <w:p w14:paraId="0F1E3793" w14:textId="77777777" w:rsidR="006B202A" w:rsidRDefault="006B202A" w:rsidP="007A083A">
      <w:r>
        <w:continuationSeparator/>
      </w:r>
    </w:p>
    <w:p w14:paraId="1546CC6F" w14:textId="77777777" w:rsidR="006B202A" w:rsidRDefault="006B2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NIOO+Arial">
    <w:altName w:val="Arial"/>
    <w:panose1 w:val="00000000000000000000"/>
    <w:charset w:val="00"/>
    <w:family w:val="swiss"/>
    <w:notTrueType/>
    <w:pitch w:val="default"/>
    <w:sig w:usb0="00000003" w:usb1="00000000" w:usb2="00000000" w:usb3="00000000" w:csb0="00000001" w:csb1="00000000"/>
  </w:font>
  <w:font w:name="BMJOPD+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4E95E" w14:textId="58AB9AF9" w:rsidR="00A16243" w:rsidRPr="00835476" w:rsidRDefault="001E3E40" w:rsidP="00A05051">
    <w:pPr>
      <w:tabs>
        <w:tab w:val="left" w:pos="2625"/>
        <w:tab w:val="right" w:pos="9072"/>
        <w:tab w:val="right" w:pos="20838"/>
      </w:tabs>
      <w:ind w:right="567"/>
      <w:rPr>
        <w:i/>
        <w:sz w:val="16"/>
        <w:szCs w:val="16"/>
      </w:rPr>
    </w:pPr>
    <w:r>
      <w:rPr>
        <w:i/>
        <w:sz w:val="16"/>
        <w:szCs w:val="16"/>
      </w:rPr>
      <w:t>Revisio</w:t>
    </w:r>
    <w:r w:rsidR="00A16243">
      <w:rPr>
        <w:i/>
        <w:sz w:val="16"/>
        <w:szCs w:val="16"/>
      </w:rPr>
      <w:t xml:space="preserve"> </w:t>
    </w:r>
    <w:r w:rsidR="00A16243" w:rsidRPr="00CF6552">
      <w:rPr>
        <w:i/>
        <w:sz w:val="16"/>
        <w:szCs w:val="16"/>
        <w:highlight w:val="cyan"/>
      </w:rPr>
      <w:t xml:space="preserve">1 – </w:t>
    </w:r>
    <w:r w:rsidRPr="00CF6552">
      <w:rPr>
        <w:i/>
        <w:sz w:val="16"/>
        <w:szCs w:val="16"/>
        <w:highlight w:val="cyan"/>
      </w:rPr>
      <w:t>pp.kk.vvvv</w:t>
    </w:r>
    <w:r w:rsidR="00A16243">
      <w:rPr>
        <w:i/>
        <w:sz w:val="16"/>
        <w:szCs w:val="16"/>
      </w:rPr>
      <w:tab/>
    </w:r>
    <w:r w:rsidR="00A05051">
      <w:rPr>
        <w:i/>
        <w:sz w:val="16"/>
        <w:szCs w:val="16"/>
      </w:rPr>
      <w:tab/>
    </w:r>
    <w:r w:rsidR="00A16243" w:rsidRPr="00835476">
      <w:rPr>
        <w:i/>
        <w:sz w:val="16"/>
        <w:szCs w:val="16"/>
      </w:rPr>
      <w:t xml:space="preserve">Page </w:t>
    </w:r>
    <w:r w:rsidR="00A16243" w:rsidRPr="00835476">
      <w:rPr>
        <w:i/>
        <w:sz w:val="16"/>
        <w:szCs w:val="16"/>
      </w:rPr>
      <w:fldChar w:fldCharType="begin"/>
    </w:r>
    <w:r w:rsidR="00A16243" w:rsidRPr="00835476">
      <w:rPr>
        <w:i/>
        <w:sz w:val="16"/>
        <w:szCs w:val="16"/>
      </w:rPr>
      <w:instrText xml:space="preserve"> PAGE </w:instrText>
    </w:r>
    <w:r w:rsidR="00A16243" w:rsidRPr="00835476">
      <w:rPr>
        <w:i/>
        <w:sz w:val="16"/>
        <w:szCs w:val="16"/>
      </w:rPr>
      <w:fldChar w:fldCharType="separate"/>
    </w:r>
    <w:r w:rsidR="008A3070">
      <w:rPr>
        <w:i/>
        <w:noProof/>
        <w:sz w:val="16"/>
        <w:szCs w:val="16"/>
      </w:rPr>
      <w:t>1</w:t>
    </w:r>
    <w:r w:rsidR="00A16243" w:rsidRPr="00835476">
      <w:rPr>
        <w:i/>
        <w:sz w:val="16"/>
        <w:szCs w:val="16"/>
      </w:rPr>
      <w:fldChar w:fldCharType="end"/>
    </w:r>
    <w:r w:rsidR="00A16243" w:rsidRPr="00835476">
      <w:rPr>
        <w:i/>
        <w:sz w:val="16"/>
        <w:szCs w:val="16"/>
      </w:rPr>
      <w:t xml:space="preserve"> of </w:t>
    </w:r>
    <w:r w:rsidR="00A16243" w:rsidRPr="00835476">
      <w:rPr>
        <w:i/>
        <w:sz w:val="16"/>
        <w:szCs w:val="16"/>
      </w:rPr>
      <w:fldChar w:fldCharType="begin"/>
    </w:r>
    <w:r w:rsidR="00A16243" w:rsidRPr="00835476">
      <w:rPr>
        <w:i/>
        <w:sz w:val="16"/>
        <w:szCs w:val="16"/>
      </w:rPr>
      <w:instrText xml:space="preserve"> NUMPAGES </w:instrText>
    </w:r>
    <w:r w:rsidR="00A16243" w:rsidRPr="00835476">
      <w:rPr>
        <w:i/>
        <w:sz w:val="16"/>
        <w:szCs w:val="16"/>
      </w:rPr>
      <w:fldChar w:fldCharType="separate"/>
    </w:r>
    <w:r w:rsidR="008A3070">
      <w:rPr>
        <w:i/>
        <w:noProof/>
        <w:sz w:val="16"/>
        <w:szCs w:val="16"/>
      </w:rPr>
      <w:t>6</w:t>
    </w:r>
    <w:r w:rsidR="00A16243" w:rsidRPr="00835476">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04300" w14:textId="77777777" w:rsidR="006B202A" w:rsidRDefault="006B202A" w:rsidP="007A083A">
      <w:r>
        <w:separator/>
      </w:r>
    </w:p>
    <w:p w14:paraId="7F970826" w14:textId="77777777" w:rsidR="006B202A" w:rsidRDefault="006B202A"/>
  </w:footnote>
  <w:footnote w:type="continuationSeparator" w:id="0">
    <w:p w14:paraId="5EA70620" w14:textId="77777777" w:rsidR="006B202A" w:rsidRDefault="006B202A" w:rsidP="007A083A">
      <w:r>
        <w:continuationSeparator/>
      </w:r>
    </w:p>
    <w:p w14:paraId="48A2E991" w14:textId="77777777" w:rsidR="006B202A" w:rsidRDefault="006B20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188F1" w14:textId="4D42DBEC" w:rsidR="00A16243" w:rsidRPr="001E3E40" w:rsidRDefault="00CF6552" w:rsidP="00A05051">
    <w:pPr>
      <w:pStyle w:val="Yltunniste"/>
      <w:tabs>
        <w:tab w:val="clear" w:pos="4513"/>
        <w:tab w:val="clear" w:pos="9026"/>
        <w:tab w:val="left" w:pos="6000"/>
        <w:tab w:val="right" w:pos="14317"/>
      </w:tabs>
      <w:rPr>
        <w:i/>
        <w:lang w:val="fi-FI"/>
      </w:rPr>
    </w:pPr>
    <w:r w:rsidRPr="00CF6552">
      <w:rPr>
        <w:i/>
        <w:sz w:val="16"/>
        <w:highlight w:val="cyan"/>
        <w:lang w:val="fi-FI"/>
      </w:rPr>
      <w:t>&lt;</w:t>
    </w:r>
    <w:r w:rsidR="001E3E40" w:rsidRPr="00CF6552">
      <w:rPr>
        <w:i/>
        <w:sz w:val="16"/>
        <w:highlight w:val="cyan"/>
        <w:lang w:val="fi-FI"/>
      </w:rPr>
      <w:t>Yhtiön nimi ja logo</w:t>
    </w:r>
    <w:r w:rsidRPr="00CF6552">
      <w:rPr>
        <w:i/>
        <w:sz w:val="16"/>
        <w:highlight w:val="cyan"/>
        <w:lang w:val="fi-FI"/>
      </w:rPr>
      <w:t>&gt;</w:t>
    </w:r>
    <w:r w:rsidR="001E3E40" w:rsidRPr="001E3E40">
      <w:rPr>
        <w:i/>
        <w:sz w:val="16"/>
        <w:lang w:val="fi-FI"/>
      </w:rPr>
      <w:tab/>
      <w:t>Vakiotoimintamenetelmä (SOP)</w:t>
    </w:r>
    <w:r w:rsidR="00A05051" w:rsidRPr="001E3E40">
      <w:rPr>
        <w:i/>
        <w:sz w:val="16"/>
        <w:lang w:val="fi-FI"/>
      </w:rPr>
      <w:tab/>
    </w:r>
    <w:r w:rsidR="00C843B6" w:rsidRPr="001E3E40">
      <w:rPr>
        <w:i/>
        <w:sz w:val="16"/>
        <w:lang w:val="fi-FI"/>
      </w:rPr>
      <w:t>Standard Operating</w:t>
    </w:r>
    <w:r w:rsidR="00A16243" w:rsidRPr="001E3E40">
      <w:rPr>
        <w:i/>
        <w:sz w:val="16"/>
        <w:lang w:val="fi-FI"/>
      </w:rPr>
      <w:t xml:space="preserve"> Procedure</w:t>
    </w:r>
    <w:r w:rsidR="00A05051" w:rsidRPr="001E3E40">
      <w:rPr>
        <w:i/>
        <w:sz w:val="16"/>
        <w:lang w:val="fi-FI"/>
      </w:rPr>
      <w:t xml:space="preserve"> (SOP)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15B6" w14:textId="77777777" w:rsidR="00A16243" w:rsidRDefault="00A16243">
    <w:pPr>
      <w:pStyle w:val="Yltunniste"/>
    </w:pPr>
  </w:p>
  <w:p w14:paraId="5E67B125" w14:textId="77777777" w:rsidR="00A16243" w:rsidRDefault="00A16243"/>
  <w:p w14:paraId="4B03C3F7" w14:textId="77777777" w:rsidR="00A16243" w:rsidRDefault="00A1624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7BFE" w14:textId="77777777" w:rsidR="00A16243" w:rsidRDefault="00A1624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F0C506"/>
    <w:lvl w:ilvl="0">
      <w:start w:val="1"/>
      <w:numFmt w:val="decimal"/>
      <w:pStyle w:val="Numeroituluettelo5"/>
      <w:lvlText w:val="%1."/>
      <w:lvlJc w:val="left"/>
      <w:pPr>
        <w:tabs>
          <w:tab w:val="num" w:pos="1492"/>
        </w:tabs>
        <w:ind w:left="1492" w:hanging="360"/>
      </w:pPr>
      <w:rPr>
        <w:rFonts w:cs="Times New Roman"/>
      </w:rPr>
    </w:lvl>
  </w:abstractNum>
  <w:abstractNum w:abstractNumId="1" w15:restartNumberingAfterBreak="0">
    <w:nsid w:val="FFFFFF80"/>
    <w:multiLevelType w:val="singleLevel"/>
    <w:tmpl w:val="6E842C12"/>
    <w:lvl w:ilvl="0">
      <w:start w:val="1"/>
      <w:numFmt w:val="bullet"/>
      <w:pStyle w:val="Merkittyluettelo5"/>
      <w:lvlText w:val=""/>
      <w:lvlJc w:val="left"/>
      <w:pPr>
        <w:tabs>
          <w:tab w:val="num" w:pos="1492"/>
        </w:tabs>
        <w:ind w:left="1492" w:hanging="360"/>
      </w:pPr>
      <w:rPr>
        <w:rFonts w:ascii="Symbol" w:hAnsi="Symbol" w:hint="default"/>
      </w:rPr>
    </w:lvl>
  </w:abstractNum>
  <w:abstractNum w:abstractNumId="2" w15:restartNumberingAfterBreak="0">
    <w:nsid w:val="03AE497A"/>
    <w:multiLevelType w:val="singleLevel"/>
    <w:tmpl w:val="34180612"/>
    <w:lvl w:ilvl="0">
      <w:start w:val="1"/>
      <w:numFmt w:val="bullet"/>
      <w:pStyle w:val="ListBullet1"/>
      <w:lvlText w:val=""/>
      <w:lvlJc w:val="left"/>
      <w:pPr>
        <w:tabs>
          <w:tab w:val="num" w:pos="1134"/>
        </w:tabs>
        <w:ind w:left="1134" w:hanging="283"/>
      </w:pPr>
      <w:rPr>
        <w:rFonts w:ascii="Symbol" w:hAnsi="Symbol"/>
      </w:rPr>
    </w:lvl>
  </w:abstractNum>
  <w:abstractNum w:abstractNumId="3" w15:restartNumberingAfterBreak="0">
    <w:nsid w:val="0A273840"/>
    <w:multiLevelType w:val="hybridMultilevel"/>
    <w:tmpl w:val="84C28388"/>
    <w:lvl w:ilvl="0" w:tplc="61DE0B58">
      <w:start w:val="1"/>
      <w:numFmt w:val="decimal"/>
      <w:lvlText w:val="(%1)"/>
      <w:lvlJc w:val="left"/>
      <w:pPr>
        <w:ind w:left="1050" w:hanging="45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4" w15:restartNumberingAfterBreak="0">
    <w:nsid w:val="0A812D2B"/>
    <w:multiLevelType w:val="hybridMultilevel"/>
    <w:tmpl w:val="576AE5E8"/>
    <w:lvl w:ilvl="0" w:tplc="FF9ED474">
      <w:start w:val="1"/>
      <w:numFmt w:val="upperLetter"/>
      <w:lvlText w:val="(%1)"/>
      <w:lvlJc w:val="left"/>
      <w:pPr>
        <w:ind w:left="2445" w:hanging="675"/>
      </w:pPr>
      <w:rPr>
        <w:rFonts w:hint="default"/>
      </w:rPr>
    </w:lvl>
    <w:lvl w:ilvl="1" w:tplc="04100019" w:tentative="1">
      <w:start w:val="1"/>
      <w:numFmt w:val="lowerLetter"/>
      <w:lvlText w:val="%2."/>
      <w:lvlJc w:val="left"/>
      <w:pPr>
        <w:ind w:left="2850" w:hanging="360"/>
      </w:pPr>
    </w:lvl>
    <w:lvl w:ilvl="2" w:tplc="0410001B" w:tentative="1">
      <w:start w:val="1"/>
      <w:numFmt w:val="lowerRoman"/>
      <w:lvlText w:val="%3."/>
      <w:lvlJc w:val="right"/>
      <w:pPr>
        <w:ind w:left="3570" w:hanging="180"/>
      </w:pPr>
    </w:lvl>
    <w:lvl w:ilvl="3" w:tplc="0410000F" w:tentative="1">
      <w:start w:val="1"/>
      <w:numFmt w:val="decimal"/>
      <w:lvlText w:val="%4."/>
      <w:lvlJc w:val="left"/>
      <w:pPr>
        <w:ind w:left="4290" w:hanging="360"/>
      </w:pPr>
    </w:lvl>
    <w:lvl w:ilvl="4" w:tplc="04100019" w:tentative="1">
      <w:start w:val="1"/>
      <w:numFmt w:val="lowerLetter"/>
      <w:lvlText w:val="%5."/>
      <w:lvlJc w:val="left"/>
      <w:pPr>
        <w:ind w:left="5010" w:hanging="360"/>
      </w:pPr>
    </w:lvl>
    <w:lvl w:ilvl="5" w:tplc="0410001B" w:tentative="1">
      <w:start w:val="1"/>
      <w:numFmt w:val="lowerRoman"/>
      <w:lvlText w:val="%6."/>
      <w:lvlJc w:val="right"/>
      <w:pPr>
        <w:ind w:left="5730" w:hanging="180"/>
      </w:pPr>
    </w:lvl>
    <w:lvl w:ilvl="6" w:tplc="0410000F" w:tentative="1">
      <w:start w:val="1"/>
      <w:numFmt w:val="decimal"/>
      <w:lvlText w:val="%7."/>
      <w:lvlJc w:val="left"/>
      <w:pPr>
        <w:ind w:left="6450" w:hanging="360"/>
      </w:pPr>
    </w:lvl>
    <w:lvl w:ilvl="7" w:tplc="04100019" w:tentative="1">
      <w:start w:val="1"/>
      <w:numFmt w:val="lowerLetter"/>
      <w:lvlText w:val="%8."/>
      <w:lvlJc w:val="left"/>
      <w:pPr>
        <w:ind w:left="7170" w:hanging="360"/>
      </w:pPr>
    </w:lvl>
    <w:lvl w:ilvl="8" w:tplc="0410001B" w:tentative="1">
      <w:start w:val="1"/>
      <w:numFmt w:val="lowerRoman"/>
      <w:lvlText w:val="%9."/>
      <w:lvlJc w:val="right"/>
      <w:pPr>
        <w:ind w:left="7890" w:hanging="180"/>
      </w:pPr>
    </w:lvl>
  </w:abstractNum>
  <w:abstractNum w:abstractNumId="5" w15:restartNumberingAfterBreak="0">
    <w:nsid w:val="0C2345CD"/>
    <w:multiLevelType w:val="hybridMultilevel"/>
    <w:tmpl w:val="0838A468"/>
    <w:lvl w:ilvl="0" w:tplc="ADDC4F04">
      <w:start w:val="1"/>
      <w:numFmt w:val="upperLetter"/>
      <w:lvlText w:val="(%1)"/>
      <w:lvlJc w:val="left"/>
      <w:pPr>
        <w:ind w:left="2265" w:hanging="495"/>
      </w:pPr>
      <w:rPr>
        <w:rFonts w:hint="default"/>
      </w:rPr>
    </w:lvl>
    <w:lvl w:ilvl="1" w:tplc="04100019" w:tentative="1">
      <w:start w:val="1"/>
      <w:numFmt w:val="lowerLetter"/>
      <w:lvlText w:val="%2."/>
      <w:lvlJc w:val="left"/>
      <w:pPr>
        <w:ind w:left="2850" w:hanging="360"/>
      </w:pPr>
    </w:lvl>
    <w:lvl w:ilvl="2" w:tplc="0410001B" w:tentative="1">
      <w:start w:val="1"/>
      <w:numFmt w:val="lowerRoman"/>
      <w:lvlText w:val="%3."/>
      <w:lvlJc w:val="right"/>
      <w:pPr>
        <w:ind w:left="3570" w:hanging="180"/>
      </w:pPr>
    </w:lvl>
    <w:lvl w:ilvl="3" w:tplc="0410000F" w:tentative="1">
      <w:start w:val="1"/>
      <w:numFmt w:val="decimal"/>
      <w:lvlText w:val="%4."/>
      <w:lvlJc w:val="left"/>
      <w:pPr>
        <w:ind w:left="4290" w:hanging="360"/>
      </w:pPr>
    </w:lvl>
    <w:lvl w:ilvl="4" w:tplc="04100019" w:tentative="1">
      <w:start w:val="1"/>
      <w:numFmt w:val="lowerLetter"/>
      <w:lvlText w:val="%5."/>
      <w:lvlJc w:val="left"/>
      <w:pPr>
        <w:ind w:left="5010" w:hanging="360"/>
      </w:pPr>
    </w:lvl>
    <w:lvl w:ilvl="5" w:tplc="0410001B" w:tentative="1">
      <w:start w:val="1"/>
      <w:numFmt w:val="lowerRoman"/>
      <w:lvlText w:val="%6."/>
      <w:lvlJc w:val="right"/>
      <w:pPr>
        <w:ind w:left="5730" w:hanging="180"/>
      </w:pPr>
    </w:lvl>
    <w:lvl w:ilvl="6" w:tplc="0410000F" w:tentative="1">
      <w:start w:val="1"/>
      <w:numFmt w:val="decimal"/>
      <w:lvlText w:val="%7."/>
      <w:lvlJc w:val="left"/>
      <w:pPr>
        <w:ind w:left="6450" w:hanging="360"/>
      </w:pPr>
    </w:lvl>
    <w:lvl w:ilvl="7" w:tplc="04100019" w:tentative="1">
      <w:start w:val="1"/>
      <w:numFmt w:val="lowerLetter"/>
      <w:lvlText w:val="%8."/>
      <w:lvlJc w:val="left"/>
      <w:pPr>
        <w:ind w:left="7170" w:hanging="360"/>
      </w:pPr>
    </w:lvl>
    <w:lvl w:ilvl="8" w:tplc="0410001B" w:tentative="1">
      <w:start w:val="1"/>
      <w:numFmt w:val="lowerRoman"/>
      <w:lvlText w:val="%9."/>
      <w:lvlJc w:val="right"/>
      <w:pPr>
        <w:ind w:left="7890" w:hanging="180"/>
      </w:pPr>
    </w:lvl>
  </w:abstractNum>
  <w:abstractNum w:abstractNumId="6" w15:restartNumberingAfterBreak="0">
    <w:nsid w:val="0C8E5225"/>
    <w:multiLevelType w:val="multilevel"/>
    <w:tmpl w:val="139CAC0E"/>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E85528"/>
    <w:multiLevelType w:val="singleLevel"/>
    <w:tmpl w:val="7BA29BAC"/>
    <w:name w:val="List Bullet 4"/>
    <w:lvl w:ilvl="0">
      <w:start w:val="1"/>
      <w:numFmt w:val="bullet"/>
      <w:pStyle w:val="Merkittyluettelo3"/>
      <w:lvlText w:val=""/>
      <w:lvlJc w:val="left"/>
      <w:pPr>
        <w:tabs>
          <w:tab w:val="num" w:pos="1134"/>
        </w:tabs>
        <w:ind w:left="1134" w:hanging="283"/>
      </w:pPr>
      <w:rPr>
        <w:rFonts w:ascii="Symbol" w:hAnsi="Symbol"/>
      </w:rPr>
    </w:lvl>
  </w:abstractNum>
  <w:abstractNum w:abstractNumId="8" w15:restartNumberingAfterBreak="0">
    <w:nsid w:val="0E557D20"/>
    <w:multiLevelType w:val="singleLevel"/>
    <w:tmpl w:val="29AE4C22"/>
    <w:name w:val="List Number 2"/>
    <w:lvl w:ilvl="0">
      <w:start w:val="1"/>
      <w:numFmt w:val="bullet"/>
      <w:pStyle w:val="Merkittyluettelo2"/>
      <w:lvlText w:val=""/>
      <w:lvlJc w:val="left"/>
      <w:pPr>
        <w:tabs>
          <w:tab w:val="num" w:pos="1134"/>
        </w:tabs>
        <w:ind w:left="1134" w:hanging="283"/>
      </w:pPr>
      <w:rPr>
        <w:rFonts w:ascii="Symbol" w:hAnsi="Symbol"/>
      </w:rPr>
    </w:lvl>
  </w:abstractNum>
  <w:abstractNum w:abstractNumId="9" w15:restartNumberingAfterBreak="0">
    <w:nsid w:val="0F085B02"/>
    <w:multiLevelType w:val="hybridMultilevel"/>
    <w:tmpl w:val="AA3C706E"/>
    <w:lvl w:ilvl="0" w:tplc="E4346458">
      <w:start w:val="1"/>
      <w:numFmt w:val="decimal"/>
      <w:lvlText w:val="(%1)"/>
      <w:lvlJc w:val="left"/>
      <w:pPr>
        <w:ind w:left="810" w:hanging="45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A734C6"/>
    <w:multiLevelType w:val="hybridMultilevel"/>
    <w:tmpl w:val="A0126F0C"/>
    <w:lvl w:ilvl="0" w:tplc="A24A5D66">
      <w:start w:val="1"/>
      <w:numFmt w:val="upperLetter"/>
      <w:lvlText w:val="(%1)"/>
      <w:lvlJc w:val="left"/>
      <w:pPr>
        <w:ind w:left="2235" w:hanging="465"/>
      </w:pPr>
      <w:rPr>
        <w:rFonts w:hint="default"/>
      </w:rPr>
    </w:lvl>
    <w:lvl w:ilvl="1" w:tplc="04100019" w:tentative="1">
      <w:start w:val="1"/>
      <w:numFmt w:val="lowerLetter"/>
      <w:lvlText w:val="%2."/>
      <w:lvlJc w:val="left"/>
      <w:pPr>
        <w:ind w:left="2850" w:hanging="360"/>
      </w:pPr>
    </w:lvl>
    <w:lvl w:ilvl="2" w:tplc="0410001B" w:tentative="1">
      <w:start w:val="1"/>
      <w:numFmt w:val="lowerRoman"/>
      <w:lvlText w:val="%3."/>
      <w:lvlJc w:val="right"/>
      <w:pPr>
        <w:ind w:left="3570" w:hanging="180"/>
      </w:pPr>
    </w:lvl>
    <w:lvl w:ilvl="3" w:tplc="0410000F" w:tentative="1">
      <w:start w:val="1"/>
      <w:numFmt w:val="decimal"/>
      <w:lvlText w:val="%4."/>
      <w:lvlJc w:val="left"/>
      <w:pPr>
        <w:ind w:left="4290" w:hanging="360"/>
      </w:pPr>
    </w:lvl>
    <w:lvl w:ilvl="4" w:tplc="04100019" w:tentative="1">
      <w:start w:val="1"/>
      <w:numFmt w:val="lowerLetter"/>
      <w:lvlText w:val="%5."/>
      <w:lvlJc w:val="left"/>
      <w:pPr>
        <w:ind w:left="5010" w:hanging="360"/>
      </w:pPr>
    </w:lvl>
    <w:lvl w:ilvl="5" w:tplc="0410001B" w:tentative="1">
      <w:start w:val="1"/>
      <w:numFmt w:val="lowerRoman"/>
      <w:lvlText w:val="%6."/>
      <w:lvlJc w:val="right"/>
      <w:pPr>
        <w:ind w:left="5730" w:hanging="180"/>
      </w:pPr>
    </w:lvl>
    <w:lvl w:ilvl="6" w:tplc="0410000F" w:tentative="1">
      <w:start w:val="1"/>
      <w:numFmt w:val="decimal"/>
      <w:lvlText w:val="%7."/>
      <w:lvlJc w:val="left"/>
      <w:pPr>
        <w:ind w:left="6450" w:hanging="360"/>
      </w:pPr>
    </w:lvl>
    <w:lvl w:ilvl="7" w:tplc="04100019" w:tentative="1">
      <w:start w:val="1"/>
      <w:numFmt w:val="lowerLetter"/>
      <w:lvlText w:val="%8."/>
      <w:lvlJc w:val="left"/>
      <w:pPr>
        <w:ind w:left="7170" w:hanging="360"/>
      </w:pPr>
    </w:lvl>
    <w:lvl w:ilvl="8" w:tplc="0410001B" w:tentative="1">
      <w:start w:val="1"/>
      <w:numFmt w:val="lowerRoman"/>
      <w:lvlText w:val="%9."/>
      <w:lvlJc w:val="right"/>
      <w:pPr>
        <w:ind w:left="7890" w:hanging="180"/>
      </w:pPr>
    </w:lvl>
  </w:abstractNum>
  <w:abstractNum w:abstractNumId="11" w15:restartNumberingAfterBreak="0">
    <w:nsid w:val="0FCC3A5D"/>
    <w:multiLevelType w:val="multilevel"/>
    <w:tmpl w:val="E7F2AC2E"/>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01A638C"/>
    <w:multiLevelType w:val="hybridMultilevel"/>
    <w:tmpl w:val="7466F17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3" w15:restartNumberingAfterBreak="0">
    <w:nsid w:val="10316984"/>
    <w:multiLevelType w:val="hybridMultilevel"/>
    <w:tmpl w:val="75281C46"/>
    <w:lvl w:ilvl="0" w:tplc="FF76F264">
      <w:start w:val="1"/>
      <w:numFmt w:val="lowerRoman"/>
      <w:lvlText w:val="(%1)"/>
      <w:lvlJc w:val="left"/>
      <w:pPr>
        <w:ind w:left="1770" w:hanging="720"/>
      </w:pPr>
      <w:rPr>
        <w:rFonts w:hint="default"/>
      </w:rPr>
    </w:lvl>
    <w:lvl w:ilvl="1" w:tplc="04100019" w:tentative="1">
      <w:start w:val="1"/>
      <w:numFmt w:val="lowerLetter"/>
      <w:lvlText w:val="%2."/>
      <w:lvlJc w:val="left"/>
      <w:pPr>
        <w:ind w:left="2130" w:hanging="360"/>
      </w:pPr>
    </w:lvl>
    <w:lvl w:ilvl="2" w:tplc="0410001B" w:tentative="1">
      <w:start w:val="1"/>
      <w:numFmt w:val="lowerRoman"/>
      <w:lvlText w:val="%3."/>
      <w:lvlJc w:val="right"/>
      <w:pPr>
        <w:ind w:left="2850" w:hanging="180"/>
      </w:pPr>
    </w:lvl>
    <w:lvl w:ilvl="3" w:tplc="0410000F" w:tentative="1">
      <w:start w:val="1"/>
      <w:numFmt w:val="decimal"/>
      <w:lvlText w:val="%4."/>
      <w:lvlJc w:val="left"/>
      <w:pPr>
        <w:ind w:left="3570" w:hanging="360"/>
      </w:pPr>
    </w:lvl>
    <w:lvl w:ilvl="4" w:tplc="04100019" w:tentative="1">
      <w:start w:val="1"/>
      <w:numFmt w:val="lowerLetter"/>
      <w:lvlText w:val="%5."/>
      <w:lvlJc w:val="left"/>
      <w:pPr>
        <w:ind w:left="4290" w:hanging="360"/>
      </w:pPr>
    </w:lvl>
    <w:lvl w:ilvl="5" w:tplc="0410001B" w:tentative="1">
      <w:start w:val="1"/>
      <w:numFmt w:val="lowerRoman"/>
      <w:lvlText w:val="%6."/>
      <w:lvlJc w:val="right"/>
      <w:pPr>
        <w:ind w:left="5010" w:hanging="180"/>
      </w:pPr>
    </w:lvl>
    <w:lvl w:ilvl="6" w:tplc="0410000F" w:tentative="1">
      <w:start w:val="1"/>
      <w:numFmt w:val="decimal"/>
      <w:lvlText w:val="%7."/>
      <w:lvlJc w:val="left"/>
      <w:pPr>
        <w:ind w:left="5730" w:hanging="360"/>
      </w:pPr>
    </w:lvl>
    <w:lvl w:ilvl="7" w:tplc="04100019" w:tentative="1">
      <w:start w:val="1"/>
      <w:numFmt w:val="lowerLetter"/>
      <w:lvlText w:val="%8."/>
      <w:lvlJc w:val="left"/>
      <w:pPr>
        <w:ind w:left="6450" w:hanging="360"/>
      </w:pPr>
    </w:lvl>
    <w:lvl w:ilvl="8" w:tplc="0410001B" w:tentative="1">
      <w:start w:val="1"/>
      <w:numFmt w:val="lowerRoman"/>
      <w:lvlText w:val="%9."/>
      <w:lvlJc w:val="right"/>
      <w:pPr>
        <w:ind w:left="7170" w:hanging="180"/>
      </w:pPr>
    </w:lvl>
  </w:abstractNum>
  <w:abstractNum w:abstractNumId="14" w15:restartNumberingAfterBreak="0">
    <w:nsid w:val="10C32F8E"/>
    <w:multiLevelType w:val="singleLevel"/>
    <w:tmpl w:val="7D32806C"/>
    <w:name w:val="List Number 3"/>
    <w:lvl w:ilvl="0">
      <w:start w:val="1"/>
      <w:numFmt w:val="decimal"/>
      <w:lvlText w:val="(%1)"/>
      <w:lvlJc w:val="left"/>
      <w:pPr>
        <w:tabs>
          <w:tab w:val="num" w:pos="709"/>
        </w:tabs>
        <w:ind w:left="709" w:hanging="709"/>
      </w:pPr>
      <w:rPr>
        <w:rFonts w:cs="Times New Roman"/>
      </w:rPr>
    </w:lvl>
  </w:abstractNum>
  <w:abstractNum w:abstractNumId="15" w15:restartNumberingAfterBreak="0">
    <w:nsid w:val="10D85932"/>
    <w:multiLevelType w:val="hybridMultilevel"/>
    <w:tmpl w:val="37484CCA"/>
    <w:lvl w:ilvl="0" w:tplc="7A0C81A0">
      <w:start w:val="1"/>
      <w:numFmt w:val="decimal"/>
      <w:lvlText w:val="(%1)"/>
      <w:lvlJc w:val="left"/>
      <w:pPr>
        <w:ind w:left="1050" w:hanging="45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6" w15:restartNumberingAfterBreak="0">
    <w:nsid w:val="16515B8E"/>
    <w:multiLevelType w:val="hybridMultilevel"/>
    <w:tmpl w:val="7E5AAADC"/>
    <w:lvl w:ilvl="0" w:tplc="7444BEF6">
      <w:start w:val="1"/>
      <w:numFmt w:val="decimal"/>
      <w:lvlText w:val="(%1)"/>
      <w:lvlJc w:val="left"/>
      <w:pPr>
        <w:ind w:left="1050" w:hanging="45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7"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177349BE"/>
    <w:multiLevelType w:val="singleLevel"/>
    <w:tmpl w:val="63CC21A2"/>
    <w:name w:val="Tiret 3"/>
    <w:lvl w:ilvl="0">
      <w:start w:val="1"/>
      <w:numFmt w:val="bullet"/>
      <w:pStyle w:val="ListDash2"/>
      <w:lvlText w:val="–"/>
      <w:lvlJc w:val="left"/>
      <w:pPr>
        <w:tabs>
          <w:tab w:val="num" w:pos="1134"/>
        </w:tabs>
        <w:ind w:left="1134" w:hanging="283"/>
      </w:pPr>
      <w:rPr>
        <w:rFonts w:ascii="Times New Roman" w:hAnsi="Times New Roman"/>
      </w:rPr>
    </w:lvl>
  </w:abstractNum>
  <w:abstractNum w:abstractNumId="19" w15:restartNumberingAfterBreak="0">
    <w:nsid w:val="1C912353"/>
    <w:multiLevelType w:val="hybridMultilevel"/>
    <w:tmpl w:val="1550ED54"/>
    <w:lvl w:ilvl="0" w:tplc="1F346B1C">
      <w:start w:val="1"/>
      <w:numFmt w:val="upperLetter"/>
      <w:lvlText w:val="(%1)"/>
      <w:lvlJc w:val="left"/>
      <w:pPr>
        <w:ind w:left="2385" w:hanging="615"/>
      </w:pPr>
      <w:rPr>
        <w:rFonts w:hint="default"/>
      </w:rPr>
    </w:lvl>
    <w:lvl w:ilvl="1" w:tplc="04100019" w:tentative="1">
      <w:start w:val="1"/>
      <w:numFmt w:val="lowerLetter"/>
      <w:lvlText w:val="%2."/>
      <w:lvlJc w:val="left"/>
      <w:pPr>
        <w:ind w:left="2850" w:hanging="360"/>
      </w:pPr>
    </w:lvl>
    <w:lvl w:ilvl="2" w:tplc="0410001B" w:tentative="1">
      <w:start w:val="1"/>
      <w:numFmt w:val="lowerRoman"/>
      <w:lvlText w:val="%3."/>
      <w:lvlJc w:val="right"/>
      <w:pPr>
        <w:ind w:left="3570" w:hanging="180"/>
      </w:pPr>
    </w:lvl>
    <w:lvl w:ilvl="3" w:tplc="0410000F" w:tentative="1">
      <w:start w:val="1"/>
      <w:numFmt w:val="decimal"/>
      <w:lvlText w:val="%4."/>
      <w:lvlJc w:val="left"/>
      <w:pPr>
        <w:ind w:left="4290" w:hanging="360"/>
      </w:pPr>
    </w:lvl>
    <w:lvl w:ilvl="4" w:tplc="04100019" w:tentative="1">
      <w:start w:val="1"/>
      <w:numFmt w:val="lowerLetter"/>
      <w:lvlText w:val="%5."/>
      <w:lvlJc w:val="left"/>
      <w:pPr>
        <w:ind w:left="5010" w:hanging="360"/>
      </w:pPr>
    </w:lvl>
    <w:lvl w:ilvl="5" w:tplc="0410001B" w:tentative="1">
      <w:start w:val="1"/>
      <w:numFmt w:val="lowerRoman"/>
      <w:lvlText w:val="%6."/>
      <w:lvlJc w:val="right"/>
      <w:pPr>
        <w:ind w:left="5730" w:hanging="180"/>
      </w:pPr>
    </w:lvl>
    <w:lvl w:ilvl="6" w:tplc="0410000F" w:tentative="1">
      <w:start w:val="1"/>
      <w:numFmt w:val="decimal"/>
      <w:lvlText w:val="%7."/>
      <w:lvlJc w:val="left"/>
      <w:pPr>
        <w:ind w:left="6450" w:hanging="360"/>
      </w:pPr>
    </w:lvl>
    <w:lvl w:ilvl="7" w:tplc="04100019" w:tentative="1">
      <w:start w:val="1"/>
      <w:numFmt w:val="lowerLetter"/>
      <w:lvlText w:val="%8."/>
      <w:lvlJc w:val="left"/>
      <w:pPr>
        <w:ind w:left="7170" w:hanging="360"/>
      </w:pPr>
    </w:lvl>
    <w:lvl w:ilvl="8" w:tplc="0410001B" w:tentative="1">
      <w:start w:val="1"/>
      <w:numFmt w:val="lowerRoman"/>
      <w:lvlText w:val="%9."/>
      <w:lvlJc w:val="right"/>
      <w:pPr>
        <w:ind w:left="7890" w:hanging="180"/>
      </w:pPr>
    </w:lvl>
  </w:abstractNum>
  <w:abstractNum w:abstractNumId="20" w15:restartNumberingAfterBreak="0">
    <w:nsid w:val="23040A2D"/>
    <w:multiLevelType w:val="hybridMultilevel"/>
    <w:tmpl w:val="AF3C3988"/>
    <w:lvl w:ilvl="0" w:tplc="EB40A99E">
      <w:start w:val="1"/>
      <w:numFmt w:val="upperLetter"/>
      <w:lvlText w:val="(%1)"/>
      <w:lvlJc w:val="left"/>
      <w:pPr>
        <w:ind w:left="2295" w:hanging="525"/>
      </w:pPr>
      <w:rPr>
        <w:rFonts w:hint="default"/>
      </w:rPr>
    </w:lvl>
    <w:lvl w:ilvl="1" w:tplc="04100019" w:tentative="1">
      <w:start w:val="1"/>
      <w:numFmt w:val="lowerLetter"/>
      <w:lvlText w:val="%2."/>
      <w:lvlJc w:val="left"/>
      <w:pPr>
        <w:ind w:left="2850" w:hanging="360"/>
      </w:pPr>
    </w:lvl>
    <w:lvl w:ilvl="2" w:tplc="0410001B" w:tentative="1">
      <w:start w:val="1"/>
      <w:numFmt w:val="lowerRoman"/>
      <w:lvlText w:val="%3."/>
      <w:lvlJc w:val="right"/>
      <w:pPr>
        <w:ind w:left="3570" w:hanging="180"/>
      </w:pPr>
    </w:lvl>
    <w:lvl w:ilvl="3" w:tplc="0410000F" w:tentative="1">
      <w:start w:val="1"/>
      <w:numFmt w:val="decimal"/>
      <w:lvlText w:val="%4."/>
      <w:lvlJc w:val="left"/>
      <w:pPr>
        <w:ind w:left="4290" w:hanging="360"/>
      </w:pPr>
    </w:lvl>
    <w:lvl w:ilvl="4" w:tplc="04100019" w:tentative="1">
      <w:start w:val="1"/>
      <w:numFmt w:val="lowerLetter"/>
      <w:lvlText w:val="%5."/>
      <w:lvlJc w:val="left"/>
      <w:pPr>
        <w:ind w:left="5010" w:hanging="360"/>
      </w:pPr>
    </w:lvl>
    <w:lvl w:ilvl="5" w:tplc="0410001B" w:tentative="1">
      <w:start w:val="1"/>
      <w:numFmt w:val="lowerRoman"/>
      <w:lvlText w:val="%6."/>
      <w:lvlJc w:val="right"/>
      <w:pPr>
        <w:ind w:left="5730" w:hanging="180"/>
      </w:pPr>
    </w:lvl>
    <w:lvl w:ilvl="6" w:tplc="0410000F" w:tentative="1">
      <w:start w:val="1"/>
      <w:numFmt w:val="decimal"/>
      <w:lvlText w:val="%7."/>
      <w:lvlJc w:val="left"/>
      <w:pPr>
        <w:ind w:left="6450" w:hanging="360"/>
      </w:pPr>
    </w:lvl>
    <w:lvl w:ilvl="7" w:tplc="04100019" w:tentative="1">
      <w:start w:val="1"/>
      <w:numFmt w:val="lowerLetter"/>
      <w:lvlText w:val="%8."/>
      <w:lvlJc w:val="left"/>
      <w:pPr>
        <w:ind w:left="7170" w:hanging="360"/>
      </w:pPr>
    </w:lvl>
    <w:lvl w:ilvl="8" w:tplc="0410001B" w:tentative="1">
      <w:start w:val="1"/>
      <w:numFmt w:val="lowerRoman"/>
      <w:lvlText w:val="%9."/>
      <w:lvlJc w:val="right"/>
      <w:pPr>
        <w:ind w:left="7890" w:hanging="180"/>
      </w:pPr>
    </w:lvl>
  </w:abstractNum>
  <w:abstractNum w:abstractNumId="21" w15:restartNumberingAfterBreak="0">
    <w:nsid w:val="254869C3"/>
    <w:multiLevelType w:val="hybridMultilevel"/>
    <w:tmpl w:val="9118CD0E"/>
    <w:lvl w:ilvl="0" w:tplc="1A50C3D6">
      <w:start w:val="1"/>
      <w:numFmt w:val="lowerRoman"/>
      <w:lvlText w:val="(%1)"/>
      <w:lvlJc w:val="left"/>
      <w:pPr>
        <w:ind w:left="1770" w:hanging="720"/>
      </w:pPr>
      <w:rPr>
        <w:rFonts w:hint="default"/>
      </w:rPr>
    </w:lvl>
    <w:lvl w:ilvl="1" w:tplc="04100019" w:tentative="1">
      <w:start w:val="1"/>
      <w:numFmt w:val="lowerLetter"/>
      <w:lvlText w:val="%2."/>
      <w:lvlJc w:val="left"/>
      <w:pPr>
        <w:ind w:left="2130" w:hanging="360"/>
      </w:pPr>
    </w:lvl>
    <w:lvl w:ilvl="2" w:tplc="0410001B" w:tentative="1">
      <w:start w:val="1"/>
      <w:numFmt w:val="lowerRoman"/>
      <w:lvlText w:val="%3."/>
      <w:lvlJc w:val="right"/>
      <w:pPr>
        <w:ind w:left="2850" w:hanging="180"/>
      </w:pPr>
    </w:lvl>
    <w:lvl w:ilvl="3" w:tplc="0410000F" w:tentative="1">
      <w:start w:val="1"/>
      <w:numFmt w:val="decimal"/>
      <w:lvlText w:val="%4."/>
      <w:lvlJc w:val="left"/>
      <w:pPr>
        <w:ind w:left="3570" w:hanging="360"/>
      </w:pPr>
    </w:lvl>
    <w:lvl w:ilvl="4" w:tplc="04100019" w:tentative="1">
      <w:start w:val="1"/>
      <w:numFmt w:val="lowerLetter"/>
      <w:lvlText w:val="%5."/>
      <w:lvlJc w:val="left"/>
      <w:pPr>
        <w:ind w:left="4290" w:hanging="360"/>
      </w:pPr>
    </w:lvl>
    <w:lvl w:ilvl="5" w:tplc="0410001B" w:tentative="1">
      <w:start w:val="1"/>
      <w:numFmt w:val="lowerRoman"/>
      <w:lvlText w:val="%6."/>
      <w:lvlJc w:val="right"/>
      <w:pPr>
        <w:ind w:left="5010" w:hanging="180"/>
      </w:pPr>
    </w:lvl>
    <w:lvl w:ilvl="6" w:tplc="0410000F" w:tentative="1">
      <w:start w:val="1"/>
      <w:numFmt w:val="decimal"/>
      <w:lvlText w:val="%7."/>
      <w:lvlJc w:val="left"/>
      <w:pPr>
        <w:ind w:left="5730" w:hanging="360"/>
      </w:pPr>
    </w:lvl>
    <w:lvl w:ilvl="7" w:tplc="04100019" w:tentative="1">
      <w:start w:val="1"/>
      <w:numFmt w:val="lowerLetter"/>
      <w:lvlText w:val="%8."/>
      <w:lvlJc w:val="left"/>
      <w:pPr>
        <w:ind w:left="6450" w:hanging="360"/>
      </w:pPr>
    </w:lvl>
    <w:lvl w:ilvl="8" w:tplc="0410001B" w:tentative="1">
      <w:start w:val="1"/>
      <w:numFmt w:val="lowerRoman"/>
      <w:lvlText w:val="%9."/>
      <w:lvlJc w:val="right"/>
      <w:pPr>
        <w:ind w:left="7170" w:hanging="180"/>
      </w:pPr>
    </w:lvl>
  </w:abstractNum>
  <w:abstractNum w:abstractNumId="22" w15:restartNumberingAfterBreak="0">
    <w:nsid w:val="27011867"/>
    <w:multiLevelType w:val="hybridMultilevel"/>
    <w:tmpl w:val="A7A4B1F6"/>
    <w:lvl w:ilvl="0" w:tplc="4DD091BC">
      <w:start w:val="1"/>
      <w:numFmt w:val="upperLetter"/>
      <w:lvlText w:val="(%1)"/>
      <w:lvlJc w:val="left"/>
      <w:pPr>
        <w:ind w:left="2235" w:hanging="465"/>
      </w:pPr>
      <w:rPr>
        <w:rFonts w:hint="default"/>
      </w:rPr>
    </w:lvl>
    <w:lvl w:ilvl="1" w:tplc="04100019" w:tentative="1">
      <w:start w:val="1"/>
      <w:numFmt w:val="lowerLetter"/>
      <w:lvlText w:val="%2."/>
      <w:lvlJc w:val="left"/>
      <w:pPr>
        <w:ind w:left="2850" w:hanging="360"/>
      </w:pPr>
    </w:lvl>
    <w:lvl w:ilvl="2" w:tplc="0410001B" w:tentative="1">
      <w:start w:val="1"/>
      <w:numFmt w:val="lowerRoman"/>
      <w:lvlText w:val="%3."/>
      <w:lvlJc w:val="right"/>
      <w:pPr>
        <w:ind w:left="3570" w:hanging="180"/>
      </w:pPr>
    </w:lvl>
    <w:lvl w:ilvl="3" w:tplc="0410000F" w:tentative="1">
      <w:start w:val="1"/>
      <w:numFmt w:val="decimal"/>
      <w:lvlText w:val="%4."/>
      <w:lvlJc w:val="left"/>
      <w:pPr>
        <w:ind w:left="4290" w:hanging="360"/>
      </w:pPr>
    </w:lvl>
    <w:lvl w:ilvl="4" w:tplc="04100019" w:tentative="1">
      <w:start w:val="1"/>
      <w:numFmt w:val="lowerLetter"/>
      <w:lvlText w:val="%5."/>
      <w:lvlJc w:val="left"/>
      <w:pPr>
        <w:ind w:left="5010" w:hanging="360"/>
      </w:pPr>
    </w:lvl>
    <w:lvl w:ilvl="5" w:tplc="0410001B" w:tentative="1">
      <w:start w:val="1"/>
      <w:numFmt w:val="lowerRoman"/>
      <w:lvlText w:val="%6."/>
      <w:lvlJc w:val="right"/>
      <w:pPr>
        <w:ind w:left="5730" w:hanging="180"/>
      </w:pPr>
    </w:lvl>
    <w:lvl w:ilvl="6" w:tplc="0410000F" w:tentative="1">
      <w:start w:val="1"/>
      <w:numFmt w:val="decimal"/>
      <w:lvlText w:val="%7."/>
      <w:lvlJc w:val="left"/>
      <w:pPr>
        <w:ind w:left="6450" w:hanging="360"/>
      </w:pPr>
    </w:lvl>
    <w:lvl w:ilvl="7" w:tplc="04100019" w:tentative="1">
      <w:start w:val="1"/>
      <w:numFmt w:val="lowerLetter"/>
      <w:lvlText w:val="%8."/>
      <w:lvlJc w:val="left"/>
      <w:pPr>
        <w:ind w:left="7170" w:hanging="360"/>
      </w:pPr>
    </w:lvl>
    <w:lvl w:ilvl="8" w:tplc="0410001B" w:tentative="1">
      <w:start w:val="1"/>
      <w:numFmt w:val="lowerRoman"/>
      <w:lvlText w:val="%9."/>
      <w:lvlJc w:val="right"/>
      <w:pPr>
        <w:ind w:left="7890" w:hanging="180"/>
      </w:pPr>
    </w:lvl>
  </w:abstractNum>
  <w:abstractNum w:abstractNumId="23" w15:restartNumberingAfterBreak="0">
    <w:nsid w:val="27AA4D49"/>
    <w:multiLevelType w:val="multilevel"/>
    <w:tmpl w:val="21BEC532"/>
    <w:name w:val="Tiret 0"/>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2A7216A0"/>
    <w:multiLevelType w:val="hybridMultilevel"/>
    <w:tmpl w:val="1D1075B8"/>
    <w:lvl w:ilvl="0" w:tplc="107E1216">
      <w:start w:val="1"/>
      <w:numFmt w:val="bullet"/>
      <w:lvlText w:val="-"/>
      <w:lvlJc w:val="left"/>
      <w:pPr>
        <w:ind w:left="1080" w:hanging="360"/>
      </w:pPr>
      <w:rPr>
        <w:rFonts w:ascii="Verdana" w:eastAsia="Times New Roman"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2CD34FFD"/>
    <w:multiLevelType w:val="singleLevel"/>
    <w:tmpl w:val="40B842A2"/>
    <w:lvl w:ilvl="0">
      <w:start w:val="1"/>
      <w:numFmt w:val="bullet"/>
      <w:pStyle w:val="Tiret2"/>
      <w:lvlText w:val="–"/>
      <w:lvlJc w:val="left"/>
      <w:pPr>
        <w:tabs>
          <w:tab w:val="num" w:pos="1984"/>
        </w:tabs>
        <w:ind w:left="1984" w:hanging="567"/>
      </w:pPr>
    </w:lvl>
  </w:abstractNum>
  <w:abstractNum w:abstractNumId="26" w15:restartNumberingAfterBreak="0">
    <w:nsid w:val="2DB37182"/>
    <w:multiLevelType w:val="singleLevel"/>
    <w:tmpl w:val="F612DBDC"/>
    <w:lvl w:ilvl="0">
      <w:start w:val="1"/>
      <w:numFmt w:val="lowerRoman"/>
      <w:pStyle w:val="Titre1"/>
      <w:lvlText w:val="(%1)"/>
      <w:lvlJc w:val="left"/>
      <w:pPr>
        <w:tabs>
          <w:tab w:val="num" w:pos="720"/>
        </w:tabs>
        <w:ind w:left="567" w:hanging="567"/>
      </w:pPr>
      <w:rPr>
        <w:rFonts w:cs="Times New Roman"/>
      </w:rPr>
    </w:lvl>
  </w:abstractNum>
  <w:abstractNum w:abstractNumId="27" w15:restartNumberingAfterBreak="0">
    <w:nsid w:val="2E037256"/>
    <w:multiLevelType w:val="hybridMultilevel"/>
    <w:tmpl w:val="937A1292"/>
    <w:lvl w:ilvl="0" w:tplc="4288BC50">
      <w:start w:val="1"/>
      <w:numFmt w:val="decimal"/>
      <w:lvlText w:val="(%1)"/>
      <w:lvlJc w:val="left"/>
      <w:pPr>
        <w:ind w:left="1050" w:hanging="45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28" w15:restartNumberingAfterBreak="0">
    <w:nsid w:val="2EBF1089"/>
    <w:multiLevelType w:val="hybridMultilevel"/>
    <w:tmpl w:val="18526692"/>
    <w:lvl w:ilvl="0" w:tplc="747AEEDC">
      <w:numFmt w:val="bullet"/>
      <w:lvlText w:val="-"/>
      <w:lvlJc w:val="left"/>
      <w:pPr>
        <w:ind w:left="720" w:hanging="360"/>
      </w:pPr>
      <w:rPr>
        <w:rFonts w:ascii="Verdana" w:eastAsia="Book Antiqua" w:hAnsi="Verdana" w:cs="Book Antiqu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F1B6DD0"/>
    <w:multiLevelType w:val="multilevel"/>
    <w:tmpl w:val="04090023"/>
    <w:styleLink w:val="Artikkeliosa"/>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15:restartNumberingAfterBreak="0">
    <w:nsid w:val="312C2FDD"/>
    <w:multiLevelType w:val="hybridMultilevel"/>
    <w:tmpl w:val="F282F21A"/>
    <w:lvl w:ilvl="0" w:tplc="A66AB29A">
      <w:start w:val="1"/>
      <w:numFmt w:val="upperLetter"/>
      <w:lvlText w:val="(%1)"/>
      <w:lvlJc w:val="left"/>
      <w:pPr>
        <w:ind w:left="2235" w:hanging="465"/>
      </w:pPr>
      <w:rPr>
        <w:rFonts w:hint="default"/>
      </w:rPr>
    </w:lvl>
    <w:lvl w:ilvl="1" w:tplc="04100019" w:tentative="1">
      <w:start w:val="1"/>
      <w:numFmt w:val="lowerLetter"/>
      <w:lvlText w:val="%2."/>
      <w:lvlJc w:val="left"/>
      <w:pPr>
        <w:ind w:left="2850" w:hanging="360"/>
      </w:pPr>
    </w:lvl>
    <w:lvl w:ilvl="2" w:tplc="0410001B" w:tentative="1">
      <w:start w:val="1"/>
      <w:numFmt w:val="lowerRoman"/>
      <w:lvlText w:val="%3."/>
      <w:lvlJc w:val="right"/>
      <w:pPr>
        <w:ind w:left="3570" w:hanging="180"/>
      </w:pPr>
    </w:lvl>
    <w:lvl w:ilvl="3" w:tplc="0410000F" w:tentative="1">
      <w:start w:val="1"/>
      <w:numFmt w:val="decimal"/>
      <w:lvlText w:val="%4."/>
      <w:lvlJc w:val="left"/>
      <w:pPr>
        <w:ind w:left="4290" w:hanging="360"/>
      </w:pPr>
    </w:lvl>
    <w:lvl w:ilvl="4" w:tplc="04100019" w:tentative="1">
      <w:start w:val="1"/>
      <w:numFmt w:val="lowerLetter"/>
      <w:lvlText w:val="%5."/>
      <w:lvlJc w:val="left"/>
      <w:pPr>
        <w:ind w:left="5010" w:hanging="360"/>
      </w:pPr>
    </w:lvl>
    <w:lvl w:ilvl="5" w:tplc="0410001B" w:tentative="1">
      <w:start w:val="1"/>
      <w:numFmt w:val="lowerRoman"/>
      <w:lvlText w:val="%6."/>
      <w:lvlJc w:val="right"/>
      <w:pPr>
        <w:ind w:left="5730" w:hanging="180"/>
      </w:pPr>
    </w:lvl>
    <w:lvl w:ilvl="6" w:tplc="0410000F" w:tentative="1">
      <w:start w:val="1"/>
      <w:numFmt w:val="decimal"/>
      <w:lvlText w:val="%7."/>
      <w:lvlJc w:val="left"/>
      <w:pPr>
        <w:ind w:left="6450" w:hanging="360"/>
      </w:pPr>
    </w:lvl>
    <w:lvl w:ilvl="7" w:tplc="04100019" w:tentative="1">
      <w:start w:val="1"/>
      <w:numFmt w:val="lowerLetter"/>
      <w:lvlText w:val="%8."/>
      <w:lvlJc w:val="left"/>
      <w:pPr>
        <w:ind w:left="7170" w:hanging="360"/>
      </w:pPr>
    </w:lvl>
    <w:lvl w:ilvl="8" w:tplc="0410001B" w:tentative="1">
      <w:start w:val="1"/>
      <w:numFmt w:val="lowerRoman"/>
      <w:lvlText w:val="%9."/>
      <w:lvlJc w:val="right"/>
      <w:pPr>
        <w:ind w:left="7890" w:hanging="180"/>
      </w:pPr>
    </w:lvl>
  </w:abstractNum>
  <w:abstractNum w:abstractNumId="31" w15:restartNumberingAfterBreak="0">
    <w:nsid w:val="332F50C4"/>
    <w:multiLevelType w:val="singleLevel"/>
    <w:tmpl w:val="CF7C6E98"/>
    <w:lvl w:ilvl="0">
      <w:start w:val="1"/>
      <w:numFmt w:val="bullet"/>
      <w:pStyle w:val="Tiret1"/>
      <w:lvlText w:val="–"/>
      <w:lvlJc w:val="left"/>
      <w:pPr>
        <w:tabs>
          <w:tab w:val="num" w:pos="1417"/>
        </w:tabs>
        <w:ind w:left="1417" w:hanging="567"/>
      </w:pPr>
    </w:lvl>
  </w:abstractNum>
  <w:abstractNum w:abstractNumId="32" w15:restartNumberingAfterBreak="0">
    <w:nsid w:val="3334191E"/>
    <w:multiLevelType w:val="hybridMultilevel"/>
    <w:tmpl w:val="ACC825B0"/>
    <w:lvl w:ilvl="0" w:tplc="156ACD06">
      <w:start w:val="1"/>
      <w:numFmt w:val="decimal"/>
      <w:pStyle w:val="Otsikko1"/>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33" w15:restartNumberingAfterBreak="0">
    <w:nsid w:val="3439278A"/>
    <w:multiLevelType w:val="hybridMultilevel"/>
    <w:tmpl w:val="4D868836"/>
    <w:lvl w:ilvl="0" w:tplc="A790DB68">
      <w:start w:val="1"/>
      <w:numFmt w:val="lowerLetter"/>
      <w:lvlText w:val="(%1)"/>
      <w:lvlJc w:val="left"/>
      <w:pPr>
        <w:ind w:left="600" w:hanging="600"/>
      </w:pPr>
      <w:rPr>
        <w:rFonts w:hint="default"/>
      </w:rPr>
    </w:lvl>
    <w:lvl w:ilvl="1" w:tplc="5562283E">
      <w:start w:val="6"/>
      <w:numFmt w:val="bullet"/>
      <w:lvlText w:val="–"/>
      <w:lvlJc w:val="left"/>
      <w:pPr>
        <w:ind w:left="1080" w:hanging="360"/>
      </w:pPr>
      <w:rPr>
        <w:rFonts w:ascii="Verdana" w:eastAsia="Times New Roman" w:hAnsi="Verdana" w:cs="Times New Roman" w:hint="default"/>
      </w:rPr>
    </w:lvl>
    <w:lvl w:ilvl="2" w:tplc="E50ED11E">
      <w:start w:val="1"/>
      <w:numFmt w:val="lowerLetter"/>
      <w:lvlText w:val="%3)"/>
      <w:lvlJc w:val="left"/>
      <w:pPr>
        <w:ind w:left="1980" w:hanging="360"/>
      </w:pPr>
      <w:rPr>
        <w:rFonts w:cs="Times New Roman"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368A09A4"/>
    <w:multiLevelType w:val="hybridMultilevel"/>
    <w:tmpl w:val="9FCA7E1A"/>
    <w:lvl w:ilvl="0" w:tplc="8DEC3F14">
      <w:start w:val="1"/>
      <w:numFmt w:val="lowerRoman"/>
      <w:lvlText w:val="(%1)"/>
      <w:lvlJc w:val="left"/>
      <w:pPr>
        <w:ind w:left="1770" w:hanging="720"/>
      </w:pPr>
      <w:rPr>
        <w:rFonts w:hint="default"/>
      </w:rPr>
    </w:lvl>
    <w:lvl w:ilvl="1" w:tplc="04100019" w:tentative="1">
      <w:start w:val="1"/>
      <w:numFmt w:val="lowerLetter"/>
      <w:lvlText w:val="%2."/>
      <w:lvlJc w:val="left"/>
      <w:pPr>
        <w:ind w:left="2130" w:hanging="360"/>
      </w:pPr>
    </w:lvl>
    <w:lvl w:ilvl="2" w:tplc="0410001B" w:tentative="1">
      <w:start w:val="1"/>
      <w:numFmt w:val="lowerRoman"/>
      <w:lvlText w:val="%3."/>
      <w:lvlJc w:val="right"/>
      <w:pPr>
        <w:ind w:left="2850" w:hanging="180"/>
      </w:pPr>
    </w:lvl>
    <w:lvl w:ilvl="3" w:tplc="0410000F" w:tentative="1">
      <w:start w:val="1"/>
      <w:numFmt w:val="decimal"/>
      <w:lvlText w:val="%4."/>
      <w:lvlJc w:val="left"/>
      <w:pPr>
        <w:ind w:left="3570" w:hanging="360"/>
      </w:pPr>
    </w:lvl>
    <w:lvl w:ilvl="4" w:tplc="04100019" w:tentative="1">
      <w:start w:val="1"/>
      <w:numFmt w:val="lowerLetter"/>
      <w:lvlText w:val="%5."/>
      <w:lvlJc w:val="left"/>
      <w:pPr>
        <w:ind w:left="4290" w:hanging="360"/>
      </w:pPr>
    </w:lvl>
    <w:lvl w:ilvl="5" w:tplc="0410001B" w:tentative="1">
      <w:start w:val="1"/>
      <w:numFmt w:val="lowerRoman"/>
      <w:lvlText w:val="%6."/>
      <w:lvlJc w:val="right"/>
      <w:pPr>
        <w:ind w:left="5010" w:hanging="180"/>
      </w:pPr>
    </w:lvl>
    <w:lvl w:ilvl="6" w:tplc="0410000F" w:tentative="1">
      <w:start w:val="1"/>
      <w:numFmt w:val="decimal"/>
      <w:lvlText w:val="%7."/>
      <w:lvlJc w:val="left"/>
      <w:pPr>
        <w:ind w:left="5730" w:hanging="360"/>
      </w:pPr>
    </w:lvl>
    <w:lvl w:ilvl="7" w:tplc="04100019" w:tentative="1">
      <w:start w:val="1"/>
      <w:numFmt w:val="lowerLetter"/>
      <w:lvlText w:val="%8."/>
      <w:lvlJc w:val="left"/>
      <w:pPr>
        <w:ind w:left="6450" w:hanging="360"/>
      </w:pPr>
    </w:lvl>
    <w:lvl w:ilvl="8" w:tplc="0410001B" w:tentative="1">
      <w:start w:val="1"/>
      <w:numFmt w:val="lowerRoman"/>
      <w:lvlText w:val="%9."/>
      <w:lvlJc w:val="right"/>
      <w:pPr>
        <w:ind w:left="7170" w:hanging="180"/>
      </w:pPr>
    </w:lvl>
  </w:abstractNum>
  <w:abstractNum w:abstractNumId="35" w15:restartNumberingAfterBreak="0">
    <w:nsid w:val="372A0410"/>
    <w:multiLevelType w:val="hybridMultilevel"/>
    <w:tmpl w:val="11AEB26E"/>
    <w:lvl w:ilvl="0" w:tplc="747AEEDC">
      <w:numFmt w:val="bullet"/>
      <w:lvlText w:val="-"/>
      <w:lvlJc w:val="left"/>
      <w:pPr>
        <w:ind w:left="1211" w:hanging="360"/>
      </w:pPr>
      <w:rPr>
        <w:rFonts w:ascii="Verdana" w:eastAsia="Book Antiqua" w:hAnsi="Verdana" w:cs="Book Antiqua"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6" w15:restartNumberingAfterBreak="0">
    <w:nsid w:val="394F5925"/>
    <w:multiLevelType w:val="singleLevel"/>
    <w:tmpl w:val="395C08BE"/>
    <w:lvl w:ilvl="0">
      <w:start w:val="1"/>
      <w:numFmt w:val="decimal"/>
      <w:pStyle w:val="Par-numbera"/>
      <w:lvlText w:val="(%1)"/>
      <w:lvlJc w:val="left"/>
      <w:pPr>
        <w:tabs>
          <w:tab w:val="num" w:pos="567"/>
        </w:tabs>
        <w:ind w:left="567" w:hanging="567"/>
      </w:pPr>
      <w:rPr>
        <w:rFonts w:cs="Times New Roman"/>
      </w:rPr>
    </w:lvl>
  </w:abstractNum>
  <w:abstractNum w:abstractNumId="37" w15:restartNumberingAfterBreak="0">
    <w:nsid w:val="3DD66C9D"/>
    <w:multiLevelType w:val="singleLevel"/>
    <w:tmpl w:val="E5905DC2"/>
    <w:lvl w:ilvl="0">
      <w:start w:val="1"/>
      <w:numFmt w:val="lowerLetter"/>
      <w:pStyle w:val="Titre2"/>
      <w:lvlText w:val="(%1)"/>
      <w:lvlJc w:val="left"/>
      <w:pPr>
        <w:tabs>
          <w:tab w:val="num" w:pos="567"/>
        </w:tabs>
        <w:ind w:left="567" w:hanging="567"/>
      </w:pPr>
      <w:rPr>
        <w:rFonts w:cs="Times New Roman"/>
      </w:rPr>
    </w:lvl>
  </w:abstractNum>
  <w:abstractNum w:abstractNumId="38" w15:restartNumberingAfterBreak="0">
    <w:nsid w:val="3FA14A3D"/>
    <w:multiLevelType w:val="multilevel"/>
    <w:tmpl w:val="8BF6D0A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3FC80B1B"/>
    <w:multiLevelType w:val="singleLevel"/>
    <w:tmpl w:val="C11CD6E2"/>
    <w:lvl w:ilvl="0">
      <w:start w:val="1"/>
      <w:numFmt w:val="decimal"/>
      <w:pStyle w:val="Par-equal"/>
      <w:lvlText w:val="%1)"/>
      <w:lvlJc w:val="left"/>
      <w:pPr>
        <w:tabs>
          <w:tab w:val="num" w:pos="567"/>
        </w:tabs>
        <w:ind w:left="567" w:hanging="567"/>
      </w:pPr>
      <w:rPr>
        <w:rFonts w:cs="Times New Roman"/>
      </w:rPr>
    </w:lvl>
  </w:abstractNum>
  <w:abstractNum w:abstractNumId="40" w15:restartNumberingAfterBreak="0">
    <w:nsid w:val="40CD36E9"/>
    <w:multiLevelType w:val="hybridMultilevel"/>
    <w:tmpl w:val="AA3C706E"/>
    <w:lvl w:ilvl="0" w:tplc="E4346458">
      <w:start w:val="1"/>
      <w:numFmt w:val="decimal"/>
      <w:lvlText w:val="(%1)"/>
      <w:lvlJc w:val="left"/>
      <w:pPr>
        <w:ind w:left="810" w:hanging="45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12024D6"/>
    <w:multiLevelType w:val="hybridMultilevel"/>
    <w:tmpl w:val="5B263A46"/>
    <w:lvl w:ilvl="0" w:tplc="18F4C024">
      <w:start w:val="1"/>
      <w:numFmt w:val="lowerRoman"/>
      <w:lvlText w:val="(%1)"/>
      <w:lvlJc w:val="left"/>
      <w:pPr>
        <w:ind w:left="1770" w:hanging="720"/>
      </w:pPr>
      <w:rPr>
        <w:rFonts w:hint="default"/>
      </w:rPr>
    </w:lvl>
    <w:lvl w:ilvl="1" w:tplc="04100019" w:tentative="1">
      <w:start w:val="1"/>
      <w:numFmt w:val="lowerLetter"/>
      <w:lvlText w:val="%2."/>
      <w:lvlJc w:val="left"/>
      <w:pPr>
        <w:ind w:left="2130" w:hanging="360"/>
      </w:pPr>
    </w:lvl>
    <w:lvl w:ilvl="2" w:tplc="0410001B" w:tentative="1">
      <w:start w:val="1"/>
      <w:numFmt w:val="lowerRoman"/>
      <w:lvlText w:val="%3."/>
      <w:lvlJc w:val="right"/>
      <w:pPr>
        <w:ind w:left="2850" w:hanging="180"/>
      </w:pPr>
    </w:lvl>
    <w:lvl w:ilvl="3" w:tplc="0410000F" w:tentative="1">
      <w:start w:val="1"/>
      <w:numFmt w:val="decimal"/>
      <w:lvlText w:val="%4."/>
      <w:lvlJc w:val="left"/>
      <w:pPr>
        <w:ind w:left="3570" w:hanging="360"/>
      </w:pPr>
    </w:lvl>
    <w:lvl w:ilvl="4" w:tplc="04100019" w:tentative="1">
      <w:start w:val="1"/>
      <w:numFmt w:val="lowerLetter"/>
      <w:lvlText w:val="%5."/>
      <w:lvlJc w:val="left"/>
      <w:pPr>
        <w:ind w:left="4290" w:hanging="360"/>
      </w:pPr>
    </w:lvl>
    <w:lvl w:ilvl="5" w:tplc="0410001B" w:tentative="1">
      <w:start w:val="1"/>
      <w:numFmt w:val="lowerRoman"/>
      <w:lvlText w:val="%6."/>
      <w:lvlJc w:val="right"/>
      <w:pPr>
        <w:ind w:left="5010" w:hanging="180"/>
      </w:pPr>
    </w:lvl>
    <w:lvl w:ilvl="6" w:tplc="0410000F" w:tentative="1">
      <w:start w:val="1"/>
      <w:numFmt w:val="decimal"/>
      <w:lvlText w:val="%7."/>
      <w:lvlJc w:val="left"/>
      <w:pPr>
        <w:ind w:left="5730" w:hanging="360"/>
      </w:pPr>
    </w:lvl>
    <w:lvl w:ilvl="7" w:tplc="04100019" w:tentative="1">
      <w:start w:val="1"/>
      <w:numFmt w:val="lowerLetter"/>
      <w:lvlText w:val="%8."/>
      <w:lvlJc w:val="left"/>
      <w:pPr>
        <w:ind w:left="6450" w:hanging="360"/>
      </w:pPr>
    </w:lvl>
    <w:lvl w:ilvl="8" w:tplc="0410001B" w:tentative="1">
      <w:start w:val="1"/>
      <w:numFmt w:val="lowerRoman"/>
      <w:lvlText w:val="%9."/>
      <w:lvlJc w:val="right"/>
      <w:pPr>
        <w:ind w:left="7170" w:hanging="180"/>
      </w:pPr>
    </w:lvl>
  </w:abstractNum>
  <w:abstractNum w:abstractNumId="42" w15:restartNumberingAfterBreak="0">
    <w:nsid w:val="436E0A5D"/>
    <w:multiLevelType w:val="singleLevel"/>
    <w:tmpl w:val="9C807126"/>
    <w:lvl w:ilvl="0">
      <w:start w:val="1"/>
      <w:numFmt w:val="bullet"/>
      <w:pStyle w:val="Par-numberA0"/>
      <w:lvlText w:val=""/>
      <w:lvlJc w:val="left"/>
      <w:pPr>
        <w:tabs>
          <w:tab w:val="num" w:pos="567"/>
        </w:tabs>
        <w:ind w:left="567" w:hanging="567"/>
      </w:pPr>
      <w:rPr>
        <w:rFonts w:ascii="Symbol" w:hAnsi="Symbol" w:hint="default"/>
      </w:rPr>
    </w:lvl>
  </w:abstractNum>
  <w:abstractNum w:abstractNumId="43" w15:restartNumberingAfterBreak="0">
    <w:nsid w:val="43794262"/>
    <w:multiLevelType w:val="multilevel"/>
    <w:tmpl w:val="D8BE94DA"/>
    <w:lvl w:ilvl="0">
      <w:start w:val="1"/>
      <w:numFmt w:val="decimal"/>
      <w:lvlRestart w:val="0"/>
      <w:pStyle w:val="Numeroituluettelo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45842BB8"/>
    <w:multiLevelType w:val="singleLevel"/>
    <w:tmpl w:val="9EB6589E"/>
    <w:lvl w:ilvl="0">
      <w:start w:val="1"/>
      <w:numFmt w:val="bullet"/>
      <w:pStyle w:val="Merkittyluettelo4"/>
      <w:lvlText w:val=""/>
      <w:lvlJc w:val="left"/>
      <w:pPr>
        <w:tabs>
          <w:tab w:val="num" w:pos="1134"/>
        </w:tabs>
        <w:ind w:left="1134" w:hanging="283"/>
      </w:pPr>
      <w:rPr>
        <w:rFonts w:ascii="Symbol" w:hAnsi="Symbol"/>
      </w:rPr>
    </w:lvl>
  </w:abstractNum>
  <w:abstractNum w:abstractNumId="45" w15:restartNumberingAfterBreak="0">
    <w:nsid w:val="481215EA"/>
    <w:multiLevelType w:val="multilevel"/>
    <w:tmpl w:val="63844F48"/>
    <w:lvl w:ilvl="0">
      <w:start w:val="1"/>
      <w:numFmt w:val="decimal"/>
      <w:lvlRestart w:val="0"/>
      <w:pStyle w:val="Numeroituluettelo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49C8346C"/>
    <w:multiLevelType w:val="multilevel"/>
    <w:tmpl w:val="4EC6600C"/>
    <w:name w:val="Tiret 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51016B43"/>
    <w:multiLevelType w:val="hybridMultilevel"/>
    <w:tmpl w:val="65980B00"/>
    <w:lvl w:ilvl="0" w:tplc="515A3B7C">
      <w:start w:val="1"/>
      <w:numFmt w:val="decimal"/>
      <w:lvlText w:val="(%1)"/>
      <w:lvlJc w:val="left"/>
      <w:pPr>
        <w:ind w:left="1050" w:hanging="45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48" w15:restartNumberingAfterBreak="0">
    <w:nsid w:val="51783B41"/>
    <w:multiLevelType w:val="multilevel"/>
    <w:tmpl w:val="A8A660F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1A56B31"/>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4620D1F"/>
    <w:multiLevelType w:val="multilevel"/>
    <w:tmpl w:val="18E2F432"/>
    <w:lvl w:ilvl="0">
      <w:start w:val="1"/>
      <w:numFmt w:val="decimal"/>
      <w:lvlRestart w:val="0"/>
      <w:pStyle w:val="Numeroituluettel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55BE138C"/>
    <w:multiLevelType w:val="multilevel"/>
    <w:tmpl w:val="ADD09FF6"/>
    <w:lvl w:ilvl="0">
      <w:start w:val="1"/>
      <w:numFmt w:val="decimal"/>
      <w:lvlRestart w:val="0"/>
      <w:pStyle w:val="Numeroituluettelo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560F45FC"/>
    <w:multiLevelType w:val="singleLevel"/>
    <w:tmpl w:val="3F3EA308"/>
    <w:lvl w:ilvl="0">
      <w:start w:val="1"/>
      <w:numFmt w:val="bullet"/>
      <w:pStyle w:val="Merkittyluettelo"/>
      <w:lvlText w:val=""/>
      <w:lvlJc w:val="left"/>
      <w:pPr>
        <w:tabs>
          <w:tab w:val="num" w:pos="283"/>
        </w:tabs>
        <w:ind w:left="283" w:hanging="283"/>
      </w:pPr>
      <w:rPr>
        <w:rFonts w:ascii="Symbol" w:hAnsi="Symbol"/>
      </w:rPr>
    </w:lvl>
  </w:abstractNum>
  <w:abstractNum w:abstractNumId="53" w15:restartNumberingAfterBreak="0">
    <w:nsid w:val="576A32C9"/>
    <w:multiLevelType w:val="multilevel"/>
    <w:tmpl w:val="FC9E03FC"/>
    <w:name w:val="__9"/>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59A717E6"/>
    <w:multiLevelType w:val="hybridMultilevel"/>
    <w:tmpl w:val="13F05612"/>
    <w:lvl w:ilvl="0" w:tplc="FFFFFFFF">
      <w:start w:val="1"/>
      <w:numFmt w:val="decimal"/>
      <w:lvlText w:val="%1."/>
      <w:lvlJc w:val="left"/>
      <w:pPr>
        <w:tabs>
          <w:tab w:val="num" w:pos="2420"/>
        </w:tabs>
        <w:ind w:left="2420" w:hanging="360"/>
      </w:pPr>
      <w:rPr>
        <w:rFonts w:hint="default"/>
        <w:b/>
        <w:i w:val="0"/>
      </w:rPr>
    </w:lvl>
    <w:lvl w:ilvl="1" w:tplc="FFFFFFFF" w:tentative="1">
      <w:start w:val="1"/>
      <w:numFmt w:val="lowerLetter"/>
      <w:lvlText w:val="%2."/>
      <w:lvlJc w:val="left"/>
      <w:pPr>
        <w:tabs>
          <w:tab w:val="num" w:pos="3140"/>
        </w:tabs>
        <w:ind w:left="3140" w:hanging="360"/>
      </w:pPr>
    </w:lvl>
    <w:lvl w:ilvl="2" w:tplc="FFFFFFFF" w:tentative="1">
      <w:start w:val="1"/>
      <w:numFmt w:val="lowerRoman"/>
      <w:lvlText w:val="%3."/>
      <w:lvlJc w:val="right"/>
      <w:pPr>
        <w:tabs>
          <w:tab w:val="num" w:pos="3860"/>
        </w:tabs>
        <w:ind w:left="3860" w:hanging="180"/>
      </w:pPr>
    </w:lvl>
    <w:lvl w:ilvl="3" w:tplc="FFFFFFFF" w:tentative="1">
      <w:start w:val="1"/>
      <w:numFmt w:val="decimal"/>
      <w:lvlText w:val="%4."/>
      <w:lvlJc w:val="left"/>
      <w:pPr>
        <w:tabs>
          <w:tab w:val="num" w:pos="4580"/>
        </w:tabs>
        <w:ind w:left="4580" w:hanging="360"/>
      </w:pPr>
    </w:lvl>
    <w:lvl w:ilvl="4" w:tplc="FFFFFFFF" w:tentative="1">
      <w:start w:val="1"/>
      <w:numFmt w:val="lowerLetter"/>
      <w:lvlText w:val="%5."/>
      <w:lvlJc w:val="left"/>
      <w:pPr>
        <w:tabs>
          <w:tab w:val="num" w:pos="5300"/>
        </w:tabs>
        <w:ind w:left="5300" w:hanging="360"/>
      </w:pPr>
    </w:lvl>
    <w:lvl w:ilvl="5" w:tplc="FFFFFFFF" w:tentative="1">
      <w:start w:val="1"/>
      <w:numFmt w:val="lowerRoman"/>
      <w:lvlText w:val="%6."/>
      <w:lvlJc w:val="right"/>
      <w:pPr>
        <w:tabs>
          <w:tab w:val="num" w:pos="6020"/>
        </w:tabs>
        <w:ind w:left="6020" w:hanging="180"/>
      </w:pPr>
    </w:lvl>
    <w:lvl w:ilvl="6" w:tplc="FFFFFFFF" w:tentative="1">
      <w:start w:val="1"/>
      <w:numFmt w:val="decimal"/>
      <w:lvlText w:val="%7."/>
      <w:lvlJc w:val="left"/>
      <w:pPr>
        <w:tabs>
          <w:tab w:val="num" w:pos="6740"/>
        </w:tabs>
        <w:ind w:left="6740" w:hanging="360"/>
      </w:pPr>
    </w:lvl>
    <w:lvl w:ilvl="7" w:tplc="FFFFFFFF" w:tentative="1">
      <w:start w:val="1"/>
      <w:numFmt w:val="lowerLetter"/>
      <w:lvlText w:val="%8."/>
      <w:lvlJc w:val="left"/>
      <w:pPr>
        <w:tabs>
          <w:tab w:val="num" w:pos="7460"/>
        </w:tabs>
        <w:ind w:left="7460" w:hanging="360"/>
      </w:pPr>
    </w:lvl>
    <w:lvl w:ilvl="8" w:tplc="FFFFFFFF" w:tentative="1">
      <w:start w:val="1"/>
      <w:numFmt w:val="lowerRoman"/>
      <w:lvlText w:val="%9."/>
      <w:lvlJc w:val="right"/>
      <w:pPr>
        <w:tabs>
          <w:tab w:val="num" w:pos="8180"/>
        </w:tabs>
        <w:ind w:left="8180" w:hanging="180"/>
      </w:pPr>
    </w:lvl>
  </w:abstractNum>
  <w:abstractNum w:abstractNumId="55" w15:restartNumberingAfterBreak="0">
    <w:nsid w:val="5AD84D08"/>
    <w:multiLevelType w:val="hybridMultilevel"/>
    <w:tmpl w:val="DDA4A03E"/>
    <w:lvl w:ilvl="0" w:tplc="77AA108A">
      <w:start w:val="1"/>
      <w:numFmt w:val="lowerRoman"/>
      <w:lvlText w:val="(%1)"/>
      <w:lvlJc w:val="left"/>
      <w:pPr>
        <w:ind w:left="1770" w:hanging="720"/>
      </w:pPr>
      <w:rPr>
        <w:rFonts w:hint="default"/>
      </w:rPr>
    </w:lvl>
    <w:lvl w:ilvl="1" w:tplc="04100019" w:tentative="1">
      <w:start w:val="1"/>
      <w:numFmt w:val="lowerLetter"/>
      <w:lvlText w:val="%2."/>
      <w:lvlJc w:val="left"/>
      <w:pPr>
        <w:ind w:left="2130" w:hanging="360"/>
      </w:pPr>
    </w:lvl>
    <w:lvl w:ilvl="2" w:tplc="0410001B" w:tentative="1">
      <w:start w:val="1"/>
      <w:numFmt w:val="lowerRoman"/>
      <w:lvlText w:val="%3."/>
      <w:lvlJc w:val="right"/>
      <w:pPr>
        <w:ind w:left="2850" w:hanging="180"/>
      </w:pPr>
    </w:lvl>
    <w:lvl w:ilvl="3" w:tplc="0410000F" w:tentative="1">
      <w:start w:val="1"/>
      <w:numFmt w:val="decimal"/>
      <w:lvlText w:val="%4."/>
      <w:lvlJc w:val="left"/>
      <w:pPr>
        <w:ind w:left="3570" w:hanging="360"/>
      </w:pPr>
    </w:lvl>
    <w:lvl w:ilvl="4" w:tplc="04100019" w:tentative="1">
      <w:start w:val="1"/>
      <w:numFmt w:val="lowerLetter"/>
      <w:lvlText w:val="%5."/>
      <w:lvlJc w:val="left"/>
      <w:pPr>
        <w:ind w:left="4290" w:hanging="360"/>
      </w:pPr>
    </w:lvl>
    <w:lvl w:ilvl="5" w:tplc="0410001B" w:tentative="1">
      <w:start w:val="1"/>
      <w:numFmt w:val="lowerRoman"/>
      <w:lvlText w:val="%6."/>
      <w:lvlJc w:val="right"/>
      <w:pPr>
        <w:ind w:left="5010" w:hanging="180"/>
      </w:pPr>
    </w:lvl>
    <w:lvl w:ilvl="6" w:tplc="0410000F" w:tentative="1">
      <w:start w:val="1"/>
      <w:numFmt w:val="decimal"/>
      <w:lvlText w:val="%7."/>
      <w:lvlJc w:val="left"/>
      <w:pPr>
        <w:ind w:left="5730" w:hanging="360"/>
      </w:pPr>
    </w:lvl>
    <w:lvl w:ilvl="7" w:tplc="04100019" w:tentative="1">
      <w:start w:val="1"/>
      <w:numFmt w:val="lowerLetter"/>
      <w:lvlText w:val="%8."/>
      <w:lvlJc w:val="left"/>
      <w:pPr>
        <w:ind w:left="6450" w:hanging="360"/>
      </w:pPr>
    </w:lvl>
    <w:lvl w:ilvl="8" w:tplc="0410001B" w:tentative="1">
      <w:start w:val="1"/>
      <w:numFmt w:val="lowerRoman"/>
      <w:lvlText w:val="%9."/>
      <w:lvlJc w:val="right"/>
      <w:pPr>
        <w:ind w:left="7170" w:hanging="180"/>
      </w:pPr>
    </w:lvl>
  </w:abstractNum>
  <w:abstractNum w:abstractNumId="56" w15:restartNumberingAfterBreak="0">
    <w:nsid w:val="5BEA6833"/>
    <w:multiLevelType w:val="hybridMultilevel"/>
    <w:tmpl w:val="054C936C"/>
    <w:lvl w:ilvl="0" w:tplc="D08076F0">
      <w:start w:val="1"/>
      <w:numFmt w:val="decimal"/>
      <w:lvlText w:val="(%1)"/>
      <w:lvlJc w:val="left"/>
      <w:pPr>
        <w:ind w:left="1050" w:hanging="45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57" w15:restartNumberingAfterBreak="0">
    <w:nsid w:val="625110FB"/>
    <w:multiLevelType w:val="hybridMultilevel"/>
    <w:tmpl w:val="E1089C4E"/>
    <w:lvl w:ilvl="0" w:tplc="CC7663AE">
      <w:start w:val="1"/>
      <w:numFmt w:val="bullet"/>
      <w:pStyle w:val="N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272686E"/>
    <w:multiLevelType w:val="singleLevel"/>
    <w:tmpl w:val="6292DC68"/>
    <w:name w:val="__44"/>
    <w:lvl w:ilvl="0">
      <w:start w:val="1"/>
      <w:numFmt w:val="bullet"/>
      <w:pStyle w:val="ListDash1"/>
      <w:lvlText w:val="–"/>
      <w:lvlJc w:val="left"/>
      <w:pPr>
        <w:tabs>
          <w:tab w:val="num" w:pos="1134"/>
        </w:tabs>
        <w:ind w:left="1134" w:hanging="283"/>
      </w:pPr>
      <w:rPr>
        <w:rFonts w:ascii="Times New Roman" w:hAnsi="Times New Roman"/>
      </w:rPr>
    </w:lvl>
  </w:abstractNum>
  <w:abstractNum w:abstractNumId="59" w15:restartNumberingAfterBreak="0">
    <w:nsid w:val="630E4DAD"/>
    <w:multiLevelType w:val="singleLevel"/>
    <w:tmpl w:val="DC928774"/>
    <w:name w:val="Default"/>
    <w:lvl w:ilvl="0">
      <w:start w:val="1"/>
      <w:numFmt w:val="bullet"/>
      <w:pStyle w:val="ListDash3"/>
      <w:lvlText w:val="–"/>
      <w:lvlJc w:val="left"/>
      <w:pPr>
        <w:tabs>
          <w:tab w:val="num" w:pos="1134"/>
        </w:tabs>
        <w:ind w:left="1134" w:hanging="283"/>
      </w:pPr>
      <w:rPr>
        <w:rFonts w:ascii="Times New Roman" w:hAnsi="Times New Roman"/>
      </w:rPr>
    </w:lvl>
  </w:abstractNum>
  <w:abstractNum w:abstractNumId="60" w15:restartNumberingAfterBreak="0">
    <w:nsid w:val="65D72AF1"/>
    <w:multiLevelType w:val="multilevel"/>
    <w:tmpl w:val="0409001F"/>
    <w:name w:val="List Number 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1" w15:restartNumberingAfterBreak="0">
    <w:nsid w:val="67EC134D"/>
    <w:multiLevelType w:val="singleLevel"/>
    <w:tmpl w:val="C9963BB4"/>
    <w:lvl w:ilvl="0">
      <w:start w:val="1"/>
      <w:numFmt w:val="bullet"/>
      <w:pStyle w:val="Tiret3"/>
      <w:lvlText w:val="–"/>
      <w:lvlJc w:val="left"/>
      <w:pPr>
        <w:tabs>
          <w:tab w:val="num" w:pos="2551"/>
        </w:tabs>
        <w:ind w:left="2551" w:hanging="567"/>
      </w:pPr>
    </w:lvl>
  </w:abstractNum>
  <w:abstractNum w:abstractNumId="62" w15:restartNumberingAfterBreak="0">
    <w:nsid w:val="68BF3950"/>
    <w:multiLevelType w:val="hybridMultilevel"/>
    <w:tmpl w:val="EE562306"/>
    <w:lvl w:ilvl="0" w:tplc="AF76C062">
      <w:start w:val="1"/>
      <w:numFmt w:val="lowerRoman"/>
      <w:lvlText w:val="(%1)"/>
      <w:lvlJc w:val="left"/>
      <w:pPr>
        <w:ind w:left="1770" w:hanging="720"/>
      </w:pPr>
      <w:rPr>
        <w:rFonts w:hint="default"/>
      </w:rPr>
    </w:lvl>
    <w:lvl w:ilvl="1" w:tplc="04100019" w:tentative="1">
      <w:start w:val="1"/>
      <w:numFmt w:val="lowerLetter"/>
      <w:lvlText w:val="%2."/>
      <w:lvlJc w:val="left"/>
      <w:pPr>
        <w:ind w:left="2130" w:hanging="360"/>
      </w:pPr>
    </w:lvl>
    <w:lvl w:ilvl="2" w:tplc="0410001B" w:tentative="1">
      <w:start w:val="1"/>
      <w:numFmt w:val="lowerRoman"/>
      <w:lvlText w:val="%3."/>
      <w:lvlJc w:val="right"/>
      <w:pPr>
        <w:ind w:left="2850" w:hanging="180"/>
      </w:pPr>
    </w:lvl>
    <w:lvl w:ilvl="3" w:tplc="0410000F" w:tentative="1">
      <w:start w:val="1"/>
      <w:numFmt w:val="decimal"/>
      <w:lvlText w:val="%4."/>
      <w:lvlJc w:val="left"/>
      <w:pPr>
        <w:ind w:left="3570" w:hanging="360"/>
      </w:pPr>
    </w:lvl>
    <w:lvl w:ilvl="4" w:tplc="04100019" w:tentative="1">
      <w:start w:val="1"/>
      <w:numFmt w:val="lowerLetter"/>
      <w:lvlText w:val="%5."/>
      <w:lvlJc w:val="left"/>
      <w:pPr>
        <w:ind w:left="4290" w:hanging="360"/>
      </w:pPr>
    </w:lvl>
    <w:lvl w:ilvl="5" w:tplc="0410001B" w:tentative="1">
      <w:start w:val="1"/>
      <w:numFmt w:val="lowerRoman"/>
      <w:lvlText w:val="%6."/>
      <w:lvlJc w:val="right"/>
      <w:pPr>
        <w:ind w:left="5010" w:hanging="180"/>
      </w:pPr>
    </w:lvl>
    <w:lvl w:ilvl="6" w:tplc="0410000F" w:tentative="1">
      <w:start w:val="1"/>
      <w:numFmt w:val="decimal"/>
      <w:lvlText w:val="%7."/>
      <w:lvlJc w:val="left"/>
      <w:pPr>
        <w:ind w:left="5730" w:hanging="360"/>
      </w:pPr>
    </w:lvl>
    <w:lvl w:ilvl="7" w:tplc="04100019" w:tentative="1">
      <w:start w:val="1"/>
      <w:numFmt w:val="lowerLetter"/>
      <w:lvlText w:val="%8."/>
      <w:lvlJc w:val="left"/>
      <w:pPr>
        <w:ind w:left="6450" w:hanging="360"/>
      </w:pPr>
    </w:lvl>
    <w:lvl w:ilvl="8" w:tplc="0410001B" w:tentative="1">
      <w:start w:val="1"/>
      <w:numFmt w:val="lowerRoman"/>
      <w:lvlText w:val="%9."/>
      <w:lvlJc w:val="right"/>
      <w:pPr>
        <w:ind w:left="7170" w:hanging="180"/>
      </w:pPr>
    </w:lvl>
  </w:abstractNum>
  <w:abstractNum w:abstractNumId="63" w15:restartNumberingAfterBreak="0">
    <w:nsid w:val="695E7FC7"/>
    <w:multiLevelType w:val="hybridMultilevel"/>
    <w:tmpl w:val="A39ACA8A"/>
    <w:lvl w:ilvl="0" w:tplc="080C3646">
      <w:start w:val="1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6A423B79"/>
    <w:multiLevelType w:val="multilevel"/>
    <w:tmpl w:val="7EDE7260"/>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A6C05D0"/>
    <w:multiLevelType w:val="hybridMultilevel"/>
    <w:tmpl w:val="E1DC698E"/>
    <w:lvl w:ilvl="0" w:tplc="18F4C024">
      <w:start w:val="1"/>
      <w:numFmt w:val="lowerRoman"/>
      <w:lvlText w:val="(%1)"/>
      <w:lvlJc w:val="left"/>
      <w:pPr>
        <w:ind w:left="1770" w:hanging="720"/>
      </w:pPr>
      <w:rPr>
        <w:rFonts w:hint="default"/>
      </w:rPr>
    </w:lvl>
    <w:lvl w:ilvl="1" w:tplc="04100019" w:tentative="1">
      <w:start w:val="1"/>
      <w:numFmt w:val="lowerLetter"/>
      <w:lvlText w:val="%2."/>
      <w:lvlJc w:val="left"/>
      <w:pPr>
        <w:ind w:left="2130" w:hanging="360"/>
      </w:pPr>
    </w:lvl>
    <w:lvl w:ilvl="2" w:tplc="0410001B" w:tentative="1">
      <w:start w:val="1"/>
      <w:numFmt w:val="lowerRoman"/>
      <w:lvlText w:val="%3."/>
      <w:lvlJc w:val="right"/>
      <w:pPr>
        <w:ind w:left="2850" w:hanging="180"/>
      </w:pPr>
    </w:lvl>
    <w:lvl w:ilvl="3" w:tplc="0410000F" w:tentative="1">
      <w:start w:val="1"/>
      <w:numFmt w:val="decimal"/>
      <w:lvlText w:val="%4."/>
      <w:lvlJc w:val="left"/>
      <w:pPr>
        <w:ind w:left="3570" w:hanging="360"/>
      </w:pPr>
    </w:lvl>
    <w:lvl w:ilvl="4" w:tplc="04100019" w:tentative="1">
      <w:start w:val="1"/>
      <w:numFmt w:val="lowerLetter"/>
      <w:lvlText w:val="%5."/>
      <w:lvlJc w:val="left"/>
      <w:pPr>
        <w:ind w:left="4290" w:hanging="360"/>
      </w:pPr>
    </w:lvl>
    <w:lvl w:ilvl="5" w:tplc="0410001B" w:tentative="1">
      <w:start w:val="1"/>
      <w:numFmt w:val="lowerRoman"/>
      <w:lvlText w:val="%6."/>
      <w:lvlJc w:val="right"/>
      <w:pPr>
        <w:ind w:left="5010" w:hanging="180"/>
      </w:pPr>
    </w:lvl>
    <w:lvl w:ilvl="6" w:tplc="0410000F" w:tentative="1">
      <w:start w:val="1"/>
      <w:numFmt w:val="decimal"/>
      <w:lvlText w:val="%7."/>
      <w:lvlJc w:val="left"/>
      <w:pPr>
        <w:ind w:left="5730" w:hanging="360"/>
      </w:pPr>
    </w:lvl>
    <w:lvl w:ilvl="7" w:tplc="04100019" w:tentative="1">
      <w:start w:val="1"/>
      <w:numFmt w:val="lowerLetter"/>
      <w:lvlText w:val="%8."/>
      <w:lvlJc w:val="left"/>
      <w:pPr>
        <w:ind w:left="6450" w:hanging="360"/>
      </w:pPr>
    </w:lvl>
    <w:lvl w:ilvl="8" w:tplc="0410001B" w:tentative="1">
      <w:start w:val="1"/>
      <w:numFmt w:val="lowerRoman"/>
      <w:lvlText w:val="%9."/>
      <w:lvlJc w:val="right"/>
      <w:pPr>
        <w:ind w:left="7170" w:hanging="180"/>
      </w:pPr>
    </w:lvl>
  </w:abstractNum>
  <w:abstractNum w:abstractNumId="66" w15:restartNumberingAfterBreak="0">
    <w:nsid w:val="6A6C0889"/>
    <w:multiLevelType w:val="hybridMultilevel"/>
    <w:tmpl w:val="3E280710"/>
    <w:lvl w:ilvl="0" w:tplc="D54C5D0E">
      <w:start w:val="1"/>
      <w:numFmt w:val="decimal"/>
      <w:lvlText w:val="(%1)"/>
      <w:lvlJc w:val="left"/>
      <w:pPr>
        <w:ind w:left="1170" w:hanging="57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67" w15:restartNumberingAfterBreak="0">
    <w:nsid w:val="6B783BCF"/>
    <w:multiLevelType w:val="multilevel"/>
    <w:tmpl w:val="821E41C6"/>
    <w:name w:val="List Bullet"/>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712154A4"/>
    <w:multiLevelType w:val="singleLevel"/>
    <w:tmpl w:val="99F26DBE"/>
    <w:lvl w:ilvl="0">
      <w:start w:val="1"/>
      <w:numFmt w:val="bullet"/>
      <w:pStyle w:val="Tiret4"/>
      <w:lvlText w:val="–"/>
      <w:lvlJc w:val="left"/>
      <w:pPr>
        <w:tabs>
          <w:tab w:val="num" w:pos="3118"/>
        </w:tabs>
        <w:ind w:left="3118" w:hanging="567"/>
      </w:pPr>
    </w:lvl>
  </w:abstractNum>
  <w:abstractNum w:abstractNumId="69" w15:restartNumberingAfterBreak="0">
    <w:nsid w:val="77734728"/>
    <w:multiLevelType w:val="hybridMultilevel"/>
    <w:tmpl w:val="D7C098BC"/>
    <w:lvl w:ilvl="0" w:tplc="EDAC876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B62B54"/>
    <w:multiLevelType w:val="hybridMultilevel"/>
    <w:tmpl w:val="23642C76"/>
    <w:lvl w:ilvl="0" w:tplc="BFA8132C">
      <w:start w:val="1"/>
      <w:numFmt w:val="lowerRoman"/>
      <w:lvlText w:val="(%1)"/>
      <w:lvlJc w:val="left"/>
      <w:pPr>
        <w:ind w:left="1770" w:hanging="720"/>
      </w:pPr>
      <w:rPr>
        <w:rFonts w:hint="default"/>
      </w:rPr>
    </w:lvl>
    <w:lvl w:ilvl="1" w:tplc="04100019" w:tentative="1">
      <w:start w:val="1"/>
      <w:numFmt w:val="lowerLetter"/>
      <w:lvlText w:val="%2."/>
      <w:lvlJc w:val="left"/>
      <w:pPr>
        <w:ind w:left="2130" w:hanging="360"/>
      </w:pPr>
    </w:lvl>
    <w:lvl w:ilvl="2" w:tplc="0410001B" w:tentative="1">
      <w:start w:val="1"/>
      <w:numFmt w:val="lowerRoman"/>
      <w:lvlText w:val="%3."/>
      <w:lvlJc w:val="right"/>
      <w:pPr>
        <w:ind w:left="2850" w:hanging="180"/>
      </w:pPr>
    </w:lvl>
    <w:lvl w:ilvl="3" w:tplc="0410000F" w:tentative="1">
      <w:start w:val="1"/>
      <w:numFmt w:val="decimal"/>
      <w:lvlText w:val="%4."/>
      <w:lvlJc w:val="left"/>
      <w:pPr>
        <w:ind w:left="3570" w:hanging="360"/>
      </w:pPr>
    </w:lvl>
    <w:lvl w:ilvl="4" w:tplc="04100019" w:tentative="1">
      <w:start w:val="1"/>
      <w:numFmt w:val="lowerLetter"/>
      <w:lvlText w:val="%5."/>
      <w:lvlJc w:val="left"/>
      <w:pPr>
        <w:ind w:left="4290" w:hanging="360"/>
      </w:pPr>
    </w:lvl>
    <w:lvl w:ilvl="5" w:tplc="0410001B" w:tentative="1">
      <w:start w:val="1"/>
      <w:numFmt w:val="lowerRoman"/>
      <w:lvlText w:val="%6."/>
      <w:lvlJc w:val="right"/>
      <w:pPr>
        <w:ind w:left="5010" w:hanging="180"/>
      </w:pPr>
    </w:lvl>
    <w:lvl w:ilvl="6" w:tplc="0410000F" w:tentative="1">
      <w:start w:val="1"/>
      <w:numFmt w:val="decimal"/>
      <w:lvlText w:val="%7."/>
      <w:lvlJc w:val="left"/>
      <w:pPr>
        <w:ind w:left="5730" w:hanging="360"/>
      </w:pPr>
    </w:lvl>
    <w:lvl w:ilvl="7" w:tplc="04100019" w:tentative="1">
      <w:start w:val="1"/>
      <w:numFmt w:val="lowerLetter"/>
      <w:lvlText w:val="%8."/>
      <w:lvlJc w:val="left"/>
      <w:pPr>
        <w:ind w:left="6450" w:hanging="360"/>
      </w:pPr>
    </w:lvl>
    <w:lvl w:ilvl="8" w:tplc="0410001B" w:tentative="1">
      <w:start w:val="1"/>
      <w:numFmt w:val="lowerRoman"/>
      <w:lvlText w:val="%9."/>
      <w:lvlJc w:val="right"/>
      <w:pPr>
        <w:ind w:left="7170" w:hanging="180"/>
      </w:pPr>
    </w:lvl>
  </w:abstractNum>
  <w:abstractNum w:abstractNumId="71" w15:restartNumberingAfterBreak="0">
    <w:nsid w:val="79615E30"/>
    <w:multiLevelType w:val="hybridMultilevel"/>
    <w:tmpl w:val="92CAF62A"/>
    <w:lvl w:ilvl="0" w:tplc="8DEC3F14">
      <w:start w:val="1"/>
      <w:numFmt w:val="lowerRoman"/>
      <w:lvlText w:val="(%1)"/>
      <w:lvlJc w:val="left"/>
      <w:pPr>
        <w:ind w:left="1770" w:hanging="720"/>
      </w:pPr>
      <w:rPr>
        <w:rFonts w:hint="default"/>
      </w:rPr>
    </w:lvl>
    <w:lvl w:ilvl="1" w:tplc="04100019" w:tentative="1">
      <w:start w:val="1"/>
      <w:numFmt w:val="lowerLetter"/>
      <w:lvlText w:val="%2."/>
      <w:lvlJc w:val="left"/>
      <w:pPr>
        <w:ind w:left="2130" w:hanging="360"/>
      </w:pPr>
    </w:lvl>
    <w:lvl w:ilvl="2" w:tplc="0410001B" w:tentative="1">
      <w:start w:val="1"/>
      <w:numFmt w:val="lowerRoman"/>
      <w:lvlText w:val="%3."/>
      <w:lvlJc w:val="right"/>
      <w:pPr>
        <w:ind w:left="2850" w:hanging="180"/>
      </w:pPr>
    </w:lvl>
    <w:lvl w:ilvl="3" w:tplc="0410000F" w:tentative="1">
      <w:start w:val="1"/>
      <w:numFmt w:val="decimal"/>
      <w:lvlText w:val="%4."/>
      <w:lvlJc w:val="left"/>
      <w:pPr>
        <w:ind w:left="3570" w:hanging="360"/>
      </w:pPr>
    </w:lvl>
    <w:lvl w:ilvl="4" w:tplc="04100019" w:tentative="1">
      <w:start w:val="1"/>
      <w:numFmt w:val="lowerLetter"/>
      <w:lvlText w:val="%5."/>
      <w:lvlJc w:val="left"/>
      <w:pPr>
        <w:ind w:left="4290" w:hanging="360"/>
      </w:pPr>
    </w:lvl>
    <w:lvl w:ilvl="5" w:tplc="0410001B" w:tentative="1">
      <w:start w:val="1"/>
      <w:numFmt w:val="lowerRoman"/>
      <w:lvlText w:val="%6."/>
      <w:lvlJc w:val="right"/>
      <w:pPr>
        <w:ind w:left="5010" w:hanging="180"/>
      </w:pPr>
    </w:lvl>
    <w:lvl w:ilvl="6" w:tplc="0410000F" w:tentative="1">
      <w:start w:val="1"/>
      <w:numFmt w:val="decimal"/>
      <w:lvlText w:val="%7."/>
      <w:lvlJc w:val="left"/>
      <w:pPr>
        <w:ind w:left="5730" w:hanging="360"/>
      </w:pPr>
    </w:lvl>
    <w:lvl w:ilvl="7" w:tplc="04100019" w:tentative="1">
      <w:start w:val="1"/>
      <w:numFmt w:val="lowerLetter"/>
      <w:lvlText w:val="%8."/>
      <w:lvlJc w:val="left"/>
      <w:pPr>
        <w:ind w:left="6450" w:hanging="360"/>
      </w:pPr>
    </w:lvl>
    <w:lvl w:ilvl="8" w:tplc="0410001B" w:tentative="1">
      <w:start w:val="1"/>
      <w:numFmt w:val="lowerRoman"/>
      <w:lvlText w:val="%9."/>
      <w:lvlJc w:val="right"/>
      <w:pPr>
        <w:ind w:left="7170" w:hanging="180"/>
      </w:pPr>
    </w:lvl>
  </w:abstractNum>
  <w:abstractNum w:abstractNumId="72" w15:restartNumberingAfterBreak="0">
    <w:nsid w:val="79FA34D6"/>
    <w:multiLevelType w:val="singleLevel"/>
    <w:tmpl w:val="41326E50"/>
    <w:lvl w:ilvl="0">
      <w:start w:val="1"/>
      <w:numFmt w:val="bullet"/>
      <w:pStyle w:val="Par-dash"/>
      <w:lvlText w:val=""/>
      <w:lvlJc w:val="left"/>
      <w:pPr>
        <w:tabs>
          <w:tab w:val="num" w:pos="567"/>
        </w:tabs>
        <w:ind w:left="567" w:hanging="567"/>
      </w:pPr>
      <w:rPr>
        <w:rFonts w:ascii="Symbol" w:hAnsi="Symbol" w:hint="default"/>
      </w:rPr>
    </w:lvl>
  </w:abstractNum>
  <w:abstractNum w:abstractNumId="73" w15:restartNumberingAfterBreak="0">
    <w:nsid w:val="7BE66D97"/>
    <w:multiLevelType w:val="singleLevel"/>
    <w:tmpl w:val="AAB21E0E"/>
    <w:lvl w:ilvl="0">
      <w:start w:val="1"/>
      <w:numFmt w:val="bullet"/>
      <w:pStyle w:val="Tiret0"/>
      <w:lvlText w:val="–"/>
      <w:lvlJc w:val="left"/>
      <w:pPr>
        <w:tabs>
          <w:tab w:val="num" w:pos="850"/>
        </w:tabs>
        <w:ind w:left="850" w:hanging="850"/>
      </w:pPr>
    </w:lvl>
  </w:abstractNum>
  <w:abstractNum w:abstractNumId="74" w15:restartNumberingAfterBreak="0">
    <w:nsid w:val="7CC859FF"/>
    <w:multiLevelType w:val="hybridMultilevel"/>
    <w:tmpl w:val="63B6AF62"/>
    <w:lvl w:ilvl="0" w:tplc="625E43CC">
      <w:start w:val="1"/>
      <w:numFmt w:val="upperLetter"/>
      <w:lvlText w:val="(%1)"/>
      <w:lvlJc w:val="left"/>
      <w:pPr>
        <w:ind w:left="2235" w:hanging="465"/>
      </w:pPr>
      <w:rPr>
        <w:rFonts w:hint="default"/>
      </w:rPr>
    </w:lvl>
    <w:lvl w:ilvl="1" w:tplc="04100019" w:tentative="1">
      <w:start w:val="1"/>
      <w:numFmt w:val="lowerLetter"/>
      <w:lvlText w:val="%2."/>
      <w:lvlJc w:val="left"/>
      <w:pPr>
        <w:ind w:left="2850" w:hanging="360"/>
      </w:pPr>
    </w:lvl>
    <w:lvl w:ilvl="2" w:tplc="0410001B" w:tentative="1">
      <w:start w:val="1"/>
      <w:numFmt w:val="lowerRoman"/>
      <w:lvlText w:val="%3."/>
      <w:lvlJc w:val="right"/>
      <w:pPr>
        <w:ind w:left="3570" w:hanging="180"/>
      </w:pPr>
    </w:lvl>
    <w:lvl w:ilvl="3" w:tplc="0410000F" w:tentative="1">
      <w:start w:val="1"/>
      <w:numFmt w:val="decimal"/>
      <w:lvlText w:val="%4."/>
      <w:lvlJc w:val="left"/>
      <w:pPr>
        <w:ind w:left="4290" w:hanging="360"/>
      </w:pPr>
    </w:lvl>
    <w:lvl w:ilvl="4" w:tplc="04100019" w:tentative="1">
      <w:start w:val="1"/>
      <w:numFmt w:val="lowerLetter"/>
      <w:lvlText w:val="%5."/>
      <w:lvlJc w:val="left"/>
      <w:pPr>
        <w:ind w:left="5010" w:hanging="360"/>
      </w:pPr>
    </w:lvl>
    <w:lvl w:ilvl="5" w:tplc="0410001B" w:tentative="1">
      <w:start w:val="1"/>
      <w:numFmt w:val="lowerRoman"/>
      <w:lvlText w:val="%6."/>
      <w:lvlJc w:val="right"/>
      <w:pPr>
        <w:ind w:left="5730" w:hanging="180"/>
      </w:pPr>
    </w:lvl>
    <w:lvl w:ilvl="6" w:tplc="0410000F" w:tentative="1">
      <w:start w:val="1"/>
      <w:numFmt w:val="decimal"/>
      <w:lvlText w:val="%7."/>
      <w:lvlJc w:val="left"/>
      <w:pPr>
        <w:ind w:left="6450" w:hanging="360"/>
      </w:pPr>
    </w:lvl>
    <w:lvl w:ilvl="7" w:tplc="04100019" w:tentative="1">
      <w:start w:val="1"/>
      <w:numFmt w:val="lowerLetter"/>
      <w:lvlText w:val="%8."/>
      <w:lvlJc w:val="left"/>
      <w:pPr>
        <w:ind w:left="7170" w:hanging="360"/>
      </w:pPr>
    </w:lvl>
    <w:lvl w:ilvl="8" w:tplc="0410001B" w:tentative="1">
      <w:start w:val="1"/>
      <w:numFmt w:val="lowerRoman"/>
      <w:lvlText w:val="%9."/>
      <w:lvlJc w:val="right"/>
      <w:pPr>
        <w:ind w:left="7890" w:hanging="180"/>
      </w:pPr>
    </w:lvl>
  </w:abstractNum>
  <w:abstractNum w:abstractNumId="75" w15:restartNumberingAfterBreak="0">
    <w:nsid w:val="7F0F3B56"/>
    <w:multiLevelType w:val="singleLevel"/>
    <w:tmpl w:val="175453F2"/>
    <w:lvl w:ilvl="0">
      <w:start w:val="1"/>
      <w:numFmt w:val="bullet"/>
      <w:pStyle w:val="ListDash4"/>
      <w:lvlText w:val="–"/>
      <w:lvlJc w:val="left"/>
      <w:pPr>
        <w:tabs>
          <w:tab w:val="num" w:pos="1134"/>
        </w:tabs>
        <w:ind w:left="1134" w:hanging="283"/>
      </w:pPr>
      <w:rPr>
        <w:rFonts w:ascii="Times New Roman" w:hAnsi="Times New Roman"/>
      </w:rPr>
    </w:lvl>
  </w:abstractNum>
  <w:abstractNum w:abstractNumId="76" w15:restartNumberingAfterBreak="0">
    <w:nsid w:val="7F41246E"/>
    <w:multiLevelType w:val="hybridMultilevel"/>
    <w:tmpl w:val="FF88CD38"/>
    <w:lvl w:ilvl="0" w:tplc="29BED472">
      <w:start w:val="1"/>
      <w:numFmt w:val="lowerRoman"/>
      <w:lvlText w:val="(%1)"/>
      <w:lvlJc w:val="left"/>
      <w:pPr>
        <w:ind w:left="1770" w:hanging="720"/>
      </w:pPr>
      <w:rPr>
        <w:rFonts w:hint="default"/>
      </w:rPr>
    </w:lvl>
    <w:lvl w:ilvl="1" w:tplc="04100019" w:tentative="1">
      <w:start w:val="1"/>
      <w:numFmt w:val="lowerLetter"/>
      <w:lvlText w:val="%2."/>
      <w:lvlJc w:val="left"/>
      <w:pPr>
        <w:ind w:left="2130" w:hanging="360"/>
      </w:pPr>
    </w:lvl>
    <w:lvl w:ilvl="2" w:tplc="0410001B" w:tentative="1">
      <w:start w:val="1"/>
      <w:numFmt w:val="lowerRoman"/>
      <w:lvlText w:val="%3."/>
      <w:lvlJc w:val="right"/>
      <w:pPr>
        <w:ind w:left="2850" w:hanging="180"/>
      </w:pPr>
    </w:lvl>
    <w:lvl w:ilvl="3" w:tplc="0410000F" w:tentative="1">
      <w:start w:val="1"/>
      <w:numFmt w:val="decimal"/>
      <w:lvlText w:val="%4."/>
      <w:lvlJc w:val="left"/>
      <w:pPr>
        <w:ind w:left="3570" w:hanging="360"/>
      </w:pPr>
    </w:lvl>
    <w:lvl w:ilvl="4" w:tplc="04100019" w:tentative="1">
      <w:start w:val="1"/>
      <w:numFmt w:val="lowerLetter"/>
      <w:lvlText w:val="%5."/>
      <w:lvlJc w:val="left"/>
      <w:pPr>
        <w:ind w:left="4290" w:hanging="360"/>
      </w:pPr>
    </w:lvl>
    <w:lvl w:ilvl="5" w:tplc="0410001B" w:tentative="1">
      <w:start w:val="1"/>
      <w:numFmt w:val="lowerRoman"/>
      <w:lvlText w:val="%6."/>
      <w:lvlJc w:val="right"/>
      <w:pPr>
        <w:ind w:left="5010" w:hanging="180"/>
      </w:pPr>
    </w:lvl>
    <w:lvl w:ilvl="6" w:tplc="0410000F" w:tentative="1">
      <w:start w:val="1"/>
      <w:numFmt w:val="decimal"/>
      <w:lvlText w:val="%7."/>
      <w:lvlJc w:val="left"/>
      <w:pPr>
        <w:ind w:left="5730" w:hanging="360"/>
      </w:pPr>
    </w:lvl>
    <w:lvl w:ilvl="7" w:tplc="04100019" w:tentative="1">
      <w:start w:val="1"/>
      <w:numFmt w:val="lowerLetter"/>
      <w:lvlText w:val="%8."/>
      <w:lvlJc w:val="left"/>
      <w:pPr>
        <w:ind w:left="6450" w:hanging="360"/>
      </w:pPr>
    </w:lvl>
    <w:lvl w:ilvl="8" w:tplc="0410001B" w:tentative="1">
      <w:start w:val="1"/>
      <w:numFmt w:val="lowerRoman"/>
      <w:lvlText w:val="%9."/>
      <w:lvlJc w:val="right"/>
      <w:pPr>
        <w:ind w:left="7170" w:hanging="180"/>
      </w:pPr>
    </w:lvl>
  </w:abstractNum>
  <w:abstractNum w:abstractNumId="77" w15:restartNumberingAfterBreak="0">
    <w:nsid w:val="7F7575D0"/>
    <w:multiLevelType w:val="singleLevel"/>
    <w:tmpl w:val="123E1F50"/>
    <w:lvl w:ilvl="0">
      <w:start w:val="1"/>
      <w:numFmt w:val="bullet"/>
      <w:pStyle w:val="ListDash"/>
      <w:lvlText w:val="–"/>
      <w:lvlJc w:val="left"/>
      <w:pPr>
        <w:tabs>
          <w:tab w:val="num" w:pos="283"/>
        </w:tabs>
        <w:ind w:left="283" w:hanging="283"/>
      </w:pPr>
      <w:rPr>
        <w:rFonts w:ascii="Times New Roman" w:hAnsi="Times New Roman"/>
      </w:rPr>
    </w:lvl>
  </w:abstractNum>
  <w:num w:numId="1">
    <w:abstractNumId w:val="60"/>
  </w:num>
  <w:num w:numId="2">
    <w:abstractNumId w:val="17"/>
  </w:num>
  <w:num w:numId="3">
    <w:abstractNumId w:val="29"/>
  </w:num>
  <w:num w:numId="4">
    <w:abstractNumId w:val="1"/>
  </w:num>
  <w:num w:numId="5">
    <w:abstractNumId w:val="0"/>
  </w:num>
  <w:num w:numId="6">
    <w:abstractNumId w:val="52"/>
  </w:num>
  <w:num w:numId="7">
    <w:abstractNumId w:val="2"/>
  </w:num>
  <w:num w:numId="8">
    <w:abstractNumId w:val="8"/>
  </w:num>
  <w:num w:numId="9">
    <w:abstractNumId w:val="7"/>
  </w:num>
  <w:num w:numId="10">
    <w:abstractNumId w:val="44"/>
  </w:num>
  <w:num w:numId="11">
    <w:abstractNumId w:val="77"/>
  </w:num>
  <w:num w:numId="12">
    <w:abstractNumId w:val="58"/>
  </w:num>
  <w:num w:numId="13">
    <w:abstractNumId w:val="18"/>
  </w:num>
  <w:num w:numId="14">
    <w:abstractNumId w:val="59"/>
  </w:num>
  <w:num w:numId="15">
    <w:abstractNumId w:val="75"/>
  </w:num>
  <w:num w:numId="16">
    <w:abstractNumId w:val="50"/>
  </w:num>
  <w:num w:numId="17">
    <w:abstractNumId w:val="38"/>
  </w:num>
  <w:num w:numId="18">
    <w:abstractNumId w:val="43"/>
  </w:num>
  <w:num w:numId="19">
    <w:abstractNumId w:val="45"/>
  </w:num>
  <w:num w:numId="20">
    <w:abstractNumId w:val="51"/>
  </w:num>
  <w:num w:numId="21">
    <w:abstractNumId w:val="11"/>
  </w:num>
  <w:num w:numId="22">
    <w:abstractNumId w:val="73"/>
  </w:num>
  <w:num w:numId="23">
    <w:abstractNumId w:val="31"/>
  </w:num>
  <w:num w:numId="24">
    <w:abstractNumId w:val="25"/>
  </w:num>
  <w:num w:numId="25">
    <w:abstractNumId w:val="61"/>
  </w:num>
  <w:num w:numId="26">
    <w:abstractNumId w:val="68"/>
  </w:num>
  <w:num w:numId="27">
    <w:abstractNumId w:val="72"/>
  </w:num>
  <w:num w:numId="28">
    <w:abstractNumId w:val="42"/>
  </w:num>
  <w:num w:numId="29">
    <w:abstractNumId w:val="36"/>
  </w:num>
  <w:num w:numId="30">
    <w:abstractNumId w:val="39"/>
  </w:num>
  <w:num w:numId="31">
    <w:abstractNumId w:val="26"/>
  </w:num>
  <w:num w:numId="32">
    <w:abstractNumId w:val="37"/>
  </w:num>
  <w:num w:numId="33">
    <w:abstractNumId w:val="57"/>
  </w:num>
  <w:num w:numId="34">
    <w:abstractNumId w:val="6"/>
  </w:num>
  <w:num w:numId="35">
    <w:abstractNumId w:val="24"/>
  </w:num>
  <w:num w:numId="36">
    <w:abstractNumId w:val="54"/>
  </w:num>
  <w:num w:numId="37">
    <w:abstractNumId w:val="33"/>
  </w:num>
  <w:num w:numId="38">
    <w:abstractNumId w:val="40"/>
  </w:num>
  <w:num w:numId="39">
    <w:abstractNumId w:val="56"/>
  </w:num>
  <w:num w:numId="40">
    <w:abstractNumId w:val="71"/>
  </w:num>
  <w:num w:numId="41">
    <w:abstractNumId w:val="27"/>
  </w:num>
  <w:num w:numId="42">
    <w:abstractNumId w:val="34"/>
  </w:num>
  <w:num w:numId="43">
    <w:abstractNumId w:val="70"/>
  </w:num>
  <w:num w:numId="44">
    <w:abstractNumId w:val="74"/>
  </w:num>
  <w:num w:numId="45">
    <w:abstractNumId w:val="76"/>
  </w:num>
  <w:num w:numId="46">
    <w:abstractNumId w:val="5"/>
  </w:num>
  <w:num w:numId="47">
    <w:abstractNumId w:val="20"/>
  </w:num>
  <w:num w:numId="48">
    <w:abstractNumId w:val="22"/>
  </w:num>
  <w:num w:numId="49">
    <w:abstractNumId w:val="30"/>
  </w:num>
  <w:num w:numId="50">
    <w:abstractNumId w:val="55"/>
  </w:num>
  <w:num w:numId="51">
    <w:abstractNumId w:val="3"/>
  </w:num>
  <w:num w:numId="52">
    <w:abstractNumId w:val="13"/>
  </w:num>
  <w:num w:numId="53">
    <w:abstractNumId w:val="4"/>
  </w:num>
  <w:num w:numId="54">
    <w:abstractNumId w:val="21"/>
  </w:num>
  <w:num w:numId="55">
    <w:abstractNumId w:val="62"/>
  </w:num>
  <w:num w:numId="56">
    <w:abstractNumId w:val="41"/>
  </w:num>
  <w:num w:numId="57">
    <w:abstractNumId w:val="19"/>
  </w:num>
  <w:num w:numId="58">
    <w:abstractNumId w:val="10"/>
  </w:num>
  <w:num w:numId="59">
    <w:abstractNumId w:val="66"/>
  </w:num>
  <w:num w:numId="60">
    <w:abstractNumId w:val="15"/>
  </w:num>
  <w:num w:numId="61">
    <w:abstractNumId w:val="65"/>
  </w:num>
  <w:num w:numId="62">
    <w:abstractNumId w:val="47"/>
  </w:num>
  <w:num w:numId="63">
    <w:abstractNumId w:val="16"/>
  </w:num>
  <w:num w:numId="64">
    <w:abstractNumId w:val="63"/>
  </w:num>
  <w:num w:numId="65">
    <w:abstractNumId w:val="9"/>
  </w:num>
  <w:num w:numId="66">
    <w:abstractNumId w:val="64"/>
  </w:num>
  <w:num w:numId="67">
    <w:abstractNumId w:val="48"/>
  </w:num>
  <w:num w:numId="68">
    <w:abstractNumId w:val="69"/>
  </w:num>
  <w:num w:numId="69">
    <w:abstractNumId w:val="12"/>
  </w:num>
  <w:num w:numId="70">
    <w:abstractNumId w:val="32"/>
  </w:num>
  <w:num w:numId="71">
    <w:abstractNumId w:val="28"/>
  </w:num>
  <w:num w:numId="72">
    <w:abstractNumId w:val="35"/>
  </w:num>
  <w:num w:numId="73">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283"/>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Lw5x\Copylist\CecCons\Template"/>
    <w:docVar w:name="DQCHighlighting" w:val="100"/>
    <w:docVar w:name="DQCRepairStyles" w:val=";Considérant;"/>
    <w:docVar w:name="LW_DocType" w:val="COM"/>
    <w:docVar w:name="VSSDB_IniPath" w:val="\\at100\user\wovo\SEILEG\vss\srcsafe.ini"/>
    <w:docVar w:name="VSSDB_ProjectPath" w:val="$/LegisWrite/DOT/COM"/>
  </w:docVars>
  <w:rsids>
    <w:rsidRoot w:val="003D41E7"/>
    <w:rsid w:val="00001F7A"/>
    <w:rsid w:val="00007BCD"/>
    <w:rsid w:val="00007DFB"/>
    <w:rsid w:val="000114BE"/>
    <w:rsid w:val="00011CD4"/>
    <w:rsid w:val="00013F18"/>
    <w:rsid w:val="00014C25"/>
    <w:rsid w:val="00014C65"/>
    <w:rsid w:val="00014F1F"/>
    <w:rsid w:val="000151D3"/>
    <w:rsid w:val="0001549E"/>
    <w:rsid w:val="00015EF9"/>
    <w:rsid w:val="00016442"/>
    <w:rsid w:val="00017680"/>
    <w:rsid w:val="00017BE4"/>
    <w:rsid w:val="00020AEE"/>
    <w:rsid w:val="00020D07"/>
    <w:rsid w:val="000220FA"/>
    <w:rsid w:val="00022DEF"/>
    <w:rsid w:val="00022E15"/>
    <w:rsid w:val="000233AA"/>
    <w:rsid w:val="000239EA"/>
    <w:rsid w:val="00023C92"/>
    <w:rsid w:val="00023E8A"/>
    <w:rsid w:val="000268F8"/>
    <w:rsid w:val="00026DE8"/>
    <w:rsid w:val="00031FA0"/>
    <w:rsid w:val="000324F4"/>
    <w:rsid w:val="000325B6"/>
    <w:rsid w:val="000325CB"/>
    <w:rsid w:val="0003456E"/>
    <w:rsid w:val="00035578"/>
    <w:rsid w:val="00035804"/>
    <w:rsid w:val="00035C72"/>
    <w:rsid w:val="0004053A"/>
    <w:rsid w:val="00040638"/>
    <w:rsid w:val="00041C30"/>
    <w:rsid w:val="00042136"/>
    <w:rsid w:val="00045212"/>
    <w:rsid w:val="00045AA7"/>
    <w:rsid w:val="00045C09"/>
    <w:rsid w:val="00046335"/>
    <w:rsid w:val="00046529"/>
    <w:rsid w:val="0005028A"/>
    <w:rsid w:val="000505C2"/>
    <w:rsid w:val="00050A58"/>
    <w:rsid w:val="00050B8D"/>
    <w:rsid w:val="00051D50"/>
    <w:rsid w:val="00052FC7"/>
    <w:rsid w:val="00052FFB"/>
    <w:rsid w:val="000532D0"/>
    <w:rsid w:val="000549E9"/>
    <w:rsid w:val="00055624"/>
    <w:rsid w:val="00056BB3"/>
    <w:rsid w:val="00057BB3"/>
    <w:rsid w:val="00060BE4"/>
    <w:rsid w:val="00060F51"/>
    <w:rsid w:val="0006446C"/>
    <w:rsid w:val="000645C9"/>
    <w:rsid w:val="0006495F"/>
    <w:rsid w:val="0006669E"/>
    <w:rsid w:val="00066A97"/>
    <w:rsid w:val="00066BF6"/>
    <w:rsid w:val="0006735B"/>
    <w:rsid w:val="000676D7"/>
    <w:rsid w:val="00067769"/>
    <w:rsid w:val="00067DC4"/>
    <w:rsid w:val="00071A3D"/>
    <w:rsid w:val="000727AC"/>
    <w:rsid w:val="00073F30"/>
    <w:rsid w:val="00075C0A"/>
    <w:rsid w:val="00076AEF"/>
    <w:rsid w:val="00077521"/>
    <w:rsid w:val="00080254"/>
    <w:rsid w:val="00081A48"/>
    <w:rsid w:val="000822E4"/>
    <w:rsid w:val="000863E7"/>
    <w:rsid w:val="0009245D"/>
    <w:rsid w:val="00092746"/>
    <w:rsid w:val="00093349"/>
    <w:rsid w:val="00093907"/>
    <w:rsid w:val="00093D6A"/>
    <w:rsid w:val="00094807"/>
    <w:rsid w:val="00094D61"/>
    <w:rsid w:val="0009569E"/>
    <w:rsid w:val="00096B92"/>
    <w:rsid w:val="00097899"/>
    <w:rsid w:val="000A162F"/>
    <w:rsid w:val="000A1EE6"/>
    <w:rsid w:val="000A272E"/>
    <w:rsid w:val="000A2A64"/>
    <w:rsid w:val="000A2FD0"/>
    <w:rsid w:val="000A4BCB"/>
    <w:rsid w:val="000A5CF4"/>
    <w:rsid w:val="000A5F7B"/>
    <w:rsid w:val="000A6256"/>
    <w:rsid w:val="000A6B37"/>
    <w:rsid w:val="000B06A1"/>
    <w:rsid w:val="000B10D0"/>
    <w:rsid w:val="000B1667"/>
    <w:rsid w:val="000B291E"/>
    <w:rsid w:val="000B3915"/>
    <w:rsid w:val="000B444F"/>
    <w:rsid w:val="000B581F"/>
    <w:rsid w:val="000B5A2E"/>
    <w:rsid w:val="000B5ED2"/>
    <w:rsid w:val="000B6D9E"/>
    <w:rsid w:val="000B7D96"/>
    <w:rsid w:val="000C27DB"/>
    <w:rsid w:val="000C2AFC"/>
    <w:rsid w:val="000C4D86"/>
    <w:rsid w:val="000C596D"/>
    <w:rsid w:val="000C604E"/>
    <w:rsid w:val="000C76F5"/>
    <w:rsid w:val="000D01F6"/>
    <w:rsid w:val="000D18A9"/>
    <w:rsid w:val="000D3201"/>
    <w:rsid w:val="000D4278"/>
    <w:rsid w:val="000D4785"/>
    <w:rsid w:val="000D4A4C"/>
    <w:rsid w:val="000D4EC7"/>
    <w:rsid w:val="000D5BB4"/>
    <w:rsid w:val="000D612F"/>
    <w:rsid w:val="000D6CEE"/>
    <w:rsid w:val="000E204F"/>
    <w:rsid w:val="000E2C48"/>
    <w:rsid w:val="000E4C15"/>
    <w:rsid w:val="000E7E34"/>
    <w:rsid w:val="000F0E6A"/>
    <w:rsid w:val="000F206C"/>
    <w:rsid w:val="000F4554"/>
    <w:rsid w:val="000F468C"/>
    <w:rsid w:val="000F4EF7"/>
    <w:rsid w:val="000F4F1A"/>
    <w:rsid w:val="000F5898"/>
    <w:rsid w:val="000F70B3"/>
    <w:rsid w:val="000F7DA0"/>
    <w:rsid w:val="00100BC5"/>
    <w:rsid w:val="00100C53"/>
    <w:rsid w:val="00100F79"/>
    <w:rsid w:val="00101D6D"/>
    <w:rsid w:val="00101FDB"/>
    <w:rsid w:val="001059EF"/>
    <w:rsid w:val="00106553"/>
    <w:rsid w:val="00106660"/>
    <w:rsid w:val="001066C9"/>
    <w:rsid w:val="00106E58"/>
    <w:rsid w:val="00111094"/>
    <w:rsid w:val="001119E9"/>
    <w:rsid w:val="00111B12"/>
    <w:rsid w:val="00112459"/>
    <w:rsid w:val="00113345"/>
    <w:rsid w:val="00113DEB"/>
    <w:rsid w:val="0011461D"/>
    <w:rsid w:val="00114702"/>
    <w:rsid w:val="0011479C"/>
    <w:rsid w:val="0011521A"/>
    <w:rsid w:val="001159B1"/>
    <w:rsid w:val="001223D3"/>
    <w:rsid w:val="00122968"/>
    <w:rsid w:val="00123882"/>
    <w:rsid w:val="00123BCD"/>
    <w:rsid w:val="00124154"/>
    <w:rsid w:val="00126850"/>
    <w:rsid w:val="00126D41"/>
    <w:rsid w:val="00130D3E"/>
    <w:rsid w:val="00130DE0"/>
    <w:rsid w:val="0013100C"/>
    <w:rsid w:val="00131C5E"/>
    <w:rsid w:val="001321F0"/>
    <w:rsid w:val="00134167"/>
    <w:rsid w:val="00135089"/>
    <w:rsid w:val="001406C4"/>
    <w:rsid w:val="001406EA"/>
    <w:rsid w:val="00141432"/>
    <w:rsid w:val="00141BEF"/>
    <w:rsid w:val="0014484C"/>
    <w:rsid w:val="00145A90"/>
    <w:rsid w:val="00146BE4"/>
    <w:rsid w:val="00147A89"/>
    <w:rsid w:val="00151688"/>
    <w:rsid w:val="00151884"/>
    <w:rsid w:val="001546F7"/>
    <w:rsid w:val="00154919"/>
    <w:rsid w:val="00155176"/>
    <w:rsid w:val="00156924"/>
    <w:rsid w:val="00160D0D"/>
    <w:rsid w:val="001614A7"/>
    <w:rsid w:val="001617C2"/>
    <w:rsid w:val="001620F6"/>
    <w:rsid w:val="0016286E"/>
    <w:rsid w:val="00162A41"/>
    <w:rsid w:val="00163F69"/>
    <w:rsid w:val="00164917"/>
    <w:rsid w:val="00164AB6"/>
    <w:rsid w:val="00164AFC"/>
    <w:rsid w:val="00164C80"/>
    <w:rsid w:val="00165CA3"/>
    <w:rsid w:val="0017147D"/>
    <w:rsid w:val="001719D3"/>
    <w:rsid w:val="00171DE8"/>
    <w:rsid w:val="001728D9"/>
    <w:rsid w:val="001756C6"/>
    <w:rsid w:val="00176A29"/>
    <w:rsid w:val="001778A6"/>
    <w:rsid w:val="00177AC0"/>
    <w:rsid w:val="001801A3"/>
    <w:rsid w:val="00180B3E"/>
    <w:rsid w:val="00181575"/>
    <w:rsid w:val="00183408"/>
    <w:rsid w:val="00184044"/>
    <w:rsid w:val="00184AEF"/>
    <w:rsid w:val="00186513"/>
    <w:rsid w:val="00186C47"/>
    <w:rsid w:val="00186E32"/>
    <w:rsid w:val="0018767C"/>
    <w:rsid w:val="00187A45"/>
    <w:rsid w:val="00187FE6"/>
    <w:rsid w:val="0019042C"/>
    <w:rsid w:val="00193C58"/>
    <w:rsid w:val="0019485C"/>
    <w:rsid w:val="00194A30"/>
    <w:rsid w:val="00194D54"/>
    <w:rsid w:val="001959B8"/>
    <w:rsid w:val="00197895"/>
    <w:rsid w:val="00197D07"/>
    <w:rsid w:val="001A07DF"/>
    <w:rsid w:val="001A0FC6"/>
    <w:rsid w:val="001A25AA"/>
    <w:rsid w:val="001A3ADA"/>
    <w:rsid w:val="001A3EB9"/>
    <w:rsid w:val="001A4E10"/>
    <w:rsid w:val="001A5527"/>
    <w:rsid w:val="001A674D"/>
    <w:rsid w:val="001A6FC3"/>
    <w:rsid w:val="001A7609"/>
    <w:rsid w:val="001B02EB"/>
    <w:rsid w:val="001B0A01"/>
    <w:rsid w:val="001B0ACC"/>
    <w:rsid w:val="001B1EDC"/>
    <w:rsid w:val="001B3941"/>
    <w:rsid w:val="001B3EE4"/>
    <w:rsid w:val="001B6623"/>
    <w:rsid w:val="001B6DC4"/>
    <w:rsid w:val="001C0B92"/>
    <w:rsid w:val="001C2C39"/>
    <w:rsid w:val="001C3268"/>
    <w:rsid w:val="001C3B48"/>
    <w:rsid w:val="001C41E0"/>
    <w:rsid w:val="001C42B0"/>
    <w:rsid w:val="001C4591"/>
    <w:rsid w:val="001C47E8"/>
    <w:rsid w:val="001C7003"/>
    <w:rsid w:val="001D0422"/>
    <w:rsid w:val="001D12A3"/>
    <w:rsid w:val="001D2EFB"/>
    <w:rsid w:val="001D3DC3"/>
    <w:rsid w:val="001D4D52"/>
    <w:rsid w:val="001D5307"/>
    <w:rsid w:val="001E2301"/>
    <w:rsid w:val="001E33BF"/>
    <w:rsid w:val="001E35C5"/>
    <w:rsid w:val="001E36F9"/>
    <w:rsid w:val="001E3E40"/>
    <w:rsid w:val="001E43E9"/>
    <w:rsid w:val="001E4865"/>
    <w:rsid w:val="001E5015"/>
    <w:rsid w:val="001E544E"/>
    <w:rsid w:val="001E5D87"/>
    <w:rsid w:val="001F0268"/>
    <w:rsid w:val="001F07A7"/>
    <w:rsid w:val="001F195B"/>
    <w:rsid w:val="001F1B01"/>
    <w:rsid w:val="001F2A71"/>
    <w:rsid w:val="001F417B"/>
    <w:rsid w:val="001F681A"/>
    <w:rsid w:val="001F7D01"/>
    <w:rsid w:val="00200185"/>
    <w:rsid w:val="002007BD"/>
    <w:rsid w:val="00200A4C"/>
    <w:rsid w:val="00200D6D"/>
    <w:rsid w:val="00200FA6"/>
    <w:rsid w:val="00201886"/>
    <w:rsid w:val="00201E70"/>
    <w:rsid w:val="00202931"/>
    <w:rsid w:val="00203C92"/>
    <w:rsid w:val="002049B1"/>
    <w:rsid w:val="0021078B"/>
    <w:rsid w:val="0021093A"/>
    <w:rsid w:val="00211E69"/>
    <w:rsid w:val="002127BB"/>
    <w:rsid w:val="00213011"/>
    <w:rsid w:val="00213667"/>
    <w:rsid w:val="00213CAD"/>
    <w:rsid w:val="00215534"/>
    <w:rsid w:val="002158A2"/>
    <w:rsid w:val="002158B7"/>
    <w:rsid w:val="00217B76"/>
    <w:rsid w:val="00217BB6"/>
    <w:rsid w:val="0022152F"/>
    <w:rsid w:val="0022176F"/>
    <w:rsid w:val="0022203C"/>
    <w:rsid w:val="00222FAA"/>
    <w:rsid w:val="002230D1"/>
    <w:rsid w:val="00223216"/>
    <w:rsid w:val="002249E3"/>
    <w:rsid w:val="002250DC"/>
    <w:rsid w:val="00225CD5"/>
    <w:rsid w:val="0022624E"/>
    <w:rsid w:val="002278C6"/>
    <w:rsid w:val="00235834"/>
    <w:rsid w:val="002359F5"/>
    <w:rsid w:val="00235CD8"/>
    <w:rsid w:val="002377A1"/>
    <w:rsid w:val="002404E2"/>
    <w:rsid w:val="00241134"/>
    <w:rsid w:val="00241907"/>
    <w:rsid w:val="00241A16"/>
    <w:rsid w:val="00241AD0"/>
    <w:rsid w:val="00241FFE"/>
    <w:rsid w:val="00242466"/>
    <w:rsid w:val="0024250E"/>
    <w:rsid w:val="002425A4"/>
    <w:rsid w:val="002426D8"/>
    <w:rsid w:val="00243EFD"/>
    <w:rsid w:val="00244E29"/>
    <w:rsid w:val="00245D68"/>
    <w:rsid w:val="00250F64"/>
    <w:rsid w:val="00251EBA"/>
    <w:rsid w:val="00252374"/>
    <w:rsid w:val="002528FE"/>
    <w:rsid w:val="00254023"/>
    <w:rsid w:val="00254512"/>
    <w:rsid w:val="002546E6"/>
    <w:rsid w:val="00256873"/>
    <w:rsid w:val="00260254"/>
    <w:rsid w:val="002602B5"/>
    <w:rsid w:val="0026420C"/>
    <w:rsid w:val="002656EC"/>
    <w:rsid w:val="00266704"/>
    <w:rsid w:val="00266E8F"/>
    <w:rsid w:val="002671E2"/>
    <w:rsid w:val="00270107"/>
    <w:rsid w:val="00271926"/>
    <w:rsid w:val="00272A23"/>
    <w:rsid w:val="00274113"/>
    <w:rsid w:val="0027456F"/>
    <w:rsid w:val="002753A0"/>
    <w:rsid w:val="00276014"/>
    <w:rsid w:val="0027643F"/>
    <w:rsid w:val="00276B26"/>
    <w:rsid w:val="002776F8"/>
    <w:rsid w:val="002808C5"/>
    <w:rsid w:val="00280D90"/>
    <w:rsid w:val="002814F8"/>
    <w:rsid w:val="0028743F"/>
    <w:rsid w:val="00290BC0"/>
    <w:rsid w:val="00291162"/>
    <w:rsid w:val="00291CD4"/>
    <w:rsid w:val="002923A0"/>
    <w:rsid w:val="00295477"/>
    <w:rsid w:val="00295C6F"/>
    <w:rsid w:val="00296A51"/>
    <w:rsid w:val="00296E6C"/>
    <w:rsid w:val="00296EC7"/>
    <w:rsid w:val="00297095"/>
    <w:rsid w:val="002A137A"/>
    <w:rsid w:val="002A147A"/>
    <w:rsid w:val="002A1B0B"/>
    <w:rsid w:val="002A2779"/>
    <w:rsid w:val="002A2EEE"/>
    <w:rsid w:val="002A46D1"/>
    <w:rsid w:val="002A4D92"/>
    <w:rsid w:val="002A50BB"/>
    <w:rsid w:val="002A6E78"/>
    <w:rsid w:val="002A7254"/>
    <w:rsid w:val="002A7581"/>
    <w:rsid w:val="002A78C2"/>
    <w:rsid w:val="002A7A9C"/>
    <w:rsid w:val="002B05E5"/>
    <w:rsid w:val="002B080E"/>
    <w:rsid w:val="002B2390"/>
    <w:rsid w:val="002B27D7"/>
    <w:rsid w:val="002B4159"/>
    <w:rsid w:val="002B44F8"/>
    <w:rsid w:val="002B4748"/>
    <w:rsid w:val="002B4763"/>
    <w:rsid w:val="002B57E2"/>
    <w:rsid w:val="002B69D7"/>
    <w:rsid w:val="002C06FF"/>
    <w:rsid w:val="002C1D7C"/>
    <w:rsid w:val="002C2089"/>
    <w:rsid w:val="002C2871"/>
    <w:rsid w:val="002C416E"/>
    <w:rsid w:val="002C49FB"/>
    <w:rsid w:val="002C4EB0"/>
    <w:rsid w:val="002C573B"/>
    <w:rsid w:val="002C61B7"/>
    <w:rsid w:val="002C624A"/>
    <w:rsid w:val="002C6536"/>
    <w:rsid w:val="002C6FA9"/>
    <w:rsid w:val="002D02F7"/>
    <w:rsid w:val="002D0C2E"/>
    <w:rsid w:val="002D133C"/>
    <w:rsid w:val="002D19AF"/>
    <w:rsid w:val="002D25AC"/>
    <w:rsid w:val="002D4259"/>
    <w:rsid w:val="002D4444"/>
    <w:rsid w:val="002D4F21"/>
    <w:rsid w:val="002D733C"/>
    <w:rsid w:val="002D7AE9"/>
    <w:rsid w:val="002D7BA9"/>
    <w:rsid w:val="002E2D16"/>
    <w:rsid w:val="002E3D1F"/>
    <w:rsid w:val="002E476E"/>
    <w:rsid w:val="002E7F9B"/>
    <w:rsid w:val="002F06E8"/>
    <w:rsid w:val="002F0ABE"/>
    <w:rsid w:val="002F228F"/>
    <w:rsid w:val="002F35D9"/>
    <w:rsid w:val="002F3EF5"/>
    <w:rsid w:val="002F4B18"/>
    <w:rsid w:val="002F5206"/>
    <w:rsid w:val="002F5573"/>
    <w:rsid w:val="002F5C5E"/>
    <w:rsid w:val="002F6E6C"/>
    <w:rsid w:val="002F71AD"/>
    <w:rsid w:val="002F74B1"/>
    <w:rsid w:val="0030075B"/>
    <w:rsid w:val="003037C6"/>
    <w:rsid w:val="0030524C"/>
    <w:rsid w:val="003068A4"/>
    <w:rsid w:val="00306FAF"/>
    <w:rsid w:val="0031056A"/>
    <w:rsid w:val="00311187"/>
    <w:rsid w:val="003118B5"/>
    <w:rsid w:val="00314226"/>
    <w:rsid w:val="00314585"/>
    <w:rsid w:val="00314DEE"/>
    <w:rsid w:val="003157AD"/>
    <w:rsid w:val="00315B91"/>
    <w:rsid w:val="0031664B"/>
    <w:rsid w:val="003171BB"/>
    <w:rsid w:val="00317DB5"/>
    <w:rsid w:val="003205BC"/>
    <w:rsid w:val="00320B2D"/>
    <w:rsid w:val="00321478"/>
    <w:rsid w:val="00322824"/>
    <w:rsid w:val="0032312E"/>
    <w:rsid w:val="00323DB1"/>
    <w:rsid w:val="00326498"/>
    <w:rsid w:val="00330B01"/>
    <w:rsid w:val="00331F80"/>
    <w:rsid w:val="0033220C"/>
    <w:rsid w:val="003323B3"/>
    <w:rsid w:val="00333184"/>
    <w:rsid w:val="00333B76"/>
    <w:rsid w:val="003363F0"/>
    <w:rsid w:val="00336A1B"/>
    <w:rsid w:val="0033780C"/>
    <w:rsid w:val="00337817"/>
    <w:rsid w:val="00340123"/>
    <w:rsid w:val="003401E4"/>
    <w:rsid w:val="003404B8"/>
    <w:rsid w:val="00340931"/>
    <w:rsid w:val="00340F1D"/>
    <w:rsid w:val="003412B7"/>
    <w:rsid w:val="003418FD"/>
    <w:rsid w:val="00342511"/>
    <w:rsid w:val="00342885"/>
    <w:rsid w:val="0034322F"/>
    <w:rsid w:val="00350BA2"/>
    <w:rsid w:val="0035161B"/>
    <w:rsid w:val="00353691"/>
    <w:rsid w:val="00354CA1"/>
    <w:rsid w:val="003603D1"/>
    <w:rsid w:val="00360697"/>
    <w:rsid w:val="00361147"/>
    <w:rsid w:val="00362A99"/>
    <w:rsid w:val="00363459"/>
    <w:rsid w:val="00364DE6"/>
    <w:rsid w:val="00365E2A"/>
    <w:rsid w:val="003677F6"/>
    <w:rsid w:val="00367AEB"/>
    <w:rsid w:val="00367EAD"/>
    <w:rsid w:val="00373446"/>
    <w:rsid w:val="003744B7"/>
    <w:rsid w:val="00374863"/>
    <w:rsid w:val="00374B26"/>
    <w:rsid w:val="00375D9C"/>
    <w:rsid w:val="00376E71"/>
    <w:rsid w:val="00383634"/>
    <w:rsid w:val="00384167"/>
    <w:rsid w:val="00386B57"/>
    <w:rsid w:val="00390C7E"/>
    <w:rsid w:val="00390CA8"/>
    <w:rsid w:val="00391100"/>
    <w:rsid w:val="00392757"/>
    <w:rsid w:val="003931C9"/>
    <w:rsid w:val="00394356"/>
    <w:rsid w:val="00395C9F"/>
    <w:rsid w:val="003960A4"/>
    <w:rsid w:val="003960E6"/>
    <w:rsid w:val="003964B0"/>
    <w:rsid w:val="00397C09"/>
    <w:rsid w:val="00397C73"/>
    <w:rsid w:val="003A00AA"/>
    <w:rsid w:val="003A3388"/>
    <w:rsid w:val="003A3D1F"/>
    <w:rsid w:val="003A6207"/>
    <w:rsid w:val="003A6329"/>
    <w:rsid w:val="003B025E"/>
    <w:rsid w:val="003B263C"/>
    <w:rsid w:val="003B31CB"/>
    <w:rsid w:val="003B41B6"/>
    <w:rsid w:val="003B47BE"/>
    <w:rsid w:val="003B48C5"/>
    <w:rsid w:val="003B663C"/>
    <w:rsid w:val="003B7332"/>
    <w:rsid w:val="003B7A9C"/>
    <w:rsid w:val="003B7D83"/>
    <w:rsid w:val="003C0D43"/>
    <w:rsid w:val="003C1F88"/>
    <w:rsid w:val="003C2E58"/>
    <w:rsid w:val="003C3E33"/>
    <w:rsid w:val="003C4AB3"/>
    <w:rsid w:val="003C4B0A"/>
    <w:rsid w:val="003C5525"/>
    <w:rsid w:val="003C57BF"/>
    <w:rsid w:val="003C660F"/>
    <w:rsid w:val="003C67F4"/>
    <w:rsid w:val="003C722A"/>
    <w:rsid w:val="003C7D57"/>
    <w:rsid w:val="003D0E2B"/>
    <w:rsid w:val="003D1E11"/>
    <w:rsid w:val="003D38AA"/>
    <w:rsid w:val="003D3BFB"/>
    <w:rsid w:val="003D41A3"/>
    <w:rsid w:val="003D41E7"/>
    <w:rsid w:val="003D47B6"/>
    <w:rsid w:val="003D52C7"/>
    <w:rsid w:val="003D622F"/>
    <w:rsid w:val="003D6B93"/>
    <w:rsid w:val="003D6C44"/>
    <w:rsid w:val="003D7EA1"/>
    <w:rsid w:val="003E108F"/>
    <w:rsid w:val="003E1559"/>
    <w:rsid w:val="003E2F51"/>
    <w:rsid w:val="003E3575"/>
    <w:rsid w:val="003E3692"/>
    <w:rsid w:val="003E4AA3"/>
    <w:rsid w:val="003E6567"/>
    <w:rsid w:val="003E687D"/>
    <w:rsid w:val="003F0F00"/>
    <w:rsid w:val="003F17A1"/>
    <w:rsid w:val="003F3C99"/>
    <w:rsid w:val="003F477E"/>
    <w:rsid w:val="003F553C"/>
    <w:rsid w:val="003F6591"/>
    <w:rsid w:val="00400BE0"/>
    <w:rsid w:val="00401DC4"/>
    <w:rsid w:val="00402B36"/>
    <w:rsid w:val="00402CB6"/>
    <w:rsid w:val="0040382C"/>
    <w:rsid w:val="00403DFA"/>
    <w:rsid w:val="00404F0A"/>
    <w:rsid w:val="004055FF"/>
    <w:rsid w:val="00405CB0"/>
    <w:rsid w:val="00405ECD"/>
    <w:rsid w:val="00410784"/>
    <w:rsid w:val="00411C52"/>
    <w:rsid w:val="00413DA8"/>
    <w:rsid w:val="0041466C"/>
    <w:rsid w:val="00414870"/>
    <w:rsid w:val="00414E00"/>
    <w:rsid w:val="00415B94"/>
    <w:rsid w:val="00416732"/>
    <w:rsid w:val="004170D3"/>
    <w:rsid w:val="0041789C"/>
    <w:rsid w:val="0042009F"/>
    <w:rsid w:val="004200D3"/>
    <w:rsid w:val="0042184E"/>
    <w:rsid w:val="00422564"/>
    <w:rsid w:val="004228D7"/>
    <w:rsid w:val="00423561"/>
    <w:rsid w:val="004245D7"/>
    <w:rsid w:val="004246CA"/>
    <w:rsid w:val="0042524A"/>
    <w:rsid w:val="004258FB"/>
    <w:rsid w:val="00431FF5"/>
    <w:rsid w:val="004322CA"/>
    <w:rsid w:val="004334F1"/>
    <w:rsid w:val="004340AC"/>
    <w:rsid w:val="004372FA"/>
    <w:rsid w:val="00437394"/>
    <w:rsid w:val="00441166"/>
    <w:rsid w:val="00441490"/>
    <w:rsid w:val="00442D7F"/>
    <w:rsid w:val="00444C97"/>
    <w:rsid w:val="00451648"/>
    <w:rsid w:val="0045168F"/>
    <w:rsid w:val="0045232D"/>
    <w:rsid w:val="0045305E"/>
    <w:rsid w:val="004537DF"/>
    <w:rsid w:val="00454241"/>
    <w:rsid w:val="00454255"/>
    <w:rsid w:val="00454D5C"/>
    <w:rsid w:val="00456AF2"/>
    <w:rsid w:val="00460CA0"/>
    <w:rsid w:val="00461F73"/>
    <w:rsid w:val="00461FA8"/>
    <w:rsid w:val="004625DC"/>
    <w:rsid w:val="00464329"/>
    <w:rsid w:val="0046707C"/>
    <w:rsid w:val="00467F7A"/>
    <w:rsid w:val="00473D06"/>
    <w:rsid w:val="00474D81"/>
    <w:rsid w:val="00475E60"/>
    <w:rsid w:val="004771A1"/>
    <w:rsid w:val="00477BF7"/>
    <w:rsid w:val="004804B2"/>
    <w:rsid w:val="00482A45"/>
    <w:rsid w:val="004832A5"/>
    <w:rsid w:val="004834B1"/>
    <w:rsid w:val="00484006"/>
    <w:rsid w:val="004840D1"/>
    <w:rsid w:val="00484952"/>
    <w:rsid w:val="00484FFF"/>
    <w:rsid w:val="0048529E"/>
    <w:rsid w:val="00485866"/>
    <w:rsid w:val="00486214"/>
    <w:rsid w:val="004874A7"/>
    <w:rsid w:val="00487F4B"/>
    <w:rsid w:val="0049120F"/>
    <w:rsid w:val="00491C4B"/>
    <w:rsid w:val="00491F83"/>
    <w:rsid w:val="0049472F"/>
    <w:rsid w:val="00497B9B"/>
    <w:rsid w:val="004A0885"/>
    <w:rsid w:val="004A44FA"/>
    <w:rsid w:val="004A4BDE"/>
    <w:rsid w:val="004A57AC"/>
    <w:rsid w:val="004A5CC8"/>
    <w:rsid w:val="004A5E30"/>
    <w:rsid w:val="004A5E54"/>
    <w:rsid w:val="004A5F55"/>
    <w:rsid w:val="004A67AA"/>
    <w:rsid w:val="004A6E4E"/>
    <w:rsid w:val="004A6E7C"/>
    <w:rsid w:val="004B1E1F"/>
    <w:rsid w:val="004B52A7"/>
    <w:rsid w:val="004B60C2"/>
    <w:rsid w:val="004C19C8"/>
    <w:rsid w:val="004C19D3"/>
    <w:rsid w:val="004C3CF0"/>
    <w:rsid w:val="004C4436"/>
    <w:rsid w:val="004C68F5"/>
    <w:rsid w:val="004C73D2"/>
    <w:rsid w:val="004C7969"/>
    <w:rsid w:val="004D0959"/>
    <w:rsid w:val="004D0BD8"/>
    <w:rsid w:val="004D156F"/>
    <w:rsid w:val="004D1B2E"/>
    <w:rsid w:val="004D31C1"/>
    <w:rsid w:val="004D378E"/>
    <w:rsid w:val="004D412D"/>
    <w:rsid w:val="004D4D67"/>
    <w:rsid w:val="004D5EF2"/>
    <w:rsid w:val="004D623B"/>
    <w:rsid w:val="004D62DE"/>
    <w:rsid w:val="004D6EAC"/>
    <w:rsid w:val="004D783A"/>
    <w:rsid w:val="004E2019"/>
    <w:rsid w:val="004E2C4A"/>
    <w:rsid w:val="004E2E34"/>
    <w:rsid w:val="004E301E"/>
    <w:rsid w:val="004E3158"/>
    <w:rsid w:val="004E3C39"/>
    <w:rsid w:val="004E503F"/>
    <w:rsid w:val="004E5BE7"/>
    <w:rsid w:val="004E7452"/>
    <w:rsid w:val="004F042C"/>
    <w:rsid w:val="004F0949"/>
    <w:rsid w:val="004F0EF6"/>
    <w:rsid w:val="004F16A5"/>
    <w:rsid w:val="004F5537"/>
    <w:rsid w:val="004F5B65"/>
    <w:rsid w:val="004F7674"/>
    <w:rsid w:val="004F77C8"/>
    <w:rsid w:val="00501ADE"/>
    <w:rsid w:val="00501DD3"/>
    <w:rsid w:val="00502E18"/>
    <w:rsid w:val="00506C46"/>
    <w:rsid w:val="005072DA"/>
    <w:rsid w:val="00510A5E"/>
    <w:rsid w:val="00510E69"/>
    <w:rsid w:val="00511614"/>
    <w:rsid w:val="00511CD6"/>
    <w:rsid w:val="00512E03"/>
    <w:rsid w:val="005149C1"/>
    <w:rsid w:val="00515A5F"/>
    <w:rsid w:val="00516909"/>
    <w:rsid w:val="00516965"/>
    <w:rsid w:val="00516D42"/>
    <w:rsid w:val="00516EE1"/>
    <w:rsid w:val="00520982"/>
    <w:rsid w:val="00521838"/>
    <w:rsid w:val="005227E4"/>
    <w:rsid w:val="005239E3"/>
    <w:rsid w:val="00523DBB"/>
    <w:rsid w:val="00523DF1"/>
    <w:rsid w:val="00523F6D"/>
    <w:rsid w:val="005256F6"/>
    <w:rsid w:val="00525F97"/>
    <w:rsid w:val="00526F85"/>
    <w:rsid w:val="005274C3"/>
    <w:rsid w:val="00527FAD"/>
    <w:rsid w:val="00530456"/>
    <w:rsid w:val="00530874"/>
    <w:rsid w:val="00531912"/>
    <w:rsid w:val="00532A10"/>
    <w:rsid w:val="0053439B"/>
    <w:rsid w:val="00534BA6"/>
    <w:rsid w:val="00534E8B"/>
    <w:rsid w:val="005372FD"/>
    <w:rsid w:val="0053746F"/>
    <w:rsid w:val="00540830"/>
    <w:rsid w:val="005409E7"/>
    <w:rsid w:val="00542255"/>
    <w:rsid w:val="00543CCE"/>
    <w:rsid w:val="00543EB1"/>
    <w:rsid w:val="00543FA7"/>
    <w:rsid w:val="0054400D"/>
    <w:rsid w:val="005442A8"/>
    <w:rsid w:val="00544F4D"/>
    <w:rsid w:val="005464A3"/>
    <w:rsid w:val="00546642"/>
    <w:rsid w:val="00547038"/>
    <w:rsid w:val="005476B8"/>
    <w:rsid w:val="00552BD9"/>
    <w:rsid w:val="00556DDA"/>
    <w:rsid w:val="005575F3"/>
    <w:rsid w:val="00560CF9"/>
    <w:rsid w:val="005613C8"/>
    <w:rsid w:val="005622E4"/>
    <w:rsid w:val="00563D1F"/>
    <w:rsid w:val="00565153"/>
    <w:rsid w:val="00565BF9"/>
    <w:rsid w:val="00567CB7"/>
    <w:rsid w:val="00567ECF"/>
    <w:rsid w:val="00570FE9"/>
    <w:rsid w:val="005711B2"/>
    <w:rsid w:val="00571967"/>
    <w:rsid w:val="00571FC3"/>
    <w:rsid w:val="0057353A"/>
    <w:rsid w:val="00574524"/>
    <w:rsid w:val="00575357"/>
    <w:rsid w:val="00575684"/>
    <w:rsid w:val="00576F0E"/>
    <w:rsid w:val="00577363"/>
    <w:rsid w:val="00580055"/>
    <w:rsid w:val="00580C44"/>
    <w:rsid w:val="005816FD"/>
    <w:rsid w:val="005820EC"/>
    <w:rsid w:val="00582345"/>
    <w:rsid w:val="00583067"/>
    <w:rsid w:val="005839CC"/>
    <w:rsid w:val="005843A7"/>
    <w:rsid w:val="00584709"/>
    <w:rsid w:val="00586068"/>
    <w:rsid w:val="0058655E"/>
    <w:rsid w:val="00591640"/>
    <w:rsid w:val="00591C6D"/>
    <w:rsid w:val="005924E8"/>
    <w:rsid w:val="005925BD"/>
    <w:rsid w:val="005944E9"/>
    <w:rsid w:val="005947FD"/>
    <w:rsid w:val="005948A1"/>
    <w:rsid w:val="00594A09"/>
    <w:rsid w:val="00594E58"/>
    <w:rsid w:val="00596CA5"/>
    <w:rsid w:val="00596DEC"/>
    <w:rsid w:val="005A0130"/>
    <w:rsid w:val="005A22C2"/>
    <w:rsid w:val="005A23E8"/>
    <w:rsid w:val="005A453A"/>
    <w:rsid w:val="005A4878"/>
    <w:rsid w:val="005A5006"/>
    <w:rsid w:val="005A650B"/>
    <w:rsid w:val="005A7523"/>
    <w:rsid w:val="005A773B"/>
    <w:rsid w:val="005B011C"/>
    <w:rsid w:val="005B0652"/>
    <w:rsid w:val="005B2A28"/>
    <w:rsid w:val="005B3938"/>
    <w:rsid w:val="005B495F"/>
    <w:rsid w:val="005B7F22"/>
    <w:rsid w:val="005C1644"/>
    <w:rsid w:val="005C3EBB"/>
    <w:rsid w:val="005C414A"/>
    <w:rsid w:val="005C4EC8"/>
    <w:rsid w:val="005C648D"/>
    <w:rsid w:val="005C6818"/>
    <w:rsid w:val="005C701D"/>
    <w:rsid w:val="005C754D"/>
    <w:rsid w:val="005D0032"/>
    <w:rsid w:val="005D11F9"/>
    <w:rsid w:val="005D20E2"/>
    <w:rsid w:val="005D2B8C"/>
    <w:rsid w:val="005D4FB0"/>
    <w:rsid w:val="005D5D5A"/>
    <w:rsid w:val="005D68B0"/>
    <w:rsid w:val="005E0425"/>
    <w:rsid w:val="005E1A8B"/>
    <w:rsid w:val="005E1CBE"/>
    <w:rsid w:val="005E2F00"/>
    <w:rsid w:val="005E31F8"/>
    <w:rsid w:val="005E6445"/>
    <w:rsid w:val="005E6695"/>
    <w:rsid w:val="005E7778"/>
    <w:rsid w:val="005F0609"/>
    <w:rsid w:val="005F0772"/>
    <w:rsid w:val="005F2937"/>
    <w:rsid w:val="005F3190"/>
    <w:rsid w:val="005F43B8"/>
    <w:rsid w:val="005F4A47"/>
    <w:rsid w:val="005F4F96"/>
    <w:rsid w:val="005F64F3"/>
    <w:rsid w:val="005F6900"/>
    <w:rsid w:val="005F7445"/>
    <w:rsid w:val="006012CE"/>
    <w:rsid w:val="0060156C"/>
    <w:rsid w:val="0060171B"/>
    <w:rsid w:val="006017C9"/>
    <w:rsid w:val="00601BD5"/>
    <w:rsid w:val="00602788"/>
    <w:rsid w:val="00603785"/>
    <w:rsid w:val="00603EE9"/>
    <w:rsid w:val="00604218"/>
    <w:rsid w:val="006046B1"/>
    <w:rsid w:val="00604996"/>
    <w:rsid w:val="00605111"/>
    <w:rsid w:val="00605145"/>
    <w:rsid w:val="006051BF"/>
    <w:rsid w:val="00606105"/>
    <w:rsid w:val="006071D7"/>
    <w:rsid w:val="00607B51"/>
    <w:rsid w:val="006124E9"/>
    <w:rsid w:val="00612627"/>
    <w:rsid w:val="006137D1"/>
    <w:rsid w:val="00613892"/>
    <w:rsid w:val="00613E99"/>
    <w:rsid w:val="006154D7"/>
    <w:rsid w:val="00615FE6"/>
    <w:rsid w:val="00616B15"/>
    <w:rsid w:val="006171F9"/>
    <w:rsid w:val="00617769"/>
    <w:rsid w:val="006208CF"/>
    <w:rsid w:val="0062136C"/>
    <w:rsid w:val="00621A4D"/>
    <w:rsid w:val="00621D3F"/>
    <w:rsid w:val="00622B03"/>
    <w:rsid w:val="00623251"/>
    <w:rsid w:val="006239FB"/>
    <w:rsid w:val="00626078"/>
    <w:rsid w:val="00627F57"/>
    <w:rsid w:val="00632108"/>
    <w:rsid w:val="00633A9F"/>
    <w:rsid w:val="00633AFB"/>
    <w:rsid w:val="006348AB"/>
    <w:rsid w:val="00636F9E"/>
    <w:rsid w:val="006432C2"/>
    <w:rsid w:val="00643851"/>
    <w:rsid w:val="00643BA7"/>
    <w:rsid w:val="00643BAD"/>
    <w:rsid w:val="006443C0"/>
    <w:rsid w:val="0064455B"/>
    <w:rsid w:val="006457F8"/>
    <w:rsid w:val="00645C0F"/>
    <w:rsid w:val="0064636E"/>
    <w:rsid w:val="0064758B"/>
    <w:rsid w:val="00650033"/>
    <w:rsid w:val="00650352"/>
    <w:rsid w:val="00650375"/>
    <w:rsid w:val="0065069E"/>
    <w:rsid w:val="00650836"/>
    <w:rsid w:val="00653A23"/>
    <w:rsid w:val="00653E6B"/>
    <w:rsid w:val="00654A6C"/>
    <w:rsid w:val="006554B8"/>
    <w:rsid w:val="006567C4"/>
    <w:rsid w:val="006573CF"/>
    <w:rsid w:val="0065775A"/>
    <w:rsid w:val="00657A28"/>
    <w:rsid w:val="00660EBB"/>
    <w:rsid w:val="00660F07"/>
    <w:rsid w:val="0066346A"/>
    <w:rsid w:val="00666172"/>
    <w:rsid w:val="0066734A"/>
    <w:rsid w:val="00672410"/>
    <w:rsid w:val="00672A10"/>
    <w:rsid w:val="0067798A"/>
    <w:rsid w:val="00680315"/>
    <w:rsid w:val="006807A9"/>
    <w:rsid w:val="00682A03"/>
    <w:rsid w:val="00683652"/>
    <w:rsid w:val="0068375F"/>
    <w:rsid w:val="00684979"/>
    <w:rsid w:val="00684ADD"/>
    <w:rsid w:val="0068703D"/>
    <w:rsid w:val="0069084B"/>
    <w:rsid w:val="00691375"/>
    <w:rsid w:val="0069160F"/>
    <w:rsid w:val="00693C7E"/>
    <w:rsid w:val="00693FBE"/>
    <w:rsid w:val="00694BF6"/>
    <w:rsid w:val="0069612F"/>
    <w:rsid w:val="00696277"/>
    <w:rsid w:val="006966AC"/>
    <w:rsid w:val="00696FBD"/>
    <w:rsid w:val="006972AA"/>
    <w:rsid w:val="00697C22"/>
    <w:rsid w:val="006A0E25"/>
    <w:rsid w:val="006A1C70"/>
    <w:rsid w:val="006A2A3C"/>
    <w:rsid w:val="006A3879"/>
    <w:rsid w:val="006A3A49"/>
    <w:rsid w:val="006A452D"/>
    <w:rsid w:val="006A4989"/>
    <w:rsid w:val="006A4D01"/>
    <w:rsid w:val="006A5FC7"/>
    <w:rsid w:val="006A6626"/>
    <w:rsid w:val="006A6CC4"/>
    <w:rsid w:val="006B0B22"/>
    <w:rsid w:val="006B0D41"/>
    <w:rsid w:val="006B1E19"/>
    <w:rsid w:val="006B202A"/>
    <w:rsid w:val="006B24CF"/>
    <w:rsid w:val="006B3023"/>
    <w:rsid w:val="006B364B"/>
    <w:rsid w:val="006B45CC"/>
    <w:rsid w:val="006B5159"/>
    <w:rsid w:val="006B5A2E"/>
    <w:rsid w:val="006B5F3E"/>
    <w:rsid w:val="006B6359"/>
    <w:rsid w:val="006B70FD"/>
    <w:rsid w:val="006B7BC2"/>
    <w:rsid w:val="006C16A4"/>
    <w:rsid w:val="006C1937"/>
    <w:rsid w:val="006C2F9B"/>
    <w:rsid w:val="006C46CB"/>
    <w:rsid w:val="006C584F"/>
    <w:rsid w:val="006C6E90"/>
    <w:rsid w:val="006D0581"/>
    <w:rsid w:val="006D06FA"/>
    <w:rsid w:val="006D0E36"/>
    <w:rsid w:val="006D1251"/>
    <w:rsid w:val="006D2891"/>
    <w:rsid w:val="006D2CA4"/>
    <w:rsid w:val="006D4DB2"/>
    <w:rsid w:val="006D5573"/>
    <w:rsid w:val="006D69B9"/>
    <w:rsid w:val="006D6D39"/>
    <w:rsid w:val="006D73B6"/>
    <w:rsid w:val="006E0674"/>
    <w:rsid w:val="006E100F"/>
    <w:rsid w:val="006E14BE"/>
    <w:rsid w:val="006E1A20"/>
    <w:rsid w:val="006E2610"/>
    <w:rsid w:val="006E2DCA"/>
    <w:rsid w:val="006E3366"/>
    <w:rsid w:val="006E343E"/>
    <w:rsid w:val="006E400A"/>
    <w:rsid w:val="006E4132"/>
    <w:rsid w:val="006E4378"/>
    <w:rsid w:val="006E5390"/>
    <w:rsid w:val="006E540C"/>
    <w:rsid w:val="006E5DB8"/>
    <w:rsid w:val="006E5F42"/>
    <w:rsid w:val="006E69C4"/>
    <w:rsid w:val="006E6E57"/>
    <w:rsid w:val="006E7B5E"/>
    <w:rsid w:val="006F0618"/>
    <w:rsid w:val="006F2069"/>
    <w:rsid w:val="006F3EAC"/>
    <w:rsid w:val="006F3FB1"/>
    <w:rsid w:val="006F4361"/>
    <w:rsid w:val="006F46DF"/>
    <w:rsid w:val="006F6B77"/>
    <w:rsid w:val="006F77DB"/>
    <w:rsid w:val="006F7D90"/>
    <w:rsid w:val="00703A67"/>
    <w:rsid w:val="007043EA"/>
    <w:rsid w:val="007061A8"/>
    <w:rsid w:val="00706782"/>
    <w:rsid w:val="00707BFE"/>
    <w:rsid w:val="00711A8E"/>
    <w:rsid w:val="0071225F"/>
    <w:rsid w:val="007128A3"/>
    <w:rsid w:val="00713038"/>
    <w:rsid w:val="00713B83"/>
    <w:rsid w:val="00714104"/>
    <w:rsid w:val="0071625A"/>
    <w:rsid w:val="00716CF0"/>
    <w:rsid w:val="0071750E"/>
    <w:rsid w:val="00720358"/>
    <w:rsid w:val="00721208"/>
    <w:rsid w:val="00721381"/>
    <w:rsid w:val="007228EA"/>
    <w:rsid w:val="00722D16"/>
    <w:rsid w:val="007243B0"/>
    <w:rsid w:val="007256DC"/>
    <w:rsid w:val="00726415"/>
    <w:rsid w:val="00726F47"/>
    <w:rsid w:val="00726FB6"/>
    <w:rsid w:val="00727211"/>
    <w:rsid w:val="0072753B"/>
    <w:rsid w:val="00730EDF"/>
    <w:rsid w:val="00731FA4"/>
    <w:rsid w:val="00732AD3"/>
    <w:rsid w:val="0073367F"/>
    <w:rsid w:val="007342D5"/>
    <w:rsid w:val="0073501A"/>
    <w:rsid w:val="007357E9"/>
    <w:rsid w:val="0074084C"/>
    <w:rsid w:val="00740F90"/>
    <w:rsid w:val="007412C5"/>
    <w:rsid w:val="00742A95"/>
    <w:rsid w:val="00743137"/>
    <w:rsid w:val="00746208"/>
    <w:rsid w:val="00746AB4"/>
    <w:rsid w:val="00746C6E"/>
    <w:rsid w:val="00752482"/>
    <w:rsid w:val="0075249A"/>
    <w:rsid w:val="0075356D"/>
    <w:rsid w:val="007556BE"/>
    <w:rsid w:val="0075626F"/>
    <w:rsid w:val="0075633D"/>
    <w:rsid w:val="00756C83"/>
    <w:rsid w:val="00757485"/>
    <w:rsid w:val="007600F3"/>
    <w:rsid w:val="00760EA4"/>
    <w:rsid w:val="007629A6"/>
    <w:rsid w:val="00764387"/>
    <w:rsid w:val="007648CC"/>
    <w:rsid w:val="007654B7"/>
    <w:rsid w:val="00766CA5"/>
    <w:rsid w:val="0076740C"/>
    <w:rsid w:val="007674CB"/>
    <w:rsid w:val="00767E86"/>
    <w:rsid w:val="00770002"/>
    <w:rsid w:val="00771B10"/>
    <w:rsid w:val="007720B7"/>
    <w:rsid w:val="00773B70"/>
    <w:rsid w:val="00774493"/>
    <w:rsid w:val="0077563D"/>
    <w:rsid w:val="0077644E"/>
    <w:rsid w:val="007767B0"/>
    <w:rsid w:val="00776F4F"/>
    <w:rsid w:val="00782840"/>
    <w:rsid w:val="0078322B"/>
    <w:rsid w:val="007855C3"/>
    <w:rsid w:val="0078660C"/>
    <w:rsid w:val="007876AD"/>
    <w:rsid w:val="0079015D"/>
    <w:rsid w:val="007910BF"/>
    <w:rsid w:val="00791375"/>
    <w:rsid w:val="0079283D"/>
    <w:rsid w:val="00793B53"/>
    <w:rsid w:val="00794339"/>
    <w:rsid w:val="0079580F"/>
    <w:rsid w:val="007967E7"/>
    <w:rsid w:val="007979AD"/>
    <w:rsid w:val="007A018E"/>
    <w:rsid w:val="007A0746"/>
    <w:rsid w:val="007A083A"/>
    <w:rsid w:val="007A2D7D"/>
    <w:rsid w:val="007A5308"/>
    <w:rsid w:val="007A5E5A"/>
    <w:rsid w:val="007A6635"/>
    <w:rsid w:val="007A6764"/>
    <w:rsid w:val="007A6C17"/>
    <w:rsid w:val="007B15E7"/>
    <w:rsid w:val="007B240D"/>
    <w:rsid w:val="007B3C4B"/>
    <w:rsid w:val="007B4FA1"/>
    <w:rsid w:val="007B512C"/>
    <w:rsid w:val="007B5D03"/>
    <w:rsid w:val="007B5E92"/>
    <w:rsid w:val="007B6782"/>
    <w:rsid w:val="007B716F"/>
    <w:rsid w:val="007B7DAF"/>
    <w:rsid w:val="007C0680"/>
    <w:rsid w:val="007C2C01"/>
    <w:rsid w:val="007C2C13"/>
    <w:rsid w:val="007C3688"/>
    <w:rsid w:val="007C3BCB"/>
    <w:rsid w:val="007C4251"/>
    <w:rsid w:val="007C4ED7"/>
    <w:rsid w:val="007C5436"/>
    <w:rsid w:val="007C58CA"/>
    <w:rsid w:val="007C6F32"/>
    <w:rsid w:val="007C76BA"/>
    <w:rsid w:val="007D07DB"/>
    <w:rsid w:val="007D138B"/>
    <w:rsid w:val="007D20CD"/>
    <w:rsid w:val="007D246B"/>
    <w:rsid w:val="007D312B"/>
    <w:rsid w:val="007D3CE8"/>
    <w:rsid w:val="007D4125"/>
    <w:rsid w:val="007D46D8"/>
    <w:rsid w:val="007D68D1"/>
    <w:rsid w:val="007D690D"/>
    <w:rsid w:val="007D717E"/>
    <w:rsid w:val="007D7241"/>
    <w:rsid w:val="007D7A5B"/>
    <w:rsid w:val="007E0036"/>
    <w:rsid w:val="007E0212"/>
    <w:rsid w:val="007E18FB"/>
    <w:rsid w:val="007E2260"/>
    <w:rsid w:val="007E26BB"/>
    <w:rsid w:val="007E2B69"/>
    <w:rsid w:val="007E2F33"/>
    <w:rsid w:val="007E3717"/>
    <w:rsid w:val="007E3BC9"/>
    <w:rsid w:val="007E42AC"/>
    <w:rsid w:val="007E4C9B"/>
    <w:rsid w:val="007E6083"/>
    <w:rsid w:val="007E6A7B"/>
    <w:rsid w:val="007E6EA8"/>
    <w:rsid w:val="007E6EFA"/>
    <w:rsid w:val="007E742E"/>
    <w:rsid w:val="007E7DCC"/>
    <w:rsid w:val="007F1433"/>
    <w:rsid w:val="007F1C7B"/>
    <w:rsid w:val="007F2351"/>
    <w:rsid w:val="007F2574"/>
    <w:rsid w:val="007F3E33"/>
    <w:rsid w:val="007F42D2"/>
    <w:rsid w:val="007F4D5D"/>
    <w:rsid w:val="007F4DCA"/>
    <w:rsid w:val="007F5CE0"/>
    <w:rsid w:val="007F5F0F"/>
    <w:rsid w:val="007F6E3F"/>
    <w:rsid w:val="00800525"/>
    <w:rsid w:val="00801954"/>
    <w:rsid w:val="0080247B"/>
    <w:rsid w:val="008024FD"/>
    <w:rsid w:val="00804D1D"/>
    <w:rsid w:val="00804D21"/>
    <w:rsid w:val="00804F8B"/>
    <w:rsid w:val="00805076"/>
    <w:rsid w:val="00805118"/>
    <w:rsid w:val="00805F70"/>
    <w:rsid w:val="008062A6"/>
    <w:rsid w:val="0080696F"/>
    <w:rsid w:val="00807971"/>
    <w:rsid w:val="00811682"/>
    <w:rsid w:val="00811B92"/>
    <w:rsid w:val="00811E34"/>
    <w:rsid w:val="00811FED"/>
    <w:rsid w:val="00812CA8"/>
    <w:rsid w:val="008133EE"/>
    <w:rsid w:val="0081388C"/>
    <w:rsid w:val="00814E86"/>
    <w:rsid w:val="00815E76"/>
    <w:rsid w:val="00817957"/>
    <w:rsid w:val="00817F25"/>
    <w:rsid w:val="0082011C"/>
    <w:rsid w:val="008213EE"/>
    <w:rsid w:val="00821A98"/>
    <w:rsid w:val="00821F70"/>
    <w:rsid w:val="0082318A"/>
    <w:rsid w:val="00823CFC"/>
    <w:rsid w:val="00825A43"/>
    <w:rsid w:val="00825B26"/>
    <w:rsid w:val="00825D9D"/>
    <w:rsid w:val="00825DBC"/>
    <w:rsid w:val="0082657C"/>
    <w:rsid w:val="008266E2"/>
    <w:rsid w:val="00827B61"/>
    <w:rsid w:val="00833E92"/>
    <w:rsid w:val="00834D2C"/>
    <w:rsid w:val="00834EFA"/>
    <w:rsid w:val="00835EFF"/>
    <w:rsid w:val="00837409"/>
    <w:rsid w:val="008374F7"/>
    <w:rsid w:val="008401B2"/>
    <w:rsid w:val="008415D1"/>
    <w:rsid w:val="008416C2"/>
    <w:rsid w:val="00842A75"/>
    <w:rsid w:val="008431C4"/>
    <w:rsid w:val="00843E51"/>
    <w:rsid w:val="00844493"/>
    <w:rsid w:val="00845F16"/>
    <w:rsid w:val="00846250"/>
    <w:rsid w:val="008465A6"/>
    <w:rsid w:val="00846D6F"/>
    <w:rsid w:val="00851AEC"/>
    <w:rsid w:val="00852CBD"/>
    <w:rsid w:val="00852DAC"/>
    <w:rsid w:val="00854FEB"/>
    <w:rsid w:val="00855E5E"/>
    <w:rsid w:val="00856772"/>
    <w:rsid w:val="008579A1"/>
    <w:rsid w:val="00862390"/>
    <w:rsid w:val="0086283B"/>
    <w:rsid w:val="00862D16"/>
    <w:rsid w:val="00863676"/>
    <w:rsid w:val="0086395E"/>
    <w:rsid w:val="008640EC"/>
    <w:rsid w:val="00864A04"/>
    <w:rsid w:val="00866A08"/>
    <w:rsid w:val="00867483"/>
    <w:rsid w:val="00867C10"/>
    <w:rsid w:val="008700A3"/>
    <w:rsid w:val="00870943"/>
    <w:rsid w:val="0087175B"/>
    <w:rsid w:val="008719BB"/>
    <w:rsid w:val="00871F03"/>
    <w:rsid w:val="0087213E"/>
    <w:rsid w:val="00872FA0"/>
    <w:rsid w:val="00873918"/>
    <w:rsid w:val="00875E38"/>
    <w:rsid w:val="00876112"/>
    <w:rsid w:val="00876F8C"/>
    <w:rsid w:val="0087731B"/>
    <w:rsid w:val="008826D2"/>
    <w:rsid w:val="008857D1"/>
    <w:rsid w:val="00887FA5"/>
    <w:rsid w:val="00890726"/>
    <w:rsid w:val="00890EBA"/>
    <w:rsid w:val="00891B19"/>
    <w:rsid w:val="00894583"/>
    <w:rsid w:val="008945BB"/>
    <w:rsid w:val="008946D6"/>
    <w:rsid w:val="00895EC6"/>
    <w:rsid w:val="00896580"/>
    <w:rsid w:val="00897116"/>
    <w:rsid w:val="00897212"/>
    <w:rsid w:val="00897ED9"/>
    <w:rsid w:val="008A0B47"/>
    <w:rsid w:val="008A0D29"/>
    <w:rsid w:val="008A0FA3"/>
    <w:rsid w:val="008A2610"/>
    <w:rsid w:val="008A3070"/>
    <w:rsid w:val="008A33F7"/>
    <w:rsid w:val="008A68DF"/>
    <w:rsid w:val="008A6E87"/>
    <w:rsid w:val="008A739C"/>
    <w:rsid w:val="008A78A9"/>
    <w:rsid w:val="008B1052"/>
    <w:rsid w:val="008B2665"/>
    <w:rsid w:val="008B3367"/>
    <w:rsid w:val="008B4BB4"/>
    <w:rsid w:val="008B60DC"/>
    <w:rsid w:val="008B618E"/>
    <w:rsid w:val="008B6A99"/>
    <w:rsid w:val="008C23CC"/>
    <w:rsid w:val="008C2679"/>
    <w:rsid w:val="008C333B"/>
    <w:rsid w:val="008C345F"/>
    <w:rsid w:val="008C3C06"/>
    <w:rsid w:val="008C7E60"/>
    <w:rsid w:val="008D02C4"/>
    <w:rsid w:val="008D0F78"/>
    <w:rsid w:val="008D1EE1"/>
    <w:rsid w:val="008D252C"/>
    <w:rsid w:val="008D2D83"/>
    <w:rsid w:val="008D3842"/>
    <w:rsid w:val="008D43C1"/>
    <w:rsid w:val="008D53AE"/>
    <w:rsid w:val="008D546F"/>
    <w:rsid w:val="008D54AE"/>
    <w:rsid w:val="008D592A"/>
    <w:rsid w:val="008D70FF"/>
    <w:rsid w:val="008D71DA"/>
    <w:rsid w:val="008D7830"/>
    <w:rsid w:val="008E028F"/>
    <w:rsid w:val="008E0396"/>
    <w:rsid w:val="008E09C2"/>
    <w:rsid w:val="008E19A6"/>
    <w:rsid w:val="008E2035"/>
    <w:rsid w:val="008E2BF3"/>
    <w:rsid w:val="008E2EDF"/>
    <w:rsid w:val="008E48BC"/>
    <w:rsid w:val="008E4EEC"/>
    <w:rsid w:val="008E4F2B"/>
    <w:rsid w:val="008E7E2C"/>
    <w:rsid w:val="008F02AB"/>
    <w:rsid w:val="008F06D3"/>
    <w:rsid w:val="008F06F0"/>
    <w:rsid w:val="008F16A5"/>
    <w:rsid w:val="008F1CE0"/>
    <w:rsid w:val="008F1ED6"/>
    <w:rsid w:val="008F24AF"/>
    <w:rsid w:val="008F3222"/>
    <w:rsid w:val="008F39DF"/>
    <w:rsid w:val="008F3C5F"/>
    <w:rsid w:val="008F4E43"/>
    <w:rsid w:val="008F663A"/>
    <w:rsid w:val="008F794B"/>
    <w:rsid w:val="008F7FF0"/>
    <w:rsid w:val="0090027F"/>
    <w:rsid w:val="0090230C"/>
    <w:rsid w:val="0090411B"/>
    <w:rsid w:val="0090454B"/>
    <w:rsid w:val="00907FAE"/>
    <w:rsid w:val="00910358"/>
    <w:rsid w:val="00915298"/>
    <w:rsid w:val="009154BF"/>
    <w:rsid w:val="00916F67"/>
    <w:rsid w:val="00917A8A"/>
    <w:rsid w:val="00921B50"/>
    <w:rsid w:val="00924A54"/>
    <w:rsid w:val="00925D7D"/>
    <w:rsid w:val="00925D92"/>
    <w:rsid w:val="009263B4"/>
    <w:rsid w:val="009267DC"/>
    <w:rsid w:val="00930F28"/>
    <w:rsid w:val="0093158C"/>
    <w:rsid w:val="009323F0"/>
    <w:rsid w:val="00933296"/>
    <w:rsid w:val="00933709"/>
    <w:rsid w:val="0093373D"/>
    <w:rsid w:val="009338DE"/>
    <w:rsid w:val="0093398B"/>
    <w:rsid w:val="00935C69"/>
    <w:rsid w:val="0093723B"/>
    <w:rsid w:val="00937792"/>
    <w:rsid w:val="00943347"/>
    <w:rsid w:val="00944B73"/>
    <w:rsid w:val="00944BE2"/>
    <w:rsid w:val="0094525A"/>
    <w:rsid w:val="00945464"/>
    <w:rsid w:val="00946CAA"/>
    <w:rsid w:val="00950B58"/>
    <w:rsid w:val="009511B9"/>
    <w:rsid w:val="0095376F"/>
    <w:rsid w:val="0095502A"/>
    <w:rsid w:val="0095567D"/>
    <w:rsid w:val="00955E52"/>
    <w:rsid w:val="00955EFE"/>
    <w:rsid w:val="00956783"/>
    <w:rsid w:val="00956C4B"/>
    <w:rsid w:val="00956E9B"/>
    <w:rsid w:val="009570B4"/>
    <w:rsid w:val="00957383"/>
    <w:rsid w:val="00957792"/>
    <w:rsid w:val="00957E41"/>
    <w:rsid w:val="009602AC"/>
    <w:rsid w:val="00960CE4"/>
    <w:rsid w:val="00961E7E"/>
    <w:rsid w:val="00962192"/>
    <w:rsid w:val="00963F1C"/>
    <w:rsid w:val="009651CC"/>
    <w:rsid w:val="009706E5"/>
    <w:rsid w:val="009728D3"/>
    <w:rsid w:val="00973AE4"/>
    <w:rsid w:val="00973D73"/>
    <w:rsid w:val="0097457D"/>
    <w:rsid w:val="00975DAF"/>
    <w:rsid w:val="00976E6B"/>
    <w:rsid w:val="00981AEA"/>
    <w:rsid w:val="009825A3"/>
    <w:rsid w:val="00982C26"/>
    <w:rsid w:val="009837B6"/>
    <w:rsid w:val="009841AF"/>
    <w:rsid w:val="0098427F"/>
    <w:rsid w:val="00985134"/>
    <w:rsid w:val="009879E4"/>
    <w:rsid w:val="00987F17"/>
    <w:rsid w:val="00990426"/>
    <w:rsid w:val="00991BA3"/>
    <w:rsid w:val="00994025"/>
    <w:rsid w:val="00994F54"/>
    <w:rsid w:val="00996E81"/>
    <w:rsid w:val="0099734A"/>
    <w:rsid w:val="009A046E"/>
    <w:rsid w:val="009A469A"/>
    <w:rsid w:val="009A6B48"/>
    <w:rsid w:val="009B014C"/>
    <w:rsid w:val="009B09A8"/>
    <w:rsid w:val="009B2D3E"/>
    <w:rsid w:val="009B5106"/>
    <w:rsid w:val="009B5CB1"/>
    <w:rsid w:val="009B5DC7"/>
    <w:rsid w:val="009B73DF"/>
    <w:rsid w:val="009C1CA3"/>
    <w:rsid w:val="009C2BAE"/>
    <w:rsid w:val="009C57C3"/>
    <w:rsid w:val="009C6BAA"/>
    <w:rsid w:val="009C7BAE"/>
    <w:rsid w:val="009D04AC"/>
    <w:rsid w:val="009D145A"/>
    <w:rsid w:val="009D1A9B"/>
    <w:rsid w:val="009D269C"/>
    <w:rsid w:val="009D3E22"/>
    <w:rsid w:val="009D4543"/>
    <w:rsid w:val="009D4968"/>
    <w:rsid w:val="009D6496"/>
    <w:rsid w:val="009D6B2B"/>
    <w:rsid w:val="009D6F80"/>
    <w:rsid w:val="009D7A4D"/>
    <w:rsid w:val="009E3820"/>
    <w:rsid w:val="009E42D7"/>
    <w:rsid w:val="009E640F"/>
    <w:rsid w:val="009E769B"/>
    <w:rsid w:val="009F0287"/>
    <w:rsid w:val="009F0785"/>
    <w:rsid w:val="009F18D8"/>
    <w:rsid w:val="009F341A"/>
    <w:rsid w:val="009F3727"/>
    <w:rsid w:val="009F38BD"/>
    <w:rsid w:val="009F55A9"/>
    <w:rsid w:val="009F59E5"/>
    <w:rsid w:val="009F6597"/>
    <w:rsid w:val="009F72A4"/>
    <w:rsid w:val="00A006DD"/>
    <w:rsid w:val="00A00897"/>
    <w:rsid w:val="00A00F43"/>
    <w:rsid w:val="00A0148C"/>
    <w:rsid w:val="00A01D85"/>
    <w:rsid w:val="00A02401"/>
    <w:rsid w:val="00A05051"/>
    <w:rsid w:val="00A05E63"/>
    <w:rsid w:val="00A11BDD"/>
    <w:rsid w:val="00A12314"/>
    <w:rsid w:val="00A13413"/>
    <w:rsid w:val="00A1363A"/>
    <w:rsid w:val="00A14837"/>
    <w:rsid w:val="00A1534A"/>
    <w:rsid w:val="00A154C2"/>
    <w:rsid w:val="00A15E07"/>
    <w:rsid w:val="00A16243"/>
    <w:rsid w:val="00A17CD4"/>
    <w:rsid w:val="00A2038E"/>
    <w:rsid w:val="00A20AC9"/>
    <w:rsid w:val="00A21802"/>
    <w:rsid w:val="00A21DF5"/>
    <w:rsid w:val="00A226D9"/>
    <w:rsid w:val="00A25018"/>
    <w:rsid w:val="00A250D8"/>
    <w:rsid w:val="00A262E3"/>
    <w:rsid w:val="00A27111"/>
    <w:rsid w:val="00A33F69"/>
    <w:rsid w:val="00A35321"/>
    <w:rsid w:val="00A42B99"/>
    <w:rsid w:val="00A43D68"/>
    <w:rsid w:val="00A43EF0"/>
    <w:rsid w:val="00A446ED"/>
    <w:rsid w:val="00A4545B"/>
    <w:rsid w:val="00A45E15"/>
    <w:rsid w:val="00A46930"/>
    <w:rsid w:val="00A46A2E"/>
    <w:rsid w:val="00A5054D"/>
    <w:rsid w:val="00A51F83"/>
    <w:rsid w:val="00A52651"/>
    <w:rsid w:val="00A52789"/>
    <w:rsid w:val="00A52C66"/>
    <w:rsid w:val="00A53827"/>
    <w:rsid w:val="00A57D5C"/>
    <w:rsid w:val="00A57F97"/>
    <w:rsid w:val="00A60101"/>
    <w:rsid w:val="00A62B56"/>
    <w:rsid w:val="00A62EE1"/>
    <w:rsid w:val="00A63E49"/>
    <w:rsid w:val="00A663F6"/>
    <w:rsid w:val="00A703D1"/>
    <w:rsid w:val="00A70546"/>
    <w:rsid w:val="00A71BDA"/>
    <w:rsid w:val="00A72A7E"/>
    <w:rsid w:val="00A72E58"/>
    <w:rsid w:val="00A73E9D"/>
    <w:rsid w:val="00A74F59"/>
    <w:rsid w:val="00A75005"/>
    <w:rsid w:val="00A754FF"/>
    <w:rsid w:val="00A762DE"/>
    <w:rsid w:val="00A77056"/>
    <w:rsid w:val="00A801DE"/>
    <w:rsid w:val="00A831BA"/>
    <w:rsid w:val="00A83B10"/>
    <w:rsid w:val="00A85CCD"/>
    <w:rsid w:val="00A85F40"/>
    <w:rsid w:val="00A8614A"/>
    <w:rsid w:val="00A86165"/>
    <w:rsid w:val="00A86C98"/>
    <w:rsid w:val="00A877EC"/>
    <w:rsid w:val="00A918E4"/>
    <w:rsid w:val="00A93312"/>
    <w:rsid w:val="00A934F8"/>
    <w:rsid w:val="00A93C2F"/>
    <w:rsid w:val="00A93CB6"/>
    <w:rsid w:val="00A942BD"/>
    <w:rsid w:val="00A95DD5"/>
    <w:rsid w:val="00A96F93"/>
    <w:rsid w:val="00A97A33"/>
    <w:rsid w:val="00A97A44"/>
    <w:rsid w:val="00AA12FD"/>
    <w:rsid w:val="00AA1445"/>
    <w:rsid w:val="00AA25A0"/>
    <w:rsid w:val="00AA4CD3"/>
    <w:rsid w:val="00AA51A9"/>
    <w:rsid w:val="00AA55D9"/>
    <w:rsid w:val="00AA5609"/>
    <w:rsid w:val="00AA65FA"/>
    <w:rsid w:val="00AA78F6"/>
    <w:rsid w:val="00AB0AE2"/>
    <w:rsid w:val="00AB192C"/>
    <w:rsid w:val="00AB5E59"/>
    <w:rsid w:val="00AB6059"/>
    <w:rsid w:val="00AB716D"/>
    <w:rsid w:val="00AC1BCD"/>
    <w:rsid w:val="00AC274F"/>
    <w:rsid w:val="00AC2DA8"/>
    <w:rsid w:val="00AC3188"/>
    <w:rsid w:val="00AC3B2C"/>
    <w:rsid w:val="00AC4A49"/>
    <w:rsid w:val="00AC59C1"/>
    <w:rsid w:val="00AC73D2"/>
    <w:rsid w:val="00AC7C7B"/>
    <w:rsid w:val="00AC7DFB"/>
    <w:rsid w:val="00AD0CAD"/>
    <w:rsid w:val="00AD1BAF"/>
    <w:rsid w:val="00AD2C16"/>
    <w:rsid w:val="00AD361E"/>
    <w:rsid w:val="00AD471B"/>
    <w:rsid w:val="00AD5362"/>
    <w:rsid w:val="00AD652D"/>
    <w:rsid w:val="00AE0BDE"/>
    <w:rsid w:val="00AE0F93"/>
    <w:rsid w:val="00AE12D9"/>
    <w:rsid w:val="00AE20EA"/>
    <w:rsid w:val="00AE24EC"/>
    <w:rsid w:val="00AE2803"/>
    <w:rsid w:val="00AE4A73"/>
    <w:rsid w:val="00AE4E88"/>
    <w:rsid w:val="00AE55F5"/>
    <w:rsid w:val="00AE6311"/>
    <w:rsid w:val="00AE682A"/>
    <w:rsid w:val="00AE6F8B"/>
    <w:rsid w:val="00AF0D85"/>
    <w:rsid w:val="00AF1772"/>
    <w:rsid w:val="00AF199A"/>
    <w:rsid w:val="00AF27A9"/>
    <w:rsid w:val="00AF29A2"/>
    <w:rsid w:val="00AF349F"/>
    <w:rsid w:val="00AF3641"/>
    <w:rsid w:val="00AF52D3"/>
    <w:rsid w:val="00B00F81"/>
    <w:rsid w:val="00B018C5"/>
    <w:rsid w:val="00B01B10"/>
    <w:rsid w:val="00B03751"/>
    <w:rsid w:val="00B03B9D"/>
    <w:rsid w:val="00B04A7E"/>
    <w:rsid w:val="00B05BC1"/>
    <w:rsid w:val="00B07AE5"/>
    <w:rsid w:val="00B07D47"/>
    <w:rsid w:val="00B1186C"/>
    <w:rsid w:val="00B118F4"/>
    <w:rsid w:val="00B13F35"/>
    <w:rsid w:val="00B15A20"/>
    <w:rsid w:val="00B173E5"/>
    <w:rsid w:val="00B17C43"/>
    <w:rsid w:val="00B21C3C"/>
    <w:rsid w:val="00B21E54"/>
    <w:rsid w:val="00B2240D"/>
    <w:rsid w:val="00B246FE"/>
    <w:rsid w:val="00B25765"/>
    <w:rsid w:val="00B25D84"/>
    <w:rsid w:val="00B26082"/>
    <w:rsid w:val="00B26327"/>
    <w:rsid w:val="00B34815"/>
    <w:rsid w:val="00B34DE1"/>
    <w:rsid w:val="00B37154"/>
    <w:rsid w:val="00B37C15"/>
    <w:rsid w:val="00B4090E"/>
    <w:rsid w:val="00B42146"/>
    <w:rsid w:val="00B42DD0"/>
    <w:rsid w:val="00B4306B"/>
    <w:rsid w:val="00B4362A"/>
    <w:rsid w:val="00B4442D"/>
    <w:rsid w:val="00B45BA0"/>
    <w:rsid w:val="00B46977"/>
    <w:rsid w:val="00B52FAE"/>
    <w:rsid w:val="00B53118"/>
    <w:rsid w:val="00B53D75"/>
    <w:rsid w:val="00B54D78"/>
    <w:rsid w:val="00B5632D"/>
    <w:rsid w:val="00B567B5"/>
    <w:rsid w:val="00B56D3A"/>
    <w:rsid w:val="00B574C7"/>
    <w:rsid w:val="00B578F7"/>
    <w:rsid w:val="00B57973"/>
    <w:rsid w:val="00B57C1D"/>
    <w:rsid w:val="00B62E5D"/>
    <w:rsid w:val="00B630EF"/>
    <w:rsid w:val="00B642BA"/>
    <w:rsid w:val="00B64C3F"/>
    <w:rsid w:val="00B64C62"/>
    <w:rsid w:val="00B650CC"/>
    <w:rsid w:val="00B657C4"/>
    <w:rsid w:val="00B66395"/>
    <w:rsid w:val="00B752C1"/>
    <w:rsid w:val="00B75559"/>
    <w:rsid w:val="00B775F7"/>
    <w:rsid w:val="00B77C8A"/>
    <w:rsid w:val="00B804FA"/>
    <w:rsid w:val="00B81D9B"/>
    <w:rsid w:val="00B8247E"/>
    <w:rsid w:val="00B82A38"/>
    <w:rsid w:val="00B82A9B"/>
    <w:rsid w:val="00B85CA7"/>
    <w:rsid w:val="00B86E01"/>
    <w:rsid w:val="00B91BC6"/>
    <w:rsid w:val="00B921DF"/>
    <w:rsid w:val="00B93360"/>
    <w:rsid w:val="00B94B27"/>
    <w:rsid w:val="00B94B7E"/>
    <w:rsid w:val="00B95E15"/>
    <w:rsid w:val="00BA2A79"/>
    <w:rsid w:val="00BA3582"/>
    <w:rsid w:val="00BA3B8E"/>
    <w:rsid w:val="00BA425D"/>
    <w:rsid w:val="00BA427B"/>
    <w:rsid w:val="00BA5C27"/>
    <w:rsid w:val="00BA5DBD"/>
    <w:rsid w:val="00BA5DCB"/>
    <w:rsid w:val="00BA728F"/>
    <w:rsid w:val="00BB00A2"/>
    <w:rsid w:val="00BB348B"/>
    <w:rsid w:val="00BB3F5D"/>
    <w:rsid w:val="00BB4831"/>
    <w:rsid w:val="00BB5378"/>
    <w:rsid w:val="00BB5E30"/>
    <w:rsid w:val="00BB61CB"/>
    <w:rsid w:val="00BB6489"/>
    <w:rsid w:val="00BB666F"/>
    <w:rsid w:val="00BB7F19"/>
    <w:rsid w:val="00BC16C7"/>
    <w:rsid w:val="00BC2936"/>
    <w:rsid w:val="00BC3C99"/>
    <w:rsid w:val="00BC5CB8"/>
    <w:rsid w:val="00BC6055"/>
    <w:rsid w:val="00BC7D79"/>
    <w:rsid w:val="00BD120D"/>
    <w:rsid w:val="00BD4984"/>
    <w:rsid w:val="00BD6329"/>
    <w:rsid w:val="00BD6D43"/>
    <w:rsid w:val="00BD7011"/>
    <w:rsid w:val="00BD7F0D"/>
    <w:rsid w:val="00BE1435"/>
    <w:rsid w:val="00BE40F9"/>
    <w:rsid w:val="00BF1285"/>
    <w:rsid w:val="00BF1F5B"/>
    <w:rsid w:val="00BF27E3"/>
    <w:rsid w:val="00BF40BC"/>
    <w:rsid w:val="00BF61ED"/>
    <w:rsid w:val="00C005B1"/>
    <w:rsid w:val="00C01039"/>
    <w:rsid w:val="00C02E7C"/>
    <w:rsid w:val="00C03808"/>
    <w:rsid w:val="00C04110"/>
    <w:rsid w:val="00C05706"/>
    <w:rsid w:val="00C058F1"/>
    <w:rsid w:val="00C05E52"/>
    <w:rsid w:val="00C0670E"/>
    <w:rsid w:val="00C06D14"/>
    <w:rsid w:val="00C078D7"/>
    <w:rsid w:val="00C118AD"/>
    <w:rsid w:val="00C12733"/>
    <w:rsid w:val="00C12D9E"/>
    <w:rsid w:val="00C13E82"/>
    <w:rsid w:val="00C13F51"/>
    <w:rsid w:val="00C14A52"/>
    <w:rsid w:val="00C17B65"/>
    <w:rsid w:val="00C21890"/>
    <w:rsid w:val="00C227B3"/>
    <w:rsid w:val="00C22A05"/>
    <w:rsid w:val="00C238B6"/>
    <w:rsid w:val="00C24683"/>
    <w:rsid w:val="00C2468A"/>
    <w:rsid w:val="00C2748D"/>
    <w:rsid w:val="00C300DD"/>
    <w:rsid w:val="00C30ADD"/>
    <w:rsid w:val="00C314B9"/>
    <w:rsid w:val="00C32055"/>
    <w:rsid w:val="00C32D80"/>
    <w:rsid w:val="00C33136"/>
    <w:rsid w:val="00C36B22"/>
    <w:rsid w:val="00C375E9"/>
    <w:rsid w:val="00C37B36"/>
    <w:rsid w:val="00C41773"/>
    <w:rsid w:val="00C42425"/>
    <w:rsid w:val="00C42990"/>
    <w:rsid w:val="00C43291"/>
    <w:rsid w:val="00C433F5"/>
    <w:rsid w:val="00C43828"/>
    <w:rsid w:val="00C43EFD"/>
    <w:rsid w:val="00C447FE"/>
    <w:rsid w:val="00C45FB3"/>
    <w:rsid w:val="00C4614E"/>
    <w:rsid w:val="00C505E4"/>
    <w:rsid w:val="00C513B3"/>
    <w:rsid w:val="00C5179A"/>
    <w:rsid w:val="00C51AE5"/>
    <w:rsid w:val="00C51CDB"/>
    <w:rsid w:val="00C53EB4"/>
    <w:rsid w:val="00C54075"/>
    <w:rsid w:val="00C54B42"/>
    <w:rsid w:val="00C54BF5"/>
    <w:rsid w:val="00C552DE"/>
    <w:rsid w:val="00C56055"/>
    <w:rsid w:val="00C57417"/>
    <w:rsid w:val="00C57B01"/>
    <w:rsid w:val="00C60FC0"/>
    <w:rsid w:val="00C61246"/>
    <w:rsid w:val="00C6261A"/>
    <w:rsid w:val="00C6611B"/>
    <w:rsid w:val="00C67014"/>
    <w:rsid w:val="00C7286E"/>
    <w:rsid w:val="00C72983"/>
    <w:rsid w:val="00C73C32"/>
    <w:rsid w:val="00C74BB0"/>
    <w:rsid w:val="00C755A1"/>
    <w:rsid w:val="00C7723B"/>
    <w:rsid w:val="00C77D1F"/>
    <w:rsid w:val="00C80B2D"/>
    <w:rsid w:val="00C8103A"/>
    <w:rsid w:val="00C817D6"/>
    <w:rsid w:val="00C83187"/>
    <w:rsid w:val="00C8410D"/>
    <w:rsid w:val="00C843B6"/>
    <w:rsid w:val="00C86D43"/>
    <w:rsid w:val="00C9041B"/>
    <w:rsid w:val="00C907C7"/>
    <w:rsid w:val="00C91508"/>
    <w:rsid w:val="00C933C4"/>
    <w:rsid w:val="00C9456B"/>
    <w:rsid w:val="00C95D8A"/>
    <w:rsid w:val="00C965C2"/>
    <w:rsid w:val="00C96BCB"/>
    <w:rsid w:val="00CA0DB5"/>
    <w:rsid w:val="00CA1297"/>
    <w:rsid w:val="00CA3347"/>
    <w:rsid w:val="00CA3C20"/>
    <w:rsid w:val="00CA442D"/>
    <w:rsid w:val="00CA487D"/>
    <w:rsid w:val="00CA4AF6"/>
    <w:rsid w:val="00CA4DDD"/>
    <w:rsid w:val="00CA7417"/>
    <w:rsid w:val="00CB12A5"/>
    <w:rsid w:val="00CB12ED"/>
    <w:rsid w:val="00CB2406"/>
    <w:rsid w:val="00CB2A62"/>
    <w:rsid w:val="00CB2F72"/>
    <w:rsid w:val="00CB4324"/>
    <w:rsid w:val="00CB58F0"/>
    <w:rsid w:val="00CB5F68"/>
    <w:rsid w:val="00CC07CC"/>
    <w:rsid w:val="00CC0A47"/>
    <w:rsid w:val="00CC2521"/>
    <w:rsid w:val="00CC32B2"/>
    <w:rsid w:val="00CC3C96"/>
    <w:rsid w:val="00CC3E9E"/>
    <w:rsid w:val="00CC46FC"/>
    <w:rsid w:val="00CC4B82"/>
    <w:rsid w:val="00CC61B9"/>
    <w:rsid w:val="00CC741C"/>
    <w:rsid w:val="00CD2EC9"/>
    <w:rsid w:val="00CD40D7"/>
    <w:rsid w:val="00CD4824"/>
    <w:rsid w:val="00CD4AE4"/>
    <w:rsid w:val="00CD524B"/>
    <w:rsid w:val="00CD6572"/>
    <w:rsid w:val="00CD7B06"/>
    <w:rsid w:val="00CE22A1"/>
    <w:rsid w:val="00CE3EE1"/>
    <w:rsid w:val="00CE5580"/>
    <w:rsid w:val="00CE5741"/>
    <w:rsid w:val="00CE57C0"/>
    <w:rsid w:val="00CE70D4"/>
    <w:rsid w:val="00CF1E9C"/>
    <w:rsid w:val="00CF26E1"/>
    <w:rsid w:val="00CF32F3"/>
    <w:rsid w:val="00CF4317"/>
    <w:rsid w:val="00CF4460"/>
    <w:rsid w:val="00CF5CFC"/>
    <w:rsid w:val="00CF61F5"/>
    <w:rsid w:val="00CF6552"/>
    <w:rsid w:val="00D00446"/>
    <w:rsid w:val="00D01B56"/>
    <w:rsid w:val="00D053EB"/>
    <w:rsid w:val="00D059BE"/>
    <w:rsid w:val="00D06A07"/>
    <w:rsid w:val="00D07CB3"/>
    <w:rsid w:val="00D1341A"/>
    <w:rsid w:val="00D135FE"/>
    <w:rsid w:val="00D13946"/>
    <w:rsid w:val="00D14E0F"/>
    <w:rsid w:val="00D1630D"/>
    <w:rsid w:val="00D16E99"/>
    <w:rsid w:val="00D1748D"/>
    <w:rsid w:val="00D17498"/>
    <w:rsid w:val="00D21BA9"/>
    <w:rsid w:val="00D223CA"/>
    <w:rsid w:val="00D2250B"/>
    <w:rsid w:val="00D228FC"/>
    <w:rsid w:val="00D22940"/>
    <w:rsid w:val="00D22B12"/>
    <w:rsid w:val="00D2316B"/>
    <w:rsid w:val="00D25DAB"/>
    <w:rsid w:val="00D26A08"/>
    <w:rsid w:val="00D318AF"/>
    <w:rsid w:val="00D318B1"/>
    <w:rsid w:val="00D3318E"/>
    <w:rsid w:val="00D33F8C"/>
    <w:rsid w:val="00D34636"/>
    <w:rsid w:val="00D348F3"/>
    <w:rsid w:val="00D34D0C"/>
    <w:rsid w:val="00D41506"/>
    <w:rsid w:val="00D41B81"/>
    <w:rsid w:val="00D4279C"/>
    <w:rsid w:val="00D43380"/>
    <w:rsid w:val="00D45674"/>
    <w:rsid w:val="00D45C31"/>
    <w:rsid w:val="00D518DA"/>
    <w:rsid w:val="00D53B83"/>
    <w:rsid w:val="00D53E2A"/>
    <w:rsid w:val="00D61C16"/>
    <w:rsid w:val="00D62644"/>
    <w:rsid w:val="00D650DB"/>
    <w:rsid w:val="00D656F6"/>
    <w:rsid w:val="00D6586B"/>
    <w:rsid w:val="00D65C78"/>
    <w:rsid w:val="00D660E4"/>
    <w:rsid w:val="00D7039C"/>
    <w:rsid w:val="00D70A9A"/>
    <w:rsid w:val="00D70BED"/>
    <w:rsid w:val="00D71621"/>
    <w:rsid w:val="00D716B6"/>
    <w:rsid w:val="00D72551"/>
    <w:rsid w:val="00D73C49"/>
    <w:rsid w:val="00D74BA0"/>
    <w:rsid w:val="00D77686"/>
    <w:rsid w:val="00D779AE"/>
    <w:rsid w:val="00D80BD6"/>
    <w:rsid w:val="00D811FD"/>
    <w:rsid w:val="00D81842"/>
    <w:rsid w:val="00D8187D"/>
    <w:rsid w:val="00D819B9"/>
    <w:rsid w:val="00D81A4A"/>
    <w:rsid w:val="00D855DD"/>
    <w:rsid w:val="00D86198"/>
    <w:rsid w:val="00D8670E"/>
    <w:rsid w:val="00D901D7"/>
    <w:rsid w:val="00D9066D"/>
    <w:rsid w:val="00D90DE6"/>
    <w:rsid w:val="00D912DB"/>
    <w:rsid w:val="00D915C9"/>
    <w:rsid w:val="00D91DA4"/>
    <w:rsid w:val="00D925B4"/>
    <w:rsid w:val="00D92C50"/>
    <w:rsid w:val="00D92D99"/>
    <w:rsid w:val="00D930BE"/>
    <w:rsid w:val="00D930F0"/>
    <w:rsid w:val="00D94BDE"/>
    <w:rsid w:val="00D97F79"/>
    <w:rsid w:val="00DA0A98"/>
    <w:rsid w:val="00DA0C56"/>
    <w:rsid w:val="00DA3259"/>
    <w:rsid w:val="00DA3799"/>
    <w:rsid w:val="00DA43A1"/>
    <w:rsid w:val="00DA58F2"/>
    <w:rsid w:val="00DA5E35"/>
    <w:rsid w:val="00DA633F"/>
    <w:rsid w:val="00DA6EF6"/>
    <w:rsid w:val="00DA7217"/>
    <w:rsid w:val="00DB0383"/>
    <w:rsid w:val="00DB0ADB"/>
    <w:rsid w:val="00DB12C9"/>
    <w:rsid w:val="00DB1AC9"/>
    <w:rsid w:val="00DB409D"/>
    <w:rsid w:val="00DB52DD"/>
    <w:rsid w:val="00DB6161"/>
    <w:rsid w:val="00DB6863"/>
    <w:rsid w:val="00DB68D7"/>
    <w:rsid w:val="00DB7458"/>
    <w:rsid w:val="00DB7D05"/>
    <w:rsid w:val="00DB7DB7"/>
    <w:rsid w:val="00DC0EFC"/>
    <w:rsid w:val="00DC1209"/>
    <w:rsid w:val="00DC13F6"/>
    <w:rsid w:val="00DC1491"/>
    <w:rsid w:val="00DC156A"/>
    <w:rsid w:val="00DC1585"/>
    <w:rsid w:val="00DC1C61"/>
    <w:rsid w:val="00DC216B"/>
    <w:rsid w:val="00DC2391"/>
    <w:rsid w:val="00DC256D"/>
    <w:rsid w:val="00DC30EA"/>
    <w:rsid w:val="00DC3813"/>
    <w:rsid w:val="00DC6F14"/>
    <w:rsid w:val="00DC7BCA"/>
    <w:rsid w:val="00DD154C"/>
    <w:rsid w:val="00DD1C19"/>
    <w:rsid w:val="00DD2463"/>
    <w:rsid w:val="00DD2708"/>
    <w:rsid w:val="00DD33FF"/>
    <w:rsid w:val="00DD44B1"/>
    <w:rsid w:val="00DD48B8"/>
    <w:rsid w:val="00DD79FD"/>
    <w:rsid w:val="00DD7C97"/>
    <w:rsid w:val="00DD7F75"/>
    <w:rsid w:val="00DE1491"/>
    <w:rsid w:val="00DE29F8"/>
    <w:rsid w:val="00DE5FF5"/>
    <w:rsid w:val="00DE6EE2"/>
    <w:rsid w:val="00DE7CF8"/>
    <w:rsid w:val="00DF0114"/>
    <w:rsid w:val="00DF1F17"/>
    <w:rsid w:val="00DF1F2A"/>
    <w:rsid w:val="00DF1FE6"/>
    <w:rsid w:val="00DF21B1"/>
    <w:rsid w:val="00DF2E7B"/>
    <w:rsid w:val="00DF3C19"/>
    <w:rsid w:val="00DF3D64"/>
    <w:rsid w:val="00DF51D6"/>
    <w:rsid w:val="00DF5B8A"/>
    <w:rsid w:val="00DF62AF"/>
    <w:rsid w:val="00DF6A89"/>
    <w:rsid w:val="00DF72C0"/>
    <w:rsid w:val="00DF79F7"/>
    <w:rsid w:val="00DF7B6D"/>
    <w:rsid w:val="00E00155"/>
    <w:rsid w:val="00E0024E"/>
    <w:rsid w:val="00E02EE9"/>
    <w:rsid w:val="00E03589"/>
    <w:rsid w:val="00E072E2"/>
    <w:rsid w:val="00E076E1"/>
    <w:rsid w:val="00E10B2E"/>
    <w:rsid w:val="00E116DE"/>
    <w:rsid w:val="00E125CF"/>
    <w:rsid w:val="00E12C87"/>
    <w:rsid w:val="00E1357D"/>
    <w:rsid w:val="00E148F1"/>
    <w:rsid w:val="00E15AFB"/>
    <w:rsid w:val="00E17388"/>
    <w:rsid w:val="00E174BD"/>
    <w:rsid w:val="00E17550"/>
    <w:rsid w:val="00E17A1C"/>
    <w:rsid w:val="00E20332"/>
    <w:rsid w:val="00E2254F"/>
    <w:rsid w:val="00E23464"/>
    <w:rsid w:val="00E234FD"/>
    <w:rsid w:val="00E2424A"/>
    <w:rsid w:val="00E24793"/>
    <w:rsid w:val="00E264F0"/>
    <w:rsid w:val="00E27463"/>
    <w:rsid w:val="00E27C4F"/>
    <w:rsid w:val="00E30A4D"/>
    <w:rsid w:val="00E3186B"/>
    <w:rsid w:val="00E34A07"/>
    <w:rsid w:val="00E34AC6"/>
    <w:rsid w:val="00E354C3"/>
    <w:rsid w:val="00E36A37"/>
    <w:rsid w:val="00E36C59"/>
    <w:rsid w:val="00E37D97"/>
    <w:rsid w:val="00E4413B"/>
    <w:rsid w:val="00E448B3"/>
    <w:rsid w:val="00E459E7"/>
    <w:rsid w:val="00E508E3"/>
    <w:rsid w:val="00E51331"/>
    <w:rsid w:val="00E51F8A"/>
    <w:rsid w:val="00E522D9"/>
    <w:rsid w:val="00E53145"/>
    <w:rsid w:val="00E54E86"/>
    <w:rsid w:val="00E5535B"/>
    <w:rsid w:val="00E556B2"/>
    <w:rsid w:val="00E557EE"/>
    <w:rsid w:val="00E567C3"/>
    <w:rsid w:val="00E56D33"/>
    <w:rsid w:val="00E607DE"/>
    <w:rsid w:val="00E60D2D"/>
    <w:rsid w:val="00E60EBF"/>
    <w:rsid w:val="00E61583"/>
    <w:rsid w:val="00E61B2B"/>
    <w:rsid w:val="00E61DB5"/>
    <w:rsid w:val="00E62023"/>
    <w:rsid w:val="00E63315"/>
    <w:rsid w:val="00E63428"/>
    <w:rsid w:val="00E63E98"/>
    <w:rsid w:val="00E64338"/>
    <w:rsid w:val="00E64628"/>
    <w:rsid w:val="00E64E1B"/>
    <w:rsid w:val="00E657AA"/>
    <w:rsid w:val="00E66477"/>
    <w:rsid w:val="00E67E66"/>
    <w:rsid w:val="00E70A9C"/>
    <w:rsid w:val="00E714F5"/>
    <w:rsid w:val="00E7253E"/>
    <w:rsid w:val="00E72572"/>
    <w:rsid w:val="00E76753"/>
    <w:rsid w:val="00E77458"/>
    <w:rsid w:val="00E775D0"/>
    <w:rsid w:val="00E778D1"/>
    <w:rsid w:val="00E80B13"/>
    <w:rsid w:val="00E81200"/>
    <w:rsid w:val="00E813FE"/>
    <w:rsid w:val="00E83F4A"/>
    <w:rsid w:val="00E840D3"/>
    <w:rsid w:val="00E905B0"/>
    <w:rsid w:val="00E93CAA"/>
    <w:rsid w:val="00E94001"/>
    <w:rsid w:val="00E94288"/>
    <w:rsid w:val="00E94D31"/>
    <w:rsid w:val="00E94DC5"/>
    <w:rsid w:val="00E954B1"/>
    <w:rsid w:val="00E9576A"/>
    <w:rsid w:val="00E962C8"/>
    <w:rsid w:val="00E966B3"/>
    <w:rsid w:val="00E967A1"/>
    <w:rsid w:val="00EA1074"/>
    <w:rsid w:val="00EA175F"/>
    <w:rsid w:val="00EA3516"/>
    <w:rsid w:val="00EA3F81"/>
    <w:rsid w:val="00EA517A"/>
    <w:rsid w:val="00EA573C"/>
    <w:rsid w:val="00EA7C95"/>
    <w:rsid w:val="00EB0490"/>
    <w:rsid w:val="00EB1C49"/>
    <w:rsid w:val="00EB2DD0"/>
    <w:rsid w:val="00EB33E0"/>
    <w:rsid w:val="00EB3A49"/>
    <w:rsid w:val="00EB3D0E"/>
    <w:rsid w:val="00EB3D12"/>
    <w:rsid w:val="00EB4407"/>
    <w:rsid w:val="00EB48B3"/>
    <w:rsid w:val="00EB4C53"/>
    <w:rsid w:val="00EB68E0"/>
    <w:rsid w:val="00EB6BDB"/>
    <w:rsid w:val="00EB7043"/>
    <w:rsid w:val="00EB7158"/>
    <w:rsid w:val="00EB7AFD"/>
    <w:rsid w:val="00EB7B44"/>
    <w:rsid w:val="00EC0E2D"/>
    <w:rsid w:val="00EC2C29"/>
    <w:rsid w:val="00EC36DE"/>
    <w:rsid w:val="00EC4866"/>
    <w:rsid w:val="00EC53E1"/>
    <w:rsid w:val="00EC693A"/>
    <w:rsid w:val="00EC6B04"/>
    <w:rsid w:val="00ED0636"/>
    <w:rsid w:val="00ED09BF"/>
    <w:rsid w:val="00ED2AFC"/>
    <w:rsid w:val="00ED2B2B"/>
    <w:rsid w:val="00ED5976"/>
    <w:rsid w:val="00ED6DAB"/>
    <w:rsid w:val="00ED7502"/>
    <w:rsid w:val="00ED7B95"/>
    <w:rsid w:val="00EE18BB"/>
    <w:rsid w:val="00EE1B46"/>
    <w:rsid w:val="00EE1FC1"/>
    <w:rsid w:val="00EE2AA4"/>
    <w:rsid w:val="00EE3125"/>
    <w:rsid w:val="00EE36CB"/>
    <w:rsid w:val="00EE37FA"/>
    <w:rsid w:val="00EE4324"/>
    <w:rsid w:val="00EE4BF8"/>
    <w:rsid w:val="00EE7A9C"/>
    <w:rsid w:val="00EF03DA"/>
    <w:rsid w:val="00EF0EA8"/>
    <w:rsid w:val="00EF1C8E"/>
    <w:rsid w:val="00EF21C4"/>
    <w:rsid w:val="00EF276C"/>
    <w:rsid w:val="00EF421E"/>
    <w:rsid w:val="00EF6E25"/>
    <w:rsid w:val="00EF7182"/>
    <w:rsid w:val="00EF7257"/>
    <w:rsid w:val="00EF76F2"/>
    <w:rsid w:val="00F001B9"/>
    <w:rsid w:val="00F0071C"/>
    <w:rsid w:val="00F00EEE"/>
    <w:rsid w:val="00F01B77"/>
    <w:rsid w:val="00F023B6"/>
    <w:rsid w:val="00F02D1B"/>
    <w:rsid w:val="00F045E4"/>
    <w:rsid w:val="00F04C6A"/>
    <w:rsid w:val="00F05163"/>
    <w:rsid w:val="00F05ABC"/>
    <w:rsid w:val="00F05C97"/>
    <w:rsid w:val="00F06027"/>
    <w:rsid w:val="00F060D6"/>
    <w:rsid w:val="00F06373"/>
    <w:rsid w:val="00F06EDE"/>
    <w:rsid w:val="00F0768D"/>
    <w:rsid w:val="00F11D71"/>
    <w:rsid w:val="00F132D6"/>
    <w:rsid w:val="00F13946"/>
    <w:rsid w:val="00F14355"/>
    <w:rsid w:val="00F15C42"/>
    <w:rsid w:val="00F169BE"/>
    <w:rsid w:val="00F173F6"/>
    <w:rsid w:val="00F176CF"/>
    <w:rsid w:val="00F206A4"/>
    <w:rsid w:val="00F21846"/>
    <w:rsid w:val="00F221A1"/>
    <w:rsid w:val="00F22C81"/>
    <w:rsid w:val="00F234BA"/>
    <w:rsid w:val="00F237B2"/>
    <w:rsid w:val="00F24FF1"/>
    <w:rsid w:val="00F25821"/>
    <w:rsid w:val="00F261DA"/>
    <w:rsid w:val="00F26D1D"/>
    <w:rsid w:val="00F27B05"/>
    <w:rsid w:val="00F32F14"/>
    <w:rsid w:val="00F353F5"/>
    <w:rsid w:val="00F35597"/>
    <w:rsid w:val="00F407EB"/>
    <w:rsid w:val="00F4095D"/>
    <w:rsid w:val="00F40CEB"/>
    <w:rsid w:val="00F4146A"/>
    <w:rsid w:val="00F41F65"/>
    <w:rsid w:val="00F428B8"/>
    <w:rsid w:val="00F43270"/>
    <w:rsid w:val="00F4368C"/>
    <w:rsid w:val="00F44F5E"/>
    <w:rsid w:val="00F47654"/>
    <w:rsid w:val="00F47F1F"/>
    <w:rsid w:val="00F51D77"/>
    <w:rsid w:val="00F524E1"/>
    <w:rsid w:val="00F528D6"/>
    <w:rsid w:val="00F60EBA"/>
    <w:rsid w:val="00F622DF"/>
    <w:rsid w:val="00F66319"/>
    <w:rsid w:val="00F674E4"/>
    <w:rsid w:val="00F67B4A"/>
    <w:rsid w:val="00F70C27"/>
    <w:rsid w:val="00F70E6E"/>
    <w:rsid w:val="00F70F9E"/>
    <w:rsid w:val="00F7203F"/>
    <w:rsid w:val="00F730B5"/>
    <w:rsid w:val="00F73B5C"/>
    <w:rsid w:val="00F76656"/>
    <w:rsid w:val="00F77F12"/>
    <w:rsid w:val="00F80834"/>
    <w:rsid w:val="00F80C7D"/>
    <w:rsid w:val="00F81DC8"/>
    <w:rsid w:val="00F81F14"/>
    <w:rsid w:val="00F82484"/>
    <w:rsid w:val="00F82A94"/>
    <w:rsid w:val="00F85E40"/>
    <w:rsid w:val="00F860D6"/>
    <w:rsid w:val="00F872FD"/>
    <w:rsid w:val="00F87E35"/>
    <w:rsid w:val="00F90254"/>
    <w:rsid w:val="00F90573"/>
    <w:rsid w:val="00F92463"/>
    <w:rsid w:val="00F927ED"/>
    <w:rsid w:val="00F97899"/>
    <w:rsid w:val="00FA2084"/>
    <w:rsid w:val="00FA2AE1"/>
    <w:rsid w:val="00FA2E90"/>
    <w:rsid w:val="00FA435F"/>
    <w:rsid w:val="00FA4975"/>
    <w:rsid w:val="00FA6526"/>
    <w:rsid w:val="00FA66C1"/>
    <w:rsid w:val="00FA72FA"/>
    <w:rsid w:val="00FA76F5"/>
    <w:rsid w:val="00FB038E"/>
    <w:rsid w:val="00FB16AE"/>
    <w:rsid w:val="00FB2F2A"/>
    <w:rsid w:val="00FB5577"/>
    <w:rsid w:val="00FB5A94"/>
    <w:rsid w:val="00FB6175"/>
    <w:rsid w:val="00FB701F"/>
    <w:rsid w:val="00FB78EB"/>
    <w:rsid w:val="00FB7E89"/>
    <w:rsid w:val="00FC013E"/>
    <w:rsid w:val="00FC01EA"/>
    <w:rsid w:val="00FC0F86"/>
    <w:rsid w:val="00FC1162"/>
    <w:rsid w:val="00FC1556"/>
    <w:rsid w:val="00FC2833"/>
    <w:rsid w:val="00FC4023"/>
    <w:rsid w:val="00FC468E"/>
    <w:rsid w:val="00FD2412"/>
    <w:rsid w:val="00FD2918"/>
    <w:rsid w:val="00FD2A52"/>
    <w:rsid w:val="00FD4EF6"/>
    <w:rsid w:val="00FD54BC"/>
    <w:rsid w:val="00FD651F"/>
    <w:rsid w:val="00FD7C54"/>
    <w:rsid w:val="00FE16A3"/>
    <w:rsid w:val="00FE2BA6"/>
    <w:rsid w:val="00FE3256"/>
    <w:rsid w:val="00FE3EB0"/>
    <w:rsid w:val="00FE3F38"/>
    <w:rsid w:val="00FE5F4D"/>
    <w:rsid w:val="00FE6CA3"/>
    <w:rsid w:val="00FE7E33"/>
    <w:rsid w:val="00FF0640"/>
    <w:rsid w:val="00FF0718"/>
    <w:rsid w:val="00FF0F71"/>
    <w:rsid w:val="00FF1F4D"/>
    <w:rsid w:val="00FF4129"/>
    <w:rsid w:val="00FF44C6"/>
    <w:rsid w:val="00FF559A"/>
    <w:rsid w:val="00FF67E6"/>
    <w:rsid w:val="00FF6C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7E6737"/>
  <w15:docId w15:val="{A70B0E81-A90D-46D2-B0D0-27578181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56AF2"/>
    <w:pPr>
      <w:spacing w:before="120" w:after="120" w:line="280" w:lineRule="atLeast"/>
      <w:jc w:val="both"/>
    </w:pPr>
    <w:rPr>
      <w:rFonts w:ascii="Verdana" w:hAnsi="Verdana"/>
    </w:rPr>
  </w:style>
  <w:style w:type="paragraph" w:styleId="Otsikko1">
    <w:name w:val="heading 1"/>
    <w:aliases w:val="Part,(Part),Subpart title,Part title"/>
    <w:basedOn w:val="NormalCentered"/>
    <w:next w:val="Text1"/>
    <w:link w:val="Otsikko1Char"/>
    <w:autoRedefine/>
    <w:qFormat/>
    <w:rsid w:val="00F353F5"/>
    <w:pPr>
      <w:keepNext/>
      <w:numPr>
        <w:numId w:val="70"/>
      </w:numPr>
      <w:spacing w:before="480" w:after="360"/>
      <w:jc w:val="left"/>
      <w:outlineLvl w:val="0"/>
    </w:pPr>
    <w:rPr>
      <w:b/>
      <w:bCs/>
      <w:iCs/>
      <w:szCs w:val="26"/>
    </w:rPr>
  </w:style>
  <w:style w:type="paragraph" w:styleId="Otsikko2">
    <w:name w:val="heading 2"/>
    <w:aliases w:val="(Subpart),Sub,Section title,Sub-part"/>
    <w:basedOn w:val="NormalCentered"/>
    <w:next w:val="Text2"/>
    <w:link w:val="Otsikko2Char"/>
    <w:autoRedefine/>
    <w:qFormat/>
    <w:rsid w:val="00DA0A98"/>
    <w:pPr>
      <w:keepNext/>
      <w:spacing w:before="600" w:after="480"/>
      <w:jc w:val="left"/>
      <w:outlineLvl w:val="1"/>
    </w:pPr>
    <w:rPr>
      <w:b/>
    </w:rPr>
  </w:style>
  <w:style w:type="paragraph" w:styleId="Otsikko3">
    <w:name w:val="heading 3"/>
    <w:aliases w:val="(Section),Section"/>
    <w:basedOn w:val="NormalCentered"/>
    <w:next w:val="Text3"/>
    <w:link w:val="Otsikko3Char"/>
    <w:qFormat/>
    <w:rsid w:val="00DD7F75"/>
    <w:pPr>
      <w:outlineLvl w:val="2"/>
    </w:pPr>
    <w:rPr>
      <w:b/>
    </w:rPr>
  </w:style>
  <w:style w:type="paragraph" w:styleId="Otsikko4">
    <w:name w:val="heading 4"/>
    <w:aliases w:val="Chapter,IR/AMC title"/>
    <w:basedOn w:val="NormalCentered"/>
    <w:next w:val="Text4"/>
    <w:link w:val="Otsikko4Char"/>
    <w:qFormat/>
    <w:rsid w:val="00811E34"/>
    <w:pPr>
      <w:keepNext/>
      <w:spacing w:before="360"/>
      <w:jc w:val="left"/>
      <w:outlineLvl w:val="3"/>
    </w:pPr>
    <w:rPr>
      <w:b/>
    </w:rPr>
  </w:style>
  <w:style w:type="paragraph" w:styleId="Otsikko5">
    <w:name w:val="heading 5"/>
    <w:aliases w:val="IR/AMC"/>
    <w:basedOn w:val="Normaali"/>
    <w:next w:val="Normaali"/>
    <w:link w:val="Otsikko5Char"/>
    <w:qFormat/>
    <w:rsid w:val="00CE5741"/>
    <w:pPr>
      <w:keepNext/>
      <w:spacing w:before="360"/>
      <w:jc w:val="left"/>
      <w:outlineLvl w:val="4"/>
    </w:pPr>
    <w:rPr>
      <w:b/>
      <w:bCs/>
      <w:iCs/>
      <w:szCs w:val="26"/>
    </w:rPr>
  </w:style>
  <w:style w:type="paragraph" w:styleId="Otsikko6">
    <w:name w:val="heading 6"/>
    <w:aliases w:val="Subitle,AMC/IR Subitle"/>
    <w:basedOn w:val="Normaali"/>
    <w:next w:val="Normaali"/>
    <w:link w:val="Otsikko6Char"/>
    <w:autoRedefine/>
    <w:qFormat/>
    <w:rsid w:val="00CE5741"/>
    <w:pPr>
      <w:keepNext/>
      <w:spacing w:before="240"/>
      <w:jc w:val="left"/>
      <w:outlineLvl w:val="5"/>
    </w:pPr>
    <w:rPr>
      <w:caps/>
      <w:spacing w:val="4"/>
    </w:rPr>
  </w:style>
  <w:style w:type="paragraph" w:styleId="Otsikko7">
    <w:name w:val="heading 7"/>
    <w:basedOn w:val="Normaali"/>
    <w:next w:val="Normaali"/>
    <w:link w:val="Otsikko7Char"/>
    <w:qFormat/>
    <w:rsid w:val="00F428B8"/>
    <w:pPr>
      <w:spacing w:before="240" w:after="60"/>
      <w:outlineLvl w:val="6"/>
    </w:pPr>
  </w:style>
  <w:style w:type="paragraph" w:styleId="Otsikko8">
    <w:name w:val="heading 8"/>
    <w:basedOn w:val="Normaali"/>
    <w:next w:val="Normaali"/>
    <w:link w:val="Otsikko8Char"/>
    <w:qFormat/>
    <w:rsid w:val="00F428B8"/>
    <w:pPr>
      <w:spacing w:before="240" w:after="60"/>
      <w:outlineLvl w:val="7"/>
    </w:pPr>
    <w:rPr>
      <w:i/>
      <w:iCs/>
    </w:rPr>
  </w:style>
  <w:style w:type="paragraph" w:styleId="Otsikko9">
    <w:name w:val="heading 9"/>
    <w:basedOn w:val="Normaali"/>
    <w:next w:val="Normaali"/>
    <w:link w:val="Otsikko9Char"/>
    <w:qFormat/>
    <w:rsid w:val="00F428B8"/>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rsid w:val="00F15C42"/>
    <w:pPr>
      <w:spacing w:before="0" w:after="0"/>
      <w:ind w:left="720" w:hanging="720"/>
    </w:pPr>
  </w:style>
  <w:style w:type="paragraph" w:styleId="Merkittyluettelo">
    <w:name w:val="List Bullet"/>
    <w:basedOn w:val="Normaali"/>
    <w:rsid w:val="00F15C42"/>
    <w:pPr>
      <w:numPr>
        <w:numId w:val="6"/>
      </w:numPr>
    </w:pPr>
  </w:style>
  <w:style w:type="paragraph" w:styleId="Merkittyluettelo2">
    <w:name w:val="List Bullet 2"/>
    <w:basedOn w:val="Normaali"/>
    <w:rsid w:val="00F15C42"/>
    <w:pPr>
      <w:numPr>
        <w:numId w:val="8"/>
      </w:numPr>
    </w:pPr>
  </w:style>
  <w:style w:type="paragraph" w:styleId="Merkittyluettelo3">
    <w:name w:val="List Bullet 3"/>
    <w:basedOn w:val="Normaali"/>
    <w:rsid w:val="00F15C42"/>
    <w:pPr>
      <w:numPr>
        <w:numId w:val="9"/>
      </w:numPr>
    </w:pPr>
  </w:style>
  <w:style w:type="paragraph" w:styleId="Merkittyluettelo4">
    <w:name w:val="List Bullet 4"/>
    <w:basedOn w:val="Normaali"/>
    <w:rsid w:val="00F15C42"/>
    <w:pPr>
      <w:numPr>
        <w:numId w:val="10"/>
      </w:numPr>
    </w:pPr>
  </w:style>
  <w:style w:type="paragraph" w:styleId="Numeroituluettelo">
    <w:name w:val="List Number"/>
    <w:basedOn w:val="Normaali"/>
    <w:rsid w:val="00F15C42"/>
    <w:pPr>
      <w:numPr>
        <w:numId w:val="16"/>
      </w:numPr>
    </w:pPr>
  </w:style>
  <w:style w:type="paragraph" w:styleId="Numeroituluettelo2">
    <w:name w:val="List Number 2"/>
    <w:basedOn w:val="Normaali"/>
    <w:rsid w:val="00F15C42"/>
    <w:pPr>
      <w:numPr>
        <w:numId w:val="18"/>
      </w:numPr>
    </w:pPr>
  </w:style>
  <w:style w:type="paragraph" w:styleId="Numeroituluettelo3">
    <w:name w:val="List Number 3"/>
    <w:basedOn w:val="Normaali"/>
    <w:rsid w:val="00F15C42"/>
    <w:pPr>
      <w:numPr>
        <w:numId w:val="19"/>
      </w:numPr>
    </w:pPr>
  </w:style>
  <w:style w:type="paragraph" w:styleId="Numeroituluettelo4">
    <w:name w:val="List Number 4"/>
    <w:basedOn w:val="Normaali"/>
    <w:rsid w:val="00F15C42"/>
    <w:pPr>
      <w:numPr>
        <w:numId w:val="20"/>
      </w:numPr>
    </w:pPr>
  </w:style>
  <w:style w:type="paragraph" w:styleId="Sisluet1">
    <w:name w:val="toc 1"/>
    <w:basedOn w:val="Normaali"/>
    <w:next w:val="Normaali"/>
    <w:uiPriority w:val="39"/>
    <w:qFormat/>
    <w:rsid w:val="00CE5741"/>
    <w:pPr>
      <w:tabs>
        <w:tab w:val="right" w:leader="dot" w:pos="9071"/>
      </w:tabs>
      <w:spacing w:before="240"/>
      <w:ind w:left="851" w:right="992" w:hanging="851"/>
      <w:jc w:val="left"/>
    </w:pPr>
    <w:rPr>
      <w:b/>
      <w:noProof/>
    </w:rPr>
  </w:style>
  <w:style w:type="paragraph" w:styleId="Sisluet2">
    <w:name w:val="toc 2"/>
    <w:basedOn w:val="Normaali"/>
    <w:next w:val="Normaali"/>
    <w:uiPriority w:val="39"/>
    <w:qFormat/>
    <w:rsid w:val="00CE5741"/>
    <w:pPr>
      <w:keepNext/>
      <w:tabs>
        <w:tab w:val="right" w:leader="dot" w:pos="9071"/>
      </w:tabs>
      <w:spacing w:before="180"/>
      <w:ind w:left="1560" w:right="1134" w:hanging="1276"/>
      <w:jc w:val="left"/>
    </w:pPr>
    <w:rPr>
      <w:b/>
      <w:noProof/>
    </w:rPr>
  </w:style>
  <w:style w:type="paragraph" w:styleId="Sisluet3">
    <w:name w:val="toc 3"/>
    <w:basedOn w:val="Normaali"/>
    <w:next w:val="Normaali"/>
    <w:qFormat/>
    <w:rsid w:val="00F76656"/>
    <w:pPr>
      <w:tabs>
        <w:tab w:val="right" w:leader="dot" w:pos="9071"/>
      </w:tabs>
      <w:ind w:left="1560" w:hanging="851"/>
      <w:jc w:val="left"/>
    </w:pPr>
    <w:rPr>
      <w:b/>
      <w:noProof/>
    </w:rPr>
  </w:style>
  <w:style w:type="paragraph" w:styleId="Sisluet4">
    <w:name w:val="toc 4"/>
    <w:basedOn w:val="Normaali"/>
    <w:next w:val="Normaali"/>
    <w:qFormat/>
    <w:rsid w:val="00F76656"/>
    <w:pPr>
      <w:tabs>
        <w:tab w:val="right" w:leader="dot" w:pos="9071"/>
      </w:tabs>
      <w:spacing w:before="60"/>
      <w:ind w:left="1985" w:hanging="850"/>
      <w:jc w:val="left"/>
    </w:pPr>
    <w:rPr>
      <w:b/>
      <w:noProof/>
      <w:sz w:val="18"/>
      <w:szCs w:val="18"/>
    </w:rPr>
  </w:style>
  <w:style w:type="paragraph" w:styleId="Sisluet5">
    <w:name w:val="toc 5"/>
    <w:basedOn w:val="Normaali"/>
    <w:next w:val="Normaali"/>
    <w:link w:val="Sisluet5Char"/>
    <w:rsid w:val="00EF21C4"/>
    <w:pPr>
      <w:tabs>
        <w:tab w:val="right" w:leader="dot" w:pos="9072"/>
      </w:tabs>
      <w:ind w:left="1560" w:right="992"/>
      <w:jc w:val="left"/>
    </w:pPr>
  </w:style>
  <w:style w:type="paragraph" w:styleId="Sisluet6">
    <w:name w:val="toc 6"/>
    <w:basedOn w:val="Normaali"/>
    <w:next w:val="Normaali"/>
    <w:rsid w:val="00EF21C4"/>
    <w:pPr>
      <w:tabs>
        <w:tab w:val="right" w:leader="dot" w:pos="9071"/>
      </w:tabs>
      <w:ind w:left="2127" w:right="992"/>
      <w:jc w:val="left"/>
    </w:pPr>
    <w:rPr>
      <w:caps/>
      <w:noProof/>
      <w:sz w:val="18"/>
    </w:rPr>
  </w:style>
  <w:style w:type="paragraph" w:styleId="Sisluet7">
    <w:name w:val="toc 7"/>
    <w:basedOn w:val="Normaali"/>
    <w:next w:val="Normaali"/>
    <w:rsid w:val="00F15C42"/>
    <w:pPr>
      <w:tabs>
        <w:tab w:val="right" w:leader="dot" w:pos="9071"/>
      </w:tabs>
      <w:spacing w:before="180"/>
      <w:jc w:val="left"/>
    </w:pPr>
  </w:style>
  <w:style w:type="paragraph" w:styleId="Sisluet8">
    <w:name w:val="toc 8"/>
    <w:basedOn w:val="Normaali"/>
    <w:next w:val="Normaali"/>
    <w:rsid w:val="00F15C42"/>
    <w:pPr>
      <w:tabs>
        <w:tab w:val="right" w:leader="dot" w:pos="9071"/>
      </w:tabs>
      <w:jc w:val="left"/>
    </w:pPr>
  </w:style>
  <w:style w:type="paragraph" w:styleId="Sisluet9">
    <w:name w:val="toc 9"/>
    <w:basedOn w:val="Normaali"/>
    <w:next w:val="Normaali"/>
    <w:rsid w:val="00F15C42"/>
    <w:pPr>
      <w:tabs>
        <w:tab w:val="right" w:leader="dot" w:pos="9071"/>
      </w:tabs>
    </w:pPr>
  </w:style>
  <w:style w:type="paragraph" w:customStyle="1" w:styleId="HeaderLandscape">
    <w:name w:val="HeaderLandscape"/>
    <w:basedOn w:val="Normaali"/>
    <w:rsid w:val="00F15C42"/>
    <w:pPr>
      <w:tabs>
        <w:tab w:val="right" w:pos="14003"/>
      </w:tabs>
    </w:pPr>
  </w:style>
  <w:style w:type="paragraph" w:customStyle="1" w:styleId="FooterLandscape">
    <w:name w:val="FooterLandscape"/>
    <w:basedOn w:val="Normaali"/>
    <w:rsid w:val="00F15C42"/>
    <w:pPr>
      <w:tabs>
        <w:tab w:val="center" w:pos="7285"/>
        <w:tab w:val="center" w:pos="10913"/>
        <w:tab w:val="right" w:pos="15137"/>
      </w:tabs>
      <w:spacing w:before="360" w:after="0"/>
      <w:ind w:left="-567" w:right="-567"/>
      <w:jc w:val="left"/>
    </w:pPr>
  </w:style>
  <w:style w:type="character" w:styleId="Alaviitteenviite">
    <w:name w:val="footnote reference"/>
    <w:semiHidden/>
    <w:rsid w:val="00F15C42"/>
    <w:rPr>
      <w:rFonts w:cs="Times New Roman"/>
      <w:vertAlign w:val="superscript"/>
    </w:rPr>
  </w:style>
  <w:style w:type="paragraph" w:customStyle="1" w:styleId="Text1">
    <w:name w:val="Text 1"/>
    <w:basedOn w:val="Normaali"/>
    <w:rsid w:val="00F15C42"/>
    <w:pPr>
      <w:ind w:left="850"/>
    </w:pPr>
  </w:style>
  <w:style w:type="paragraph" w:customStyle="1" w:styleId="Text2">
    <w:name w:val="Text 2"/>
    <w:basedOn w:val="Normaali"/>
    <w:rsid w:val="00F15C42"/>
    <w:pPr>
      <w:ind w:left="850"/>
    </w:pPr>
  </w:style>
  <w:style w:type="paragraph" w:customStyle="1" w:styleId="Text3">
    <w:name w:val="Text 3"/>
    <w:basedOn w:val="Normaali"/>
    <w:rsid w:val="00F15C42"/>
    <w:pPr>
      <w:ind w:left="850"/>
    </w:pPr>
  </w:style>
  <w:style w:type="paragraph" w:customStyle="1" w:styleId="Text4">
    <w:name w:val="Text 4"/>
    <w:basedOn w:val="Normaali"/>
    <w:rsid w:val="00F15C42"/>
    <w:pPr>
      <w:ind w:left="850"/>
    </w:pPr>
  </w:style>
  <w:style w:type="paragraph" w:customStyle="1" w:styleId="NormalCentered">
    <w:name w:val="Normal Centered"/>
    <w:basedOn w:val="Normaali"/>
    <w:link w:val="NormalCenteredChar"/>
    <w:rsid w:val="00F15C42"/>
    <w:pPr>
      <w:jc w:val="center"/>
    </w:pPr>
  </w:style>
  <w:style w:type="paragraph" w:customStyle="1" w:styleId="NormalLeft">
    <w:name w:val="Normal Left"/>
    <w:basedOn w:val="Normaali"/>
    <w:rsid w:val="00F15C42"/>
    <w:pPr>
      <w:jc w:val="left"/>
    </w:pPr>
  </w:style>
  <w:style w:type="paragraph" w:customStyle="1" w:styleId="NormalRight">
    <w:name w:val="Normal Right"/>
    <w:basedOn w:val="Normaali"/>
    <w:rsid w:val="00F15C42"/>
    <w:pPr>
      <w:jc w:val="right"/>
    </w:pPr>
  </w:style>
  <w:style w:type="paragraph" w:customStyle="1" w:styleId="QuotedText">
    <w:name w:val="Quoted Text"/>
    <w:basedOn w:val="Normaali"/>
    <w:rsid w:val="00F15C42"/>
    <w:pPr>
      <w:ind w:left="1417"/>
    </w:pPr>
  </w:style>
  <w:style w:type="paragraph" w:customStyle="1" w:styleId="Na">
    <w:name w:val="N (a)"/>
    <w:basedOn w:val="Normaali"/>
    <w:link w:val="NaChar"/>
    <w:autoRedefine/>
    <w:qFormat/>
    <w:rsid w:val="006D73B6"/>
  </w:style>
  <w:style w:type="paragraph" w:customStyle="1" w:styleId="N1">
    <w:name w:val="N (1)"/>
    <w:basedOn w:val="Normaali"/>
    <w:link w:val="N1Char"/>
    <w:autoRedefine/>
    <w:qFormat/>
    <w:rsid w:val="00DA7217"/>
    <w:pPr>
      <w:ind w:left="1134" w:hanging="595"/>
    </w:pPr>
  </w:style>
  <w:style w:type="paragraph" w:customStyle="1" w:styleId="Point2">
    <w:name w:val="Point 2"/>
    <w:basedOn w:val="Normaali"/>
    <w:link w:val="Point2Char"/>
    <w:rsid w:val="002359F5"/>
    <w:pPr>
      <w:ind w:left="1984" w:hanging="567"/>
    </w:pPr>
    <w:rPr>
      <w:lang w:eastAsia="fr-BE"/>
    </w:rPr>
  </w:style>
  <w:style w:type="paragraph" w:customStyle="1" w:styleId="Point3">
    <w:name w:val="Point 3"/>
    <w:basedOn w:val="Normaali"/>
    <w:rsid w:val="00F15C42"/>
    <w:pPr>
      <w:ind w:left="2551" w:hanging="567"/>
    </w:pPr>
  </w:style>
  <w:style w:type="paragraph" w:customStyle="1" w:styleId="Point4">
    <w:name w:val="Point 4"/>
    <w:basedOn w:val="Normaali"/>
    <w:rsid w:val="00F15C42"/>
    <w:pPr>
      <w:ind w:left="3118" w:hanging="567"/>
    </w:pPr>
  </w:style>
  <w:style w:type="paragraph" w:customStyle="1" w:styleId="Tiret0">
    <w:name w:val="Tiret 0"/>
    <w:basedOn w:val="Na"/>
    <w:rsid w:val="00F15C42"/>
    <w:pPr>
      <w:numPr>
        <w:numId w:val="22"/>
      </w:numPr>
    </w:pPr>
  </w:style>
  <w:style w:type="paragraph" w:customStyle="1" w:styleId="Tiret1">
    <w:name w:val="Tiret 1"/>
    <w:basedOn w:val="N1"/>
    <w:rsid w:val="00F15C42"/>
    <w:pPr>
      <w:numPr>
        <w:numId w:val="23"/>
      </w:numPr>
    </w:pPr>
  </w:style>
  <w:style w:type="paragraph" w:customStyle="1" w:styleId="Tiret2">
    <w:name w:val="Tiret 2"/>
    <w:basedOn w:val="Point2"/>
    <w:rsid w:val="00F15C42"/>
    <w:pPr>
      <w:numPr>
        <w:numId w:val="24"/>
      </w:numPr>
    </w:pPr>
  </w:style>
  <w:style w:type="paragraph" w:customStyle="1" w:styleId="Tiret3">
    <w:name w:val="Tiret 3"/>
    <w:basedOn w:val="Point3"/>
    <w:rsid w:val="00F15C42"/>
    <w:pPr>
      <w:numPr>
        <w:numId w:val="25"/>
      </w:numPr>
    </w:pPr>
  </w:style>
  <w:style w:type="paragraph" w:customStyle="1" w:styleId="Tiret4">
    <w:name w:val="Tiret 4"/>
    <w:basedOn w:val="Point4"/>
    <w:rsid w:val="00F15C42"/>
    <w:pPr>
      <w:numPr>
        <w:numId w:val="26"/>
      </w:numPr>
    </w:pPr>
  </w:style>
  <w:style w:type="paragraph" w:customStyle="1" w:styleId="PointDouble0">
    <w:name w:val="PointDouble 0"/>
    <w:basedOn w:val="Normaali"/>
    <w:rsid w:val="00F15C42"/>
    <w:pPr>
      <w:tabs>
        <w:tab w:val="left" w:pos="850"/>
      </w:tabs>
      <w:ind w:left="1417" w:hanging="1417"/>
    </w:pPr>
  </w:style>
  <w:style w:type="paragraph" w:customStyle="1" w:styleId="PointDouble1">
    <w:name w:val="PointDouble 1"/>
    <w:basedOn w:val="Normaali"/>
    <w:rsid w:val="00F15C42"/>
    <w:pPr>
      <w:tabs>
        <w:tab w:val="left" w:pos="1417"/>
      </w:tabs>
      <w:ind w:left="1984" w:hanging="1134"/>
    </w:pPr>
  </w:style>
  <w:style w:type="paragraph" w:customStyle="1" w:styleId="PointDouble2">
    <w:name w:val="PointDouble 2"/>
    <w:basedOn w:val="Normaali"/>
    <w:rsid w:val="00F15C42"/>
    <w:pPr>
      <w:tabs>
        <w:tab w:val="left" w:pos="1984"/>
      </w:tabs>
      <w:ind w:left="2551" w:hanging="1134"/>
    </w:pPr>
  </w:style>
  <w:style w:type="paragraph" w:customStyle="1" w:styleId="PointDouble3">
    <w:name w:val="PointDouble 3"/>
    <w:basedOn w:val="Normaali"/>
    <w:rsid w:val="00F15C42"/>
    <w:pPr>
      <w:tabs>
        <w:tab w:val="left" w:pos="2551"/>
      </w:tabs>
      <w:ind w:left="3118" w:hanging="1134"/>
    </w:pPr>
  </w:style>
  <w:style w:type="paragraph" w:customStyle="1" w:styleId="PointDouble4">
    <w:name w:val="PointDouble 4"/>
    <w:basedOn w:val="Normaali"/>
    <w:rsid w:val="00F15C42"/>
    <w:pPr>
      <w:tabs>
        <w:tab w:val="left" w:pos="3118"/>
      </w:tabs>
      <w:ind w:left="3685" w:hanging="1134"/>
    </w:pPr>
  </w:style>
  <w:style w:type="paragraph" w:customStyle="1" w:styleId="PointTriple0">
    <w:name w:val="PointTriple 0"/>
    <w:basedOn w:val="Normaali"/>
    <w:rsid w:val="00F15C42"/>
    <w:pPr>
      <w:tabs>
        <w:tab w:val="left" w:pos="850"/>
        <w:tab w:val="left" w:pos="1417"/>
      </w:tabs>
      <w:ind w:left="1984" w:hanging="1984"/>
    </w:pPr>
  </w:style>
  <w:style w:type="paragraph" w:customStyle="1" w:styleId="PointTriple1">
    <w:name w:val="PointTriple 1"/>
    <w:basedOn w:val="Normaali"/>
    <w:rsid w:val="00F15C42"/>
    <w:pPr>
      <w:tabs>
        <w:tab w:val="left" w:pos="1417"/>
        <w:tab w:val="left" w:pos="1984"/>
      </w:tabs>
      <w:ind w:left="2551" w:hanging="1701"/>
    </w:pPr>
  </w:style>
  <w:style w:type="paragraph" w:customStyle="1" w:styleId="PointTriple2">
    <w:name w:val="PointTriple 2"/>
    <w:basedOn w:val="Normaali"/>
    <w:rsid w:val="00F15C42"/>
    <w:pPr>
      <w:tabs>
        <w:tab w:val="left" w:pos="1984"/>
        <w:tab w:val="left" w:pos="2551"/>
      </w:tabs>
      <w:ind w:left="3118" w:hanging="1701"/>
    </w:pPr>
  </w:style>
  <w:style w:type="paragraph" w:customStyle="1" w:styleId="PointTriple3">
    <w:name w:val="PointTriple 3"/>
    <w:basedOn w:val="Normaali"/>
    <w:rsid w:val="00F15C42"/>
    <w:pPr>
      <w:tabs>
        <w:tab w:val="left" w:pos="2551"/>
        <w:tab w:val="left" w:pos="3118"/>
      </w:tabs>
      <w:ind w:left="3685" w:hanging="1701"/>
    </w:pPr>
  </w:style>
  <w:style w:type="paragraph" w:customStyle="1" w:styleId="PointTriple4">
    <w:name w:val="PointTriple 4"/>
    <w:basedOn w:val="Normaali"/>
    <w:rsid w:val="00F15C42"/>
    <w:pPr>
      <w:tabs>
        <w:tab w:val="left" w:pos="3118"/>
        <w:tab w:val="left" w:pos="3685"/>
      </w:tabs>
      <w:ind w:left="4252" w:hanging="1701"/>
    </w:pPr>
  </w:style>
  <w:style w:type="paragraph" w:customStyle="1" w:styleId="NumPar1">
    <w:name w:val="NumPar 1"/>
    <w:basedOn w:val="Normaali"/>
    <w:next w:val="Text1"/>
    <w:rsid w:val="00F15C42"/>
    <w:pPr>
      <w:numPr>
        <w:numId w:val="21"/>
      </w:numPr>
    </w:pPr>
    <w:rPr>
      <w:lang w:eastAsia="zh-CN"/>
    </w:rPr>
  </w:style>
  <w:style w:type="paragraph" w:customStyle="1" w:styleId="NumPar2">
    <w:name w:val="NumPar 2"/>
    <w:basedOn w:val="Normaali"/>
    <w:next w:val="Text2"/>
    <w:rsid w:val="00F15C42"/>
    <w:pPr>
      <w:numPr>
        <w:ilvl w:val="1"/>
        <w:numId w:val="21"/>
      </w:numPr>
    </w:pPr>
    <w:rPr>
      <w:lang w:eastAsia="zh-CN"/>
    </w:rPr>
  </w:style>
  <w:style w:type="paragraph" w:customStyle="1" w:styleId="NumPar3">
    <w:name w:val="NumPar 3"/>
    <w:basedOn w:val="Normaali"/>
    <w:next w:val="Text3"/>
    <w:rsid w:val="00F15C42"/>
    <w:pPr>
      <w:numPr>
        <w:ilvl w:val="2"/>
        <w:numId w:val="21"/>
      </w:numPr>
    </w:pPr>
    <w:rPr>
      <w:lang w:eastAsia="zh-CN"/>
    </w:rPr>
  </w:style>
  <w:style w:type="paragraph" w:customStyle="1" w:styleId="NumPar4">
    <w:name w:val="NumPar 4"/>
    <w:basedOn w:val="Normaali"/>
    <w:next w:val="Text4"/>
    <w:rsid w:val="00F15C42"/>
    <w:pPr>
      <w:numPr>
        <w:ilvl w:val="3"/>
        <w:numId w:val="21"/>
      </w:numPr>
    </w:pPr>
    <w:rPr>
      <w:lang w:eastAsia="zh-CN"/>
    </w:rPr>
  </w:style>
  <w:style w:type="paragraph" w:customStyle="1" w:styleId="ManualNumPar1">
    <w:name w:val="Manual NumPar 1"/>
    <w:basedOn w:val="Normaali"/>
    <w:next w:val="Text1"/>
    <w:rsid w:val="00F15C42"/>
    <w:pPr>
      <w:ind w:left="850" w:hanging="850"/>
    </w:pPr>
  </w:style>
  <w:style w:type="paragraph" w:customStyle="1" w:styleId="ManualNumPar2">
    <w:name w:val="Manual NumPar 2"/>
    <w:basedOn w:val="Normaali"/>
    <w:next w:val="Text2"/>
    <w:rsid w:val="00F15C42"/>
    <w:pPr>
      <w:ind w:left="850" w:hanging="850"/>
    </w:pPr>
  </w:style>
  <w:style w:type="paragraph" w:customStyle="1" w:styleId="ManualNumPar3">
    <w:name w:val="Manual NumPar 3"/>
    <w:basedOn w:val="Normaali"/>
    <w:next w:val="Text3"/>
    <w:rsid w:val="00F15C42"/>
    <w:pPr>
      <w:ind w:left="850" w:hanging="850"/>
    </w:pPr>
  </w:style>
  <w:style w:type="paragraph" w:customStyle="1" w:styleId="ManualNumPar4">
    <w:name w:val="Manual NumPar 4"/>
    <w:basedOn w:val="Normaali"/>
    <w:next w:val="Text4"/>
    <w:rsid w:val="00F15C42"/>
    <w:pPr>
      <w:ind w:left="850" w:hanging="850"/>
    </w:pPr>
  </w:style>
  <w:style w:type="paragraph" w:customStyle="1" w:styleId="QuotedNumPar">
    <w:name w:val="Quoted NumPar"/>
    <w:basedOn w:val="Normaali"/>
    <w:rsid w:val="00F15C42"/>
    <w:pPr>
      <w:ind w:left="1417" w:hanging="567"/>
    </w:pPr>
  </w:style>
  <w:style w:type="paragraph" w:customStyle="1" w:styleId="ManualHeading1">
    <w:name w:val="Manual Heading 1"/>
    <w:basedOn w:val="Normaali"/>
    <w:next w:val="Text1"/>
    <w:rsid w:val="00F15C42"/>
    <w:pPr>
      <w:keepNext/>
      <w:tabs>
        <w:tab w:val="left" w:pos="850"/>
      </w:tabs>
      <w:spacing w:before="360"/>
      <w:ind w:left="850" w:hanging="850"/>
      <w:outlineLvl w:val="0"/>
    </w:pPr>
    <w:rPr>
      <w:b/>
      <w:bCs/>
      <w:smallCaps/>
    </w:rPr>
  </w:style>
  <w:style w:type="paragraph" w:customStyle="1" w:styleId="ManualHeading2">
    <w:name w:val="Manual Heading 2"/>
    <w:basedOn w:val="Normaali"/>
    <w:next w:val="Text2"/>
    <w:rsid w:val="00F15C42"/>
    <w:pPr>
      <w:keepNext/>
      <w:tabs>
        <w:tab w:val="left" w:pos="850"/>
      </w:tabs>
      <w:ind w:left="850" w:hanging="850"/>
      <w:outlineLvl w:val="1"/>
    </w:pPr>
    <w:rPr>
      <w:b/>
      <w:bCs/>
    </w:rPr>
  </w:style>
  <w:style w:type="paragraph" w:customStyle="1" w:styleId="ManualHeading3">
    <w:name w:val="Manual Heading 3"/>
    <w:basedOn w:val="Normaali"/>
    <w:next w:val="Text3"/>
    <w:rsid w:val="00F15C42"/>
    <w:pPr>
      <w:keepNext/>
      <w:tabs>
        <w:tab w:val="left" w:pos="850"/>
      </w:tabs>
      <w:ind w:left="850" w:hanging="850"/>
      <w:outlineLvl w:val="2"/>
    </w:pPr>
    <w:rPr>
      <w:i/>
      <w:iCs/>
    </w:rPr>
  </w:style>
  <w:style w:type="paragraph" w:customStyle="1" w:styleId="ManualHeading4">
    <w:name w:val="Manual Heading 4"/>
    <w:basedOn w:val="Normaali"/>
    <w:next w:val="Text4"/>
    <w:rsid w:val="00F15C42"/>
    <w:pPr>
      <w:keepNext/>
      <w:tabs>
        <w:tab w:val="left" w:pos="850"/>
      </w:tabs>
      <w:ind w:left="850" w:hanging="850"/>
      <w:outlineLvl w:val="3"/>
    </w:pPr>
  </w:style>
  <w:style w:type="paragraph" w:customStyle="1" w:styleId="ChapterTitle">
    <w:name w:val="ChapterTitle"/>
    <w:basedOn w:val="Normaali"/>
    <w:next w:val="Normaali"/>
    <w:rsid w:val="00F15C42"/>
    <w:pPr>
      <w:keepNext/>
      <w:spacing w:after="360"/>
      <w:jc w:val="center"/>
    </w:pPr>
    <w:rPr>
      <w:b/>
      <w:bCs/>
      <w:sz w:val="32"/>
      <w:szCs w:val="32"/>
    </w:rPr>
  </w:style>
  <w:style w:type="paragraph" w:customStyle="1" w:styleId="PartTitle">
    <w:name w:val="PartTitle"/>
    <w:basedOn w:val="Normaali"/>
    <w:next w:val="ChapterTitle"/>
    <w:rsid w:val="00F15C42"/>
    <w:pPr>
      <w:keepNext/>
      <w:pageBreakBefore/>
      <w:spacing w:after="360"/>
      <w:jc w:val="center"/>
    </w:pPr>
    <w:rPr>
      <w:b/>
      <w:bCs/>
      <w:sz w:val="36"/>
      <w:szCs w:val="36"/>
    </w:rPr>
  </w:style>
  <w:style w:type="paragraph" w:customStyle="1" w:styleId="SectionTitle">
    <w:name w:val="SectionTitle"/>
    <w:basedOn w:val="Normaali"/>
    <w:next w:val="Otsikko1"/>
    <w:rsid w:val="00F15C42"/>
    <w:pPr>
      <w:keepNext/>
      <w:spacing w:after="360"/>
      <w:jc w:val="center"/>
    </w:pPr>
    <w:rPr>
      <w:b/>
      <w:bCs/>
      <w:smallCaps/>
      <w:sz w:val="28"/>
      <w:szCs w:val="28"/>
    </w:rPr>
  </w:style>
  <w:style w:type="paragraph" w:customStyle="1" w:styleId="ListBullet1">
    <w:name w:val="List Bullet 1"/>
    <w:basedOn w:val="Normaali"/>
    <w:rsid w:val="00F15C42"/>
    <w:pPr>
      <w:numPr>
        <w:numId w:val="7"/>
      </w:numPr>
    </w:pPr>
  </w:style>
  <w:style w:type="paragraph" w:customStyle="1" w:styleId="ListDash">
    <w:name w:val="List Dash"/>
    <w:basedOn w:val="Normaali"/>
    <w:rsid w:val="00F15C42"/>
    <w:pPr>
      <w:numPr>
        <w:numId w:val="11"/>
      </w:numPr>
    </w:pPr>
  </w:style>
  <w:style w:type="paragraph" w:customStyle="1" w:styleId="ListDash1">
    <w:name w:val="List Dash 1"/>
    <w:basedOn w:val="Normaali"/>
    <w:rsid w:val="00F15C42"/>
    <w:pPr>
      <w:numPr>
        <w:numId w:val="12"/>
      </w:numPr>
    </w:pPr>
  </w:style>
  <w:style w:type="paragraph" w:customStyle="1" w:styleId="ListDash2">
    <w:name w:val="List Dash 2"/>
    <w:basedOn w:val="Normaali"/>
    <w:rsid w:val="00F15C42"/>
    <w:pPr>
      <w:numPr>
        <w:numId w:val="13"/>
      </w:numPr>
    </w:pPr>
  </w:style>
  <w:style w:type="paragraph" w:customStyle="1" w:styleId="ListDash3">
    <w:name w:val="List Dash 3"/>
    <w:basedOn w:val="Normaali"/>
    <w:rsid w:val="00F15C42"/>
    <w:pPr>
      <w:numPr>
        <w:numId w:val="14"/>
      </w:numPr>
    </w:pPr>
  </w:style>
  <w:style w:type="paragraph" w:customStyle="1" w:styleId="ListDash4">
    <w:name w:val="List Dash 4"/>
    <w:basedOn w:val="Normaali"/>
    <w:rsid w:val="00F15C42"/>
    <w:pPr>
      <w:numPr>
        <w:numId w:val="15"/>
      </w:numPr>
    </w:pPr>
  </w:style>
  <w:style w:type="paragraph" w:customStyle="1" w:styleId="ListNumber1">
    <w:name w:val="List Number 1"/>
    <w:basedOn w:val="Text1"/>
    <w:rsid w:val="00F15C42"/>
    <w:pPr>
      <w:numPr>
        <w:numId w:val="17"/>
      </w:numPr>
    </w:pPr>
  </w:style>
  <w:style w:type="paragraph" w:customStyle="1" w:styleId="ListNumberLevel2">
    <w:name w:val="List Number (Level 2)"/>
    <w:basedOn w:val="Normaali"/>
    <w:rsid w:val="00F15C42"/>
    <w:pPr>
      <w:numPr>
        <w:ilvl w:val="1"/>
        <w:numId w:val="16"/>
      </w:numPr>
    </w:pPr>
  </w:style>
  <w:style w:type="paragraph" w:customStyle="1" w:styleId="ListNumber1Level2">
    <w:name w:val="List Number 1 (Level 2)"/>
    <w:basedOn w:val="Text1"/>
    <w:rsid w:val="00F15C42"/>
    <w:pPr>
      <w:numPr>
        <w:ilvl w:val="1"/>
        <w:numId w:val="17"/>
      </w:numPr>
    </w:pPr>
  </w:style>
  <w:style w:type="paragraph" w:customStyle="1" w:styleId="ListNumber2Level2">
    <w:name w:val="List Number 2 (Level 2)"/>
    <w:basedOn w:val="Text2"/>
    <w:rsid w:val="00F15C42"/>
    <w:pPr>
      <w:numPr>
        <w:ilvl w:val="1"/>
        <w:numId w:val="18"/>
      </w:numPr>
    </w:pPr>
  </w:style>
  <w:style w:type="paragraph" w:customStyle="1" w:styleId="ListNumber3Level2">
    <w:name w:val="List Number 3 (Level 2)"/>
    <w:basedOn w:val="Text3"/>
    <w:rsid w:val="00F15C42"/>
    <w:pPr>
      <w:numPr>
        <w:ilvl w:val="1"/>
        <w:numId w:val="19"/>
      </w:numPr>
    </w:pPr>
  </w:style>
  <w:style w:type="paragraph" w:customStyle="1" w:styleId="ListNumber4Level2">
    <w:name w:val="List Number 4 (Level 2)"/>
    <w:basedOn w:val="Text4"/>
    <w:rsid w:val="00F15C42"/>
    <w:pPr>
      <w:numPr>
        <w:ilvl w:val="1"/>
        <w:numId w:val="20"/>
      </w:numPr>
    </w:pPr>
  </w:style>
  <w:style w:type="paragraph" w:customStyle="1" w:styleId="ListNumberLevel3">
    <w:name w:val="List Number (Level 3)"/>
    <w:basedOn w:val="Normaali"/>
    <w:rsid w:val="00F15C42"/>
    <w:pPr>
      <w:numPr>
        <w:ilvl w:val="2"/>
        <w:numId w:val="16"/>
      </w:numPr>
    </w:pPr>
  </w:style>
  <w:style w:type="paragraph" w:customStyle="1" w:styleId="ListNumber1Level3">
    <w:name w:val="List Number 1 (Level 3)"/>
    <w:basedOn w:val="Text1"/>
    <w:rsid w:val="00F15C42"/>
    <w:pPr>
      <w:numPr>
        <w:ilvl w:val="2"/>
        <w:numId w:val="17"/>
      </w:numPr>
    </w:pPr>
  </w:style>
  <w:style w:type="paragraph" w:customStyle="1" w:styleId="ListNumber2Level3">
    <w:name w:val="List Number 2 (Level 3)"/>
    <w:basedOn w:val="Text2"/>
    <w:rsid w:val="00F15C42"/>
    <w:pPr>
      <w:numPr>
        <w:ilvl w:val="2"/>
        <w:numId w:val="18"/>
      </w:numPr>
    </w:pPr>
  </w:style>
  <w:style w:type="paragraph" w:customStyle="1" w:styleId="ListNumber3Level3">
    <w:name w:val="List Number 3 (Level 3)"/>
    <w:basedOn w:val="Text3"/>
    <w:rsid w:val="00F15C42"/>
    <w:pPr>
      <w:numPr>
        <w:ilvl w:val="2"/>
        <w:numId w:val="19"/>
      </w:numPr>
    </w:pPr>
  </w:style>
  <w:style w:type="paragraph" w:customStyle="1" w:styleId="ListNumber4Level3">
    <w:name w:val="List Number 4 (Level 3)"/>
    <w:basedOn w:val="Text4"/>
    <w:rsid w:val="00F15C42"/>
    <w:pPr>
      <w:numPr>
        <w:ilvl w:val="2"/>
        <w:numId w:val="20"/>
      </w:numPr>
    </w:pPr>
  </w:style>
  <w:style w:type="paragraph" w:customStyle="1" w:styleId="ListNumberLevel4">
    <w:name w:val="List Number (Level 4)"/>
    <w:basedOn w:val="Normaali"/>
    <w:rsid w:val="00F15C42"/>
    <w:pPr>
      <w:numPr>
        <w:ilvl w:val="3"/>
        <w:numId w:val="16"/>
      </w:numPr>
    </w:pPr>
  </w:style>
  <w:style w:type="paragraph" w:customStyle="1" w:styleId="ListNumber1Level4">
    <w:name w:val="List Number 1 (Level 4)"/>
    <w:basedOn w:val="Text1"/>
    <w:rsid w:val="00F15C42"/>
    <w:pPr>
      <w:numPr>
        <w:ilvl w:val="3"/>
        <w:numId w:val="17"/>
      </w:numPr>
    </w:pPr>
  </w:style>
  <w:style w:type="paragraph" w:customStyle="1" w:styleId="ListNumber2Level4">
    <w:name w:val="List Number 2 (Level 4)"/>
    <w:basedOn w:val="Text2"/>
    <w:rsid w:val="00F15C42"/>
    <w:pPr>
      <w:numPr>
        <w:ilvl w:val="3"/>
        <w:numId w:val="18"/>
      </w:numPr>
    </w:pPr>
  </w:style>
  <w:style w:type="paragraph" w:customStyle="1" w:styleId="ListNumber3Level4">
    <w:name w:val="List Number 3 (Level 4)"/>
    <w:basedOn w:val="Text3"/>
    <w:rsid w:val="00F15C42"/>
    <w:pPr>
      <w:numPr>
        <w:ilvl w:val="3"/>
        <w:numId w:val="19"/>
      </w:numPr>
    </w:pPr>
  </w:style>
  <w:style w:type="paragraph" w:customStyle="1" w:styleId="ListNumber4Level4">
    <w:name w:val="List Number 4 (Level 4)"/>
    <w:basedOn w:val="Text4"/>
    <w:rsid w:val="00F15C42"/>
    <w:pPr>
      <w:numPr>
        <w:ilvl w:val="3"/>
        <w:numId w:val="20"/>
      </w:numPr>
    </w:pPr>
  </w:style>
  <w:style w:type="paragraph" w:customStyle="1" w:styleId="TableTitle">
    <w:name w:val="Table Title"/>
    <w:basedOn w:val="Normaali"/>
    <w:next w:val="Normaali"/>
    <w:link w:val="TableTitleChar"/>
    <w:qFormat/>
    <w:rsid w:val="00F15C42"/>
    <w:pPr>
      <w:jc w:val="center"/>
    </w:pPr>
    <w:rPr>
      <w:b/>
      <w:bCs/>
    </w:rPr>
  </w:style>
  <w:style w:type="character" w:customStyle="1" w:styleId="Marker">
    <w:name w:val="Marker"/>
    <w:rsid w:val="00F15C42"/>
    <w:rPr>
      <w:rFonts w:cs="Times New Roman"/>
      <w:color w:val="0000FF"/>
      <w:lang w:val="ro-RO"/>
    </w:rPr>
  </w:style>
  <w:style w:type="character" w:customStyle="1" w:styleId="Marker1">
    <w:name w:val="Marker1"/>
    <w:rsid w:val="00F15C42"/>
    <w:rPr>
      <w:rFonts w:cs="Times New Roman"/>
      <w:color w:val="008000"/>
      <w:lang w:val="fr-FR"/>
    </w:rPr>
  </w:style>
  <w:style w:type="character" w:customStyle="1" w:styleId="Marker2">
    <w:name w:val="Marker2"/>
    <w:rsid w:val="00F15C42"/>
    <w:rPr>
      <w:rFonts w:cs="Times New Roman"/>
      <w:color w:val="FF0000"/>
      <w:lang w:val="fr-FR"/>
    </w:rPr>
  </w:style>
  <w:style w:type="paragraph" w:styleId="Sisllysluettelonotsikko">
    <w:name w:val="TOC Heading"/>
    <w:basedOn w:val="Sisluet4"/>
    <w:next w:val="Normaali"/>
    <w:uiPriority w:val="39"/>
    <w:qFormat/>
    <w:rsid w:val="00320B2D"/>
    <w:pPr>
      <w:ind w:left="0" w:firstLine="0"/>
    </w:pPr>
    <w:rPr>
      <w:color w:val="1F497D"/>
      <w:sz w:val="24"/>
      <w:szCs w:val="24"/>
    </w:rPr>
  </w:style>
  <w:style w:type="paragraph" w:customStyle="1" w:styleId="Annexetitreacte">
    <w:name w:val="Annexe titre (acte)"/>
    <w:basedOn w:val="Normaali"/>
    <w:next w:val="Normaali"/>
    <w:rsid w:val="00F15C42"/>
    <w:pPr>
      <w:jc w:val="center"/>
    </w:pPr>
    <w:rPr>
      <w:b/>
      <w:bCs/>
      <w:u w:val="single"/>
    </w:rPr>
  </w:style>
  <w:style w:type="paragraph" w:customStyle="1" w:styleId="Annexetitreexposglobal">
    <w:name w:val="Annexe titre (exposé global)"/>
    <w:basedOn w:val="Normaali"/>
    <w:next w:val="Normaali"/>
    <w:rsid w:val="00F15C42"/>
    <w:pPr>
      <w:jc w:val="center"/>
    </w:pPr>
    <w:rPr>
      <w:b/>
      <w:bCs/>
      <w:u w:val="single"/>
    </w:rPr>
  </w:style>
  <w:style w:type="paragraph" w:customStyle="1" w:styleId="Annexetitreexpos">
    <w:name w:val="Annexe titre (exposé)"/>
    <w:basedOn w:val="Normaali"/>
    <w:next w:val="Normaali"/>
    <w:rsid w:val="00F15C42"/>
    <w:pPr>
      <w:jc w:val="center"/>
    </w:pPr>
    <w:rPr>
      <w:b/>
      <w:bCs/>
      <w:u w:val="single"/>
    </w:rPr>
  </w:style>
  <w:style w:type="paragraph" w:customStyle="1" w:styleId="Annexetitrefichefinacte">
    <w:name w:val="Annexe titre (fiche fin. acte)"/>
    <w:basedOn w:val="Normaali"/>
    <w:next w:val="Normaali"/>
    <w:rsid w:val="00F15C42"/>
    <w:pPr>
      <w:jc w:val="center"/>
    </w:pPr>
    <w:rPr>
      <w:b/>
      <w:bCs/>
      <w:u w:val="single"/>
    </w:rPr>
  </w:style>
  <w:style w:type="paragraph" w:customStyle="1" w:styleId="Annexetitrefichefinglobale">
    <w:name w:val="Annexe titre (fiche fin. globale)"/>
    <w:basedOn w:val="Normaali"/>
    <w:next w:val="Normaali"/>
    <w:rsid w:val="00F15C42"/>
    <w:pPr>
      <w:jc w:val="center"/>
    </w:pPr>
    <w:rPr>
      <w:b/>
      <w:bCs/>
      <w:u w:val="single"/>
    </w:rPr>
  </w:style>
  <w:style w:type="paragraph" w:customStyle="1" w:styleId="Annexetitreglobale">
    <w:name w:val="Annexe titre (globale)"/>
    <w:basedOn w:val="Normaali"/>
    <w:next w:val="Normaali"/>
    <w:rsid w:val="00F15C42"/>
    <w:pPr>
      <w:jc w:val="center"/>
    </w:pPr>
    <w:rPr>
      <w:b/>
      <w:bCs/>
      <w:u w:val="single"/>
    </w:rPr>
  </w:style>
  <w:style w:type="paragraph" w:customStyle="1" w:styleId="Applicationdirecte">
    <w:name w:val="Application directe"/>
    <w:basedOn w:val="Normaali"/>
    <w:next w:val="Fait"/>
    <w:rsid w:val="00F15C42"/>
    <w:pPr>
      <w:spacing w:before="480"/>
    </w:pPr>
  </w:style>
  <w:style w:type="paragraph" w:customStyle="1" w:styleId="Avertissementtitre">
    <w:name w:val="Avertissement titre"/>
    <w:basedOn w:val="Normaali"/>
    <w:next w:val="Normaali"/>
    <w:rsid w:val="00F15C42"/>
    <w:pPr>
      <w:keepNext/>
      <w:spacing w:before="480"/>
    </w:pPr>
    <w:rPr>
      <w:u w:val="single"/>
    </w:rPr>
  </w:style>
  <w:style w:type="paragraph" w:customStyle="1" w:styleId="Confidence">
    <w:name w:val="Confidence"/>
    <w:basedOn w:val="Normaali"/>
    <w:next w:val="Normaali"/>
    <w:rsid w:val="00F15C42"/>
    <w:pPr>
      <w:spacing w:before="360"/>
      <w:jc w:val="center"/>
    </w:pPr>
  </w:style>
  <w:style w:type="paragraph" w:customStyle="1" w:styleId="Confidentialit">
    <w:name w:val="Confidentialité"/>
    <w:basedOn w:val="Normaali"/>
    <w:next w:val="Statut"/>
    <w:rsid w:val="00F15C42"/>
    <w:pPr>
      <w:spacing w:before="240" w:after="240"/>
      <w:ind w:left="5103"/>
    </w:pPr>
    <w:rPr>
      <w:u w:val="single"/>
    </w:rPr>
  </w:style>
  <w:style w:type="paragraph" w:customStyle="1" w:styleId="Considrant">
    <w:name w:val="Considérant"/>
    <w:basedOn w:val="Normaali"/>
    <w:rsid w:val="00F15C42"/>
    <w:pPr>
      <w:tabs>
        <w:tab w:val="num" w:pos="709"/>
      </w:tabs>
      <w:ind w:left="709" w:hanging="709"/>
    </w:pPr>
  </w:style>
  <w:style w:type="paragraph" w:customStyle="1" w:styleId="Corrigendum">
    <w:name w:val="Corrigendum"/>
    <w:basedOn w:val="Normaali"/>
    <w:next w:val="Normaali"/>
    <w:rsid w:val="00F15C42"/>
    <w:pPr>
      <w:spacing w:before="0" w:after="240"/>
      <w:jc w:val="left"/>
    </w:pPr>
  </w:style>
  <w:style w:type="paragraph" w:customStyle="1" w:styleId="Datedadoption">
    <w:name w:val="Date d'adoption"/>
    <w:basedOn w:val="Normaali"/>
    <w:next w:val="Titreobjet"/>
    <w:rsid w:val="00F15C42"/>
    <w:pPr>
      <w:spacing w:before="360" w:after="0"/>
      <w:jc w:val="center"/>
    </w:pPr>
    <w:rPr>
      <w:b/>
      <w:bCs/>
    </w:rPr>
  </w:style>
  <w:style w:type="paragraph" w:customStyle="1" w:styleId="Emission">
    <w:name w:val="Emission"/>
    <w:basedOn w:val="Normaali"/>
    <w:next w:val="Rfrenceinstitutionelle"/>
    <w:rsid w:val="00F15C42"/>
    <w:pPr>
      <w:spacing w:before="0" w:after="0"/>
      <w:ind w:left="5103"/>
      <w:jc w:val="left"/>
    </w:pPr>
  </w:style>
  <w:style w:type="paragraph" w:customStyle="1" w:styleId="Exposdesmotifstitre">
    <w:name w:val="Exposé des motifs titre"/>
    <w:basedOn w:val="Normaali"/>
    <w:next w:val="Normaali"/>
    <w:rsid w:val="00F15C42"/>
    <w:pPr>
      <w:jc w:val="center"/>
    </w:pPr>
    <w:rPr>
      <w:b/>
      <w:bCs/>
      <w:u w:val="single"/>
    </w:rPr>
  </w:style>
  <w:style w:type="paragraph" w:customStyle="1" w:styleId="Exposdesmotifstitreglobal">
    <w:name w:val="Exposé des motifs titre (global)"/>
    <w:basedOn w:val="Normaali"/>
    <w:next w:val="Normaali"/>
    <w:rsid w:val="00F15C42"/>
    <w:pPr>
      <w:jc w:val="center"/>
    </w:pPr>
    <w:rPr>
      <w:b/>
      <w:bCs/>
      <w:u w:val="single"/>
    </w:rPr>
  </w:style>
  <w:style w:type="paragraph" w:customStyle="1" w:styleId="Fait">
    <w:name w:val="Fait à"/>
    <w:basedOn w:val="Normaali"/>
    <w:next w:val="Institutionquisigne"/>
    <w:rsid w:val="00F15C42"/>
    <w:pPr>
      <w:keepNext/>
      <w:spacing w:after="0"/>
    </w:pPr>
  </w:style>
  <w:style w:type="paragraph" w:customStyle="1" w:styleId="Formuledadoption">
    <w:name w:val="Formule d'adoption"/>
    <w:basedOn w:val="Normaali"/>
    <w:next w:val="Titrearticle"/>
    <w:rsid w:val="00F15C42"/>
    <w:pPr>
      <w:keepNext/>
    </w:pPr>
  </w:style>
  <w:style w:type="paragraph" w:customStyle="1" w:styleId="Institutionquiagit">
    <w:name w:val="Institution qui agit"/>
    <w:basedOn w:val="Normaali"/>
    <w:next w:val="Normaali"/>
    <w:rsid w:val="00F15C42"/>
    <w:pPr>
      <w:keepNext/>
      <w:spacing w:before="600"/>
    </w:pPr>
  </w:style>
  <w:style w:type="paragraph" w:customStyle="1" w:styleId="Institutionquisigne">
    <w:name w:val="Institution qui signe"/>
    <w:basedOn w:val="Normaali"/>
    <w:next w:val="Personnequisigne"/>
    <w:rsid w:val="00F15C42"/>
    <w:pPr>
      <w:keepNext/>
      <w:tabs>
        <w:tab w:val="left" w:pos="4252"/>
      </w:tabs>
      <w:spacing w:before="720" w:after="0"/>
    </w:pPr>
    <w:rPr>
      <w:i/>
      <w:iCs/>
    </w:rPr>
  </w:style>
  <w:style w:type="paragraph" w:customStyle="1" w:styleId="Langue">
    <w:name w:val="Langue"/>
    <w:basedOn w:val="Normaali"/>
    <w:next w:val="Rfrenceinterne"/>
    <w:rsid w:val="002D02F7"/>
    <w:pPr>
      <w:spacing w:before="0" w:after="600"/>
      <w:jc w:val="center"/>
    </w:pPr>
    <w:rPr>
      <w:b/>
      <w:bCs/>
      <w:caps/>
    </w:rPr>
  </w:style>
  <w:style w:type="paragraph" w:customStyle="1" w:styleId="Langueoriginale">
    <w:name w:val="Langue originale"/>
    <w:basedOn w:val="Normaali"/>
    <w:next w:val="Phrasefinale"/>
    <w:rsid w:val="00F15C42"/>
    <w:pPr>
      <w:spacing w:before="360"/>
      <w:jc w:val="center"/>
    </w:pPr>
    <w:rPr>
      <w:caps/>
    </w:rPr>
  </w:style>
  <w:style w:type="paragraph" w:customStyle="1" w:styleId="ManualConsidrant">
    <w:name w:val="Manual Considérant"/>
    <w:basedOn w:val="Normaali"/>
    <w:rsid w:val="00F15C42"/>
    <w:pPr>
      <w:ind w:left="709" w:hanging="709"/>
    </w:pPr>
  </w:style>
  <w:style w:type="paragraph" w:customStyle="1" w:styleId="Nomdelinstitution">
    <w:name w:val="Nom de l'institution"/>
    <w:basedOn w:val="Normaali"/>
    <w:next w:val="Emission"/>
    <w:rsid w:val="00F15C42"/>
    <w:pPr>
      <w:spacing w:before="0" w:after="0"/>
      <w:jc w:val="left"/>
    </w:pPr>
    <w:rPr>
      <w:rFonts w:ascii="Arial" w:hAnsi="Arial" w:cs="Arial"/>
    </w:rPr>
  </w:style>
  <w:style w:type="paragraph" w:customStyle="1" w:styleId="Personnequisigne">
    <w:name w:val="Personne qui signe"/>
    <w:basedOn w:val="Normaali"/>
    <w:next w:val="Institutionquisigne"/>
    <w:rsid w:val="00F15C42"/>
    <w:pPr>
      <w:tabs>
        <w:tab w:val="left" w:pos="4252"/>
      </w:tabs>
      <w:spacing w:before="0" w:after="0"/>
      <w:jc w:val="left"/>
    </w:pPr>
    <w:rPr>
      <w:i/>
      <w:iCs/>
    </w:rPr>
  </w:style>
  <w:style w:type="paragraph" w:customStyle="1" w:styleId="Phrasefinale">
    <w:name w:val="Phrase finale"/>
    <w:basedOn w:val="Normaali"/>
    <w:next w:val="Normaali"/>
    <w:rsid w:val="00F15C42"/>
    <w:pPr>
      <w:spacing w:before="360" w:after="0"/>
      <w:jc w:val="center"/>
    </w:pPr>
  </w:style>
  <w:style w:type="paragraph" w:customStyle="1" w:styleId="Prliminairetitre">
    <w:name w:val="Préliminaire titre"/>
    <w:basedOn w:val="Normaali"/>
    <w:next w:val="Normaali"/>
    <w:rsid w:val="00F15C42"/>
    <w:pPr>
      <w:spacing w:before="360" w:after="360"/>
      <w:jc w:val="center"/>
    </w:pPr>
    <w:rPr>
      <w:b/>
      <w:bCs/>
    </w:rPr>
  </w:style>
  <w:style w:type="paragraph" w:customStyle="1" w:styleId="Prliminairetype">
    <w:name w:val="Préliminaire type"/>
    <w:basedOn w:val="Normaali"/>
    <w:next w:val="Normaali"/>
    <w:rsid w:val="00F15C42"/>
    <w:pPr>
      <w:spacing w:before="360" w:after="0"/>
      <w:jc w:val="center"/>
    </w:pPr>
    <w:rPr>
      <w:b/>
      <w:bCs/>
    </w:rPr>
  </w:style>
  <w:style w:type="paragraph" w:customStyle="1" w:styleId="Rfrenceinstitutionelle">
    <w:name w:val="Référence institutionelle"/>
    <w:basedOn w:val="Normaali"/>
    <w:next w:val="Statut"/>
    <w:rsid w:val="00F15C42"/>
    <w:pPr>
      <w:spacing w:before="0" w:after="240"/>
      <w:ind w:left="5103"/>
      <w:jc w:val="left"/>
    </w:pPr>
  </w:style>
  <w:style w:type="paragraph" w:customStyle="1" w:styleId="Rfrenceinterinstitutionelle">
    <w:name w:val="Référence interinstitutionelle"/>
    <w:basedOn w:val="Normaali"/>
    <w:next w:val="Statut"/>
    <w:rsid w:val="00F15C42"/>
    <w:pPr>
      <w:spacing w:before="0" w:after="0"/>
      <w:ind w:left="5103"/>
      <w:jc w:val="left"/>
    </w:pPr>
  </w:style>
  <w:style w:type="paragraph" w:customStyle="1" w:styleId="Rfrenceinterinstitutionelleprliminaire">
    <w:name w:val="Référence interinstitutionelle (préliminaire)"/>
    <w:basedOn w:val="Normaali"/>
    <w:next w:val="Normaali"/>
    <w:rsid w:val="00F15C42"/>
    <w:pPr>
      <w:spacing w:before="0" w:after="0"/>
      <w:ind w:left="5103"/>
      <w:jc w:val="left"/>
    </w:pPr>
  </w:style>
  <w:style w:type="paragraph" w:customStyle="1" w:styleId="Rfrenceinterne">
    <w:name w:val="Référence interne"/>
    <w:basedOn w:val="Normaali"/>
    <w:next w:val="Nomdelinstitution"/>
    <w:rsid w:val="00F15C42"/>
    <w:pPr>
      <w:spacing w:before="0" w:after="600"/>
      <w:jc w:val="center"/>
    </w:pPr>
    <w:rPr>
      <w:b/>
      <w:bCs/>
    </w:rPr>
  </w:style>
  <w:style w:type="paragraph" w:customStyle="1" w:styleId="Sous-titreobjet">
    <w:name w:val="Sous-titre objet"/>
    <w:basedOn w:val="Normaali"/>
    <w:rsid w:val="00F15C42"/>
    <w:pPr>
      <w:spacing w:before="0" w:after="0"/>
      <w:jc w:val="center"/>
    </w:pPr>
    <w:rPr>
      <w:b/>
      <w:bCs/>
    </w:rPr>
  </w:style>
  <w:style w:type="paragraph" w:customStyle="1" w:styleId="Sous-titreobjetprliminaire">
    <w:name w:val="Sous-titre objet (préliminaire)"/>
    <w:basedOn w:val="Normaali"/>
    <w:rsid w:val="00F15C42"/>
    <w:pPr>
      <w:spacing w:before="0" w:after="0"/>
      <w:jc w:val="center"/>
    </w:pPr>
    <w:rPr>
      <w:b/>
      <w:bCs/>
    </w:rPr>
  </w:style>
  <w:style w:type="paragraph" w:customStyle="1" w:styleId="Statut">
    <w:name w:val="Statut"/>
    <w:basedOn w:val="Normaali"/>
    <w:next w:val="Typedudocument"/>
    <w:rsid w:val="00F15C42"/>
    <w:pPr>
      <w:spacing w:before="360" w:after="0"/>
      <w:jc w:val="center"/>
    </w:pPr>
  </w:style>
  <w:style w:type="paragraph" w:customStyle="1" w:styleId="Statutprliminaire">
    <w:name w:val="Statut (préliminaire)"/>
    <w:basedOn w:val="Normaali"/>
    <w:next w:val="Normaali"/>
    <w:rsid w:val="00F15C42"/>
    <w:pPr>
      <w:spacing w:before="360" w:after="0"/>
      <w:jc w:val="center"/>
    </w:pPr>
  </w:style>
  <w:style w:type="paragraph" w:customStyle="1" w:styleId="Titrearticle">
    <w:name w:val="Titre article"/>
    <w:basedOn w:val="Normaali"/>
    <w:next w:val="Normaali"/>
    <w:rsid w:val="00F15C42"/>
    <w:pPr>
      <w:keepNext/>
      <w:spacing w:before="360"/>
      <w:jc w:val="center"/>
    </w:pPr>
    <w:rPr>
      <w:i/>
      <w:iCs/>
    </w:rPr>
  </w:style>
  <w:style w:type="paragraph" w:customStyle="1" w:styleId="Titreobjet">
    <w:name w:val="Titre objet"/>
    <w:basedOn w:val="Normaali"/>
    <w:next w:val="Sous-titreobjet"/>
    <w:rsid w:val="00F15C42"/>
    <w:pPr>
      <w:spacing w:before="360" w:after="360"/>
      <w:jc w:val="center"/>
    </w:pPr>
    <w:rPr>
      <w:b/>
      <w:bCs/>
    </w:rPr>
  </w:style>
  <w:style w:type="paragraph" w:customStyle="1" w:styleId="Titreobjetprliminaire">
    <w:name w:val="Titre objet (préliminaire)"/>
    <w:basedOn w:val="Normaali"/>
    <w:next w:val="Normaali"/>
    <w:rsid w:val="00F15C42"/>
    <w:pPr>
      <w:spacing w:before="360" w:after="360"/>
      <w:jc w:val="center"/>
    </w:pPr>
    <w:rPr>
      <w:b/>
      <w:bCs/>
    </w:rPr>
  </w:style>
  <w:style w:type="paragraph" w:customStyle="1" w:styleId="Typedudocument">
    <w:name w:val="Type du document"/>
    <w:basedOn w:val="Normaali"/>
    <w:next w:val="Datedadoption"/>
    <w:rsid w:val="00F15C42"/>
    <w:pPr>
      <w:spacing w:before="360" w:after="0"/>
      <w:jc w:val="center"/>
    </w:pPr>
    <w:rPr>
      <w:b/>
      <w:bCs/>
    </w:rPr>
  </w:style>
  <w:style w:type="paragraph" w:customStyle="1" w:styleId="Typedudocumentprliminaire">
    <w:name w:val="Type du document (préliminaire)"/>
    <w:basedOn w:val="Normaali"/>
    <w:next w:val="Normaali"/>
    <w:rsid w:val="00F15C42"/>
    <w:pPr>
      <w:spacing w:before="360" w:after="0"/>
      <w:jc w:val="center"/>
    </w:pPr>
    <w:rPr>
      <w:b/>
      <w:bCs/>
    </w:rPr>
  </w:style>
  <w:style w:type="character" w:customStyle="1" w:styleId="Added">
    <w:name w:val="Added"/>
    <w:rsid w:val="00F15C42"/>
    <w:rPr>
      <w:rFonts w:cs="Times New Roman"/>
      <w:b/>
      <w:bCs/>
      <w:u w:val="single"/>
      <w:lang w:val="fr-FR"/>
    </w:rPr>
  </w:style>
  <w:style w:type="character" w:customStyle="1" w:styleId="Deleted">
    <w:name w:val="Deleted"/>
    <w:rsid w:val="00F15C42"/>
    <w:rPr>
      <w:rFonts w:cs="Times New Roman"/>
      <w:strike/>
      <w:lang w:val="fr-FR"/>
    </w:rPr>
  </w:style>
  <w:style w:type="paragraph" w:customStyle="1" w:styleId="Address">
    <w:name w:val="Address"/>
    <w:basedOn w:val="Normaali"/>
    <w:next w:val="Normaali"/>
    <w:rsid w:val="00F15C42"/>
    <w:pPr>
      <w:keepLines/>
      <w:spacing w:line="360" w:lineRule="auto"/>
      <w:ind w:left="3402"/>
      <w:jc w:val="left"/>
    </w:pPr>
  </w:style>
  <w:style w:type="paragraph" w:customStyle="1" w:styleId="Fichefinancirestandardtitre">
    <w:name w:val="Fiche financière (standard) titre"/>
    <w:basedOn w:val="Normaali"/>
    <w:next w:val="Normaali"/>
    <w:rsid w:val="00F15C42"/>
    <w:pPr>
      <w:jc w:val="center"/>
    </w:pPr>
    <w:rPr>
      <w:b/>
      <w:bCs/>
      <w:u w:val="single"/>
    </w:rPr>
  </w:style>
  <w:style w:type="paragraph" w:customStyle="1" w:styleId="Fichefinancirestandardtitreacte">
    <w:name w:val="Fiche financière (standard) titre (acte)"/>
    <w:basedOn w:val="Normaali"/>
    <w:next w:val="Normaali"/>
    <w:rsid w:val="00F15C42"/>
    <w:pPr>
      <w:jc w:val="center"/>
    </w:pPr>
    <w:rPr>
      <w:b/>
      <w:bCs/>
      <w:u w:val="single"/>
    </w:rPr>
  </w:style>
  <w:style w:type="paragraph" w:customStyle="1" w:styleId="Fichefinanciretravailtitre">
    <w:name w:val="Fiche financière (travail) titre"/>
    <w:basedOn w:val="Normaali"/>
    <w:next w:val="Normaali"/>
    <w:rsid w:val="00F15C42"/>
    <w:pPr>
      <w:jc w:val="center"/>
    </w:pPr>
    <w:rPr>
      <w:b/>
      <w:bCs/>
      <w:u w:val="single"/>
    </w:rPr>
  </w:style>
  <w:style w:type="paragraph" w:customStyle="1" w:styleId="Fichefinanciretravailtitreacte">
    <w:name w:val="Fiche financière (travail) titre (acte)"/>
    <w:basedOn w:val="Normaali"/>
    <w:next w:val="Normaali"/>
    <w:rsid w:val="00F15C42"/>
    <w:pPr>
      <w:jc w:val="center"/>
    </w:pPr>
    <w:rPr>
      <w:b/>
      <w:bCs/>
      <w:u w:val="single"/>
    </w:rPr>
  </w:style>
  <w:style w:type="paragraph" w:customStyle="1" w:styleId="Fichefinancireattributiontitre">
    <w:name w:val="Fiche financière (attribution) titre"/>
    <w:basedOn w:val="Normaali"/>
    <w:next w:val="Normaali"/>
    <w:rsid w:val="00F15C42"/>
    <w:pPr>
      <w:jc w:val="center"/>
    </w:pPr>
    <w:rPr>
      <w:b/>
      <w:bCs/>
      <w:u w:val="single"/>
    </w:rPr>
  </w:style>
  <w:style w:type="paragraph" w:customStyle="1" w:styleId="Fichefinancireattributiontitreacte">
    <w:name w:val="Fiche financière (attribution) titre (acte)"/>
    <w:basedOn w:val="Normaali"/>
    <w:next w:val="Normaali"/>
    <w:rsid w:val="00F15C42"/>
    <w:pPr>
      <w:jc w:val="center"/>
    </w:pPr>
    <w:rPr>
      <w:b/>
      <w:bCs/>
      <w:u w:val="single"/>
    </w:rPr>
  </w:style>
  <w:style w:type="paragraph" w:styleId="Seliteteksti">
    <w:name w:val="Balloon Text"/>
    <w:basedOn w:val="Normaali"/>
    <w:link w:val="SelitetekstiChar"/>
    <w:uiPriority w:val="99"/>
    <w:rsid w:val="00F15C42"/>
    <w:rPr>
      <w:rFonts w:ascii="Tahoma" w:hAnsi="Tahoma" w:cs="Tahoma"/>
      <w:sz w:val="16"/>
      <w:szCs w:val="16"/>
    </w:rPr>
  </w:style>
  <w:style w:type="paragraph" w:styleId="Lohkoteksti">
    <w:name w:val="Block Text"/>
    <w:basedOn w:val="Normaali"/>
    <w:rsid w:val="00F428B8"/>
    <w:pPr>
      <w:ind w:left="1440" w:right="1440"/>
    </w:pPr>
  </w:style>
  <w:style w:type="paragraph" w:styleId="Leipteksti">
    <w:name w:val="Body Text"/>
    <w:basedOn w:val="Normaali"/>
    <w:link w:val="LeiptekstiChar"/>
    <w:rsid w:val="00F428B8"/>
  </w:style>
  <w:style w:type="paragraph" w:styleId="Leipteksti2">
    <w:name w:val="Body Text 2"/>
    <w:basedOn w:val="Normaali"/>
    <w:link w:val="Leipteksti2Char"/>
    <w:rsid w:val="00F428B8"/>
    <w:pPr>
      <w:spacing w:line="480" w:lineRule="auto"/>
    </w:pPr>
  </w:style>
  <w:style w:type="paragraph" w:styleId="Leipteksti3">
    <w:name w:val="Body Text 3"/>
    <w:basedOn w:val="Normaali"/>
    <w:link w:val="Leipteksti3Char"/>
    <w:rsid w:val="00F428B8"/>
    <w:rPr>
      <w:sz w:val="16"/>
      <w:szCs w:val="16"/>
    </w:rPr>
  </w:style>
  <w:style w:type="paragraph" w:styleId="Leiptekstin1rivinsisennys">
    <w:name w:val="Body Text First Indent"/>
    <w:basedOn w:val="Leipteksti"/>
    <w:link w:val="Leiptekstin1rivinsisennysChar"/>
    <w:rsid w:val="00F428B8"/>
    <w:pPr>
      <w:ind w:firstLine="210"/>
    </w:pPr>
  </w:style>
  <w:style w:type="paragraph" w:styleId="Sisennettyleipteksti">
    <w:name w:val="Body Text Indent"/>
    <w:basedOn w:val="Normaali"/>
    <w:link w:val="SisennettyleiptekstiChar"/>
    <w:rsid w:val="00F428B8"/>
    <w:pPr>
      <w:ind w:left="283"/>
    </w:pPr>
  </w:style>
  <w:style w:type="paragraph" w:styleId="Leiptekstin1rivinsisennys2">
    <w:name w:val="Body Text First Indent 2"/>
    <w:basedOn w:val="Sisennettyleipteksti"/>
    <w:link w:val="Leiptekstin1rivinsisennys2Char"/>
    <w:rsid w:val="00F428B8"/>
    <w:pPr>
      <w:ind w:firstLine="210"/>
    </w:pPr>
  </w:style>
  <w:style w:type="paragraph" w:styleId="Sisennettyleipteksti2">
    <w:name w:val="Body Text Indent 2"/>
    <w:basedOn w:val="Normaali"/>
    <w:link w:val="Sisennettyleipteksti2Char"/>
    <w:rsid w:val="00F428B8"/>
    <w:pPr>
      <w:spacing w:line="480" w:lineRule="auto"/>
      <w:ind w:left="283"/>
    </w:pPr>
  </w:style>
  <w:style w:type="paragraph" w:styleId="Sisennettyleipteksti3">
    <w:name w:val="Body Text Indent 3"/>
    <w:basedOn w:val="Normaali"/>
    <w:link w:val="Sisennettyleipteksti3Char"/>
    <w:rsid w:val="00F428B8"/>
    <w:pPr>
      <w:ind w:left="283"/>
    </w:pPr>
    <w:rPr>
      <w:sz w:val="16"/>
      <w:szCs w:val="16"/>
    </w:rPr>
  </w:style>
  <w:style w:type="paragraph" w:styleId="Lopetus">
    <w:name w:val="Closing"/>
    <w:basedOn w:val="Normaali"/>
    <w:link w:val="LopetusChar"/>
    <w:rsid w:val="00F428B8"/>
    <w:pPr>
      <w:ind w:left="4252"/>
    </w:pPr>
  </w:style>
  <w:style w:type="character" w:styleId="Kommentinviite">
    <w:name w:val="annotation reference"/>
    <w:uiPriority w:val="99"/>
    <w:rsid w:val="00F15C42"/>
    <w:rPr>
      <w:rFonts w:cs="Times New Roman"/>
      <w:sz w:val="16"/>
      <w:szCs w:val="16"/>
    </w:rPr>
  </w:style>
  <w:style w:type="paragraph" w:styleId="Kommentinotsikko">
    <w:name w:val="annotation subject"/>
    <w:basedOn w:val="Normaali"/>
    <w:link w:val="KommentinotsikkoChar"/>
    <w:rsid w:val="008640EC"/>
    <w:rPr>
      <w:b/>
      <w:bCs/>
    </w:rPr>
  </w:style>
  <w:style w:type="paragraph" w:styleId="Asiakirjanrakenneruutu">
    <w:name w:val="Document Map"/>
    <w:basedOn w:val="Normaali"/>
    <w:link w:val="AsiakirjanrakenneruutuChar"/>
    <w:rsid w:val="00F428B8"/>
    <w:pPr>
      <w:shd w:val="clear" w:color="auto" w:fill="000080"/>
    </w:pPr>
    <w:rPr>
      <w:rFonts w:ascii="Tahoma" w:hAnsi="Tahoma" w:cs="Tahoma"/>
    </w:rPr>
  </w:style>
  <w:style w:type="paragraph" w:styleId="Viestinallekirjoitus">
    <w:name w:val="E-mail Signature"/>
    <w:basedOn w:val="Normaali"/>
    <w:link w:val="ViestinallekirjoitusChar"/>
    <w:rsid w:val="00F428B8"/>
  </w:style>
  <w:style w:type="character" w:styleId="Korostus">
    <w:name w:val="Emphasis"/>
    <w:qFormat/>
    <w:rsid w:val="00F428B8"/>
    <w:rPr>
      <w:rFonts w:cs="Times New Roman"/>
      <w:i/>
      <w:iCs/>
    </w:rPr>
  </w:style>
  <w:style w:type="character" w:styleId="Loppuviitteenviite">
    <w:name w:val="endnote reference"/>
    <w:semiHidden/>
    <w:rsid w:val="00F428B8"/>
    <w:rPr>
      <w:rFonts w:cs="Times New Roman"/>
      <w:vertAlign w:val="superscript"/>
    </w:rPr>
  </w:style>
  <w:style w:type="paragraph" w:styleId="Loppuviitteenteksti">
    <w:name w:val="endnote text"/>
    <w:basedOn w:val="Normaali"/>
    <w:link w:val="LoppuviitteentekstiChar"/>
    <w:rsid w:val="00F428B8"/>
  </w:style>
  <w:style w:type="paragraph" w:styleId="Kirjekuorenosoite">
    <w:name w:val="envelope address"/>
    <w:basedOn w:val="Normaali"/>
    <w:rsid w:val="00F428B8"/>
    <w:pPr>
      <w:framePr w:w="7920" w:h="1980" w:hRule="exact" w:hSpace="180" w:wrap="auto" w:hAnchor="page" w:xAlign="center" w:yAlign="bottom"/>
      <w:ind w:left="2880"/>
    </w:pPr>
    <w:rPr>
      <w:rFonts w:ascii="Arial" w:hAnsi="Arial" w:cs="Arial"/>
    </w:rPr>
  </w:style>
  <w:style w:type="paragraph" w:styleId="Kirjekuorenpalautusosoite">
    <w:name w:val="envelope return"/>
    <w:basedOn w:val="Normaali"/>
    <w:rsid w:val="00F428B8"/>
    <w:rPr>
      <w:rFonts w:ascii="Arial" w:hAnsi="Arial" w:cs="Arial"/>
    </w:rPr>
  </w:style>
  <w:style w:type="character" w:styleId="AvattuHyperlinkki">
    <w:name w:val="FollowedHyperlink"/>
    <w:rsid w:val="00F428B8"/>
    <w:rPr>
      <w:rFonts w:cs="Times New Roman"/>
      <w:color w:val="800080"/>
      <w:u w:val="single"/>
    </w:rPr>
  </w:style>
  <w:style w:type="character" w:styleId="HTML-akronyymi">
    <w:name w:val="HTML Acronym"/>
    <w:rsid w:val="00F428B8"/>
    <w:rPr>
      <w:rFonts w:cs="Times New Roman"/>
    </w:rPr>
  </w:style>
  <w:style w:type="paragraph" w:styleId="HTML-osoite">
    <w:name w:val="HTML Address"/>
    <w:basedOn w:val="Normaali"/>
    <w:link w:val="HTML-osoiteChar"/>
    <w:rsid w:val="00F428B8"/>
    <w:rPr>
      <w:i/>
      <w:iCs/>
    </w:rPr>
  </w:style>
  <w:style w:type="character" w:styleId="HTML-lainaus">
    <w:name w:val="HTML Cite"/>
    <w:rsid w:val="00F428B8"/>
    <w:rPr>
      <w:rFonts w:cs="Times New Roman"/>
      <w:i/>
      <w:iCs/>
    </w:rPr>
  </w:style>
  <w:style w:type="character" w:styleId="HTML-koodi">
    <w:name w:val="HTML Code"/>
    <w:rsid w:val="00F428B8"/>
    <w:rPr>
      <w:rFonts w:ascii="Courier New" w:hAnsi="Courier New" w:cs="Courier New"/>
      <w:sz w:val="20"/>
      <w:szCs w:val="20"/>
    </w:rPr>
  </w:style>
  <w:style w:type="character" w:styleId="HTML-mrittely">
    <w:name w:val="HTML Definition"/>
    <w:rsid w:val="00F428B8"/>
    <w:rPr>
      <w:rFonts w:cs="Times New Roman"/>
      <w:i/>
      <w:iCs/>
    </w:rPr>
  </w:style>
  <w:style w:type="character" w:styleId="HTML-nppimist">
    <w:name w:val="HTML Keyboard"/>
    <w:rsid w:val="00F428B8"/>
    <w:rPr>
      <w:rFonts w:ascii="Courier New" w:hAnsi="Courier New" w:cs="Courier New"/>
      <w:sz w:val="20"/>
      <w:szCs w:val="20"/>
    </w:rPr>
  </w:style>
  <w:style w:type="paragraph" w:styleId="HTML-esimuotoiltu">
    <w:name w:val="HTML Preformatted"/>
    <w:basedOn w:val="Normaali"/>
    <w:link w:val="HTML-esimuotoiltuChar"/>
    <w:rsid w:val="00F428B8"/>
    <w:rPr>
      <w:rFonts w:ascii="Courier New" w:hAnsi="Courier New" w:cs="Courier New"/>
    </w:rPr>
  </w:style>
  <w:style w:type="character" w:styleId="HTML-malli">
    <w:name w:val="HTML Sample"/>
    <w:rsid w:val="00F428B8"/>
    <w:rPr>
      <w:rFonts w:ascii="Courier New" w:hAnsi="Courier New" w:cs="Courier New"/>
    </w:rPr>
  </w:style>
  <w:style w:type="character" w:styleId="HTML-kirjoituskone">
    <w:name w:val="HTML Typewriter"/>
    <w:rsid w:val="00F428B8"/>
    <w:rPr>
      <w:rFonts w:ascii="Courier New" w:hAnsi="Courier New" w:cs="Courier New"/>
      <w:sz w:val="20"/>
      <w:szCs w:val="20"/>
    </w:rPr>
  </w:style>
  <w:style w:type="character" w:styleId="HTML-muuttuja">
    <w:name w:val="HTML Variable"/>
    <w:rsid w:val="00F428B8"/>
    <w:rPr>
      <w:rFonts w:cs="Times New Roman"/>
      <w:i/>
      <w:iCs/>
    </w:rPr>
  </w:style>
  <w:style w:type="character" w:styleId="Hyperlinkki">
    <w:name w:val="Hyperlink"/>
    <w:uiPriority w:val="99"/>
    <w:rsid w:val="00F15C42"/>
    <w:rPr>
      <w:rFonts w:cs="Times New Roman"/>
      <w:color w:val="0000FF"/>
      <w:u w:val="single"/>
    </w:rPr>
  </w:style>
  <w:style w:type="character" w:styleId="Rivinumero">
    <w:name w:val="line number"/>
    <w:rsid w:val="00F428B8"/>
    <w:rPr>
      <w:rFonts w:cs="Times New Roman"/>
    </w:rPr>
  </w:style>
  <w:style w:type="paragraph" w:styleId="Luettelo">
    <w:name w:val="List"/>
    <w:basedOn w:val="Normaali"/>
    <w:rsid w:val="00F428B8"/>
    <w:pPr>
      <w:ind w:left="283" w:hanging="283"/>
    </w:pPr>
  </w:style>
  <w:style w:type="paragraph" w:styleId="Luettelo2">
    <w:name w:val="List 2"/>
    <w:basedOn w:val="Normaali"/>
    <w:rsid w:val="00F428B8"/>
    <w:pPr>
      <w:ind w:left="566" w:hanging="283"/>
    </w:pPr>
  </w:style>
  <w:style w:type="paragraph" w:styleId="Luettelo3">
    <w:name w:val="List 3"/>
    <w:basedOn w:val="Normaali"/>
    <w:rsid w:val="00F428B8"/>
    <w:pPr>
      <w:ind w:left="849" w:hanging="283"/>
    </w:pPr>
  </w:style>
  <w:style w:type="paragraph" w:styleId="Luettelo4">
    <w:name w:val="List 4"/>
    <w:basedOn w:val="Normaali"/>
    <w:rsid w:val="00F428B8"/>
    <w:pPr>
      <w:ind w:left="1132" w:hanging="283"/>
    </w:pPr>
  </w:style>
  <w:style w:type="paragraph" w:styleId="Luettelo5">
    <w:name w:val="List 5"/>
    <w:basedOn w:val="Normaali"/>
    <w:rsid w:val="00F428B8"/>
    <w:pPr>
      <w:ind w:left="1415" w:hanging="283"/>
    </w:pPr>
  </w:style>
  <w:style w:type="paragraph" w:styleId="Merkittyluettelo5">
    <w:name w:val="List Bullet 5"/>
    <w:basedOn w:val="Normaali"/>
    <w:autoRedefine/>
    <w:rsid w:val="00F428B8"/>
    <w:pPr>
      <w:numPr>
        <w:numId w:val="4"/>
      </w:numPr>
    </w:pPr>
  </w:style>
  <w:style w:type="paragraph" w:styleId="Jatkoluettelo">
    <w:name w:val="List Continue"/>
    <w:basedOn w:val="Normaali"/>
    <w:rsid w:val="00F428B8"/>
    <w:pPr>
      <w:ind w:left="283"/>
    </w:pPr>
  </w:style>
  <w:style w:type="paragraph" w:styleId="Jatkoluettelo2">
    <w:name w:val="List Continue 2"/>
    <w:basedOn w:val="Normaali"/>
    <w:rsid w:val="00F428B8"/>
    <w:pPr>
      <w:ind w:left="566"/>
    </w:pPr>
  </w:style>
  <w:style w:type="paragraph" w:styleId="Jatkoluettelo3">
    <w:name w:val="List Continue 3"/>
    <w:basedOn w:val="Normaali"/>
    <w:rsid w:val="00F428B8"/>
    <w:pPr>
      <w:ind w:left="849"/>
    </w:pPr>
  </w:style>
  <w:style w:type="paragraph" w:styleId="Jatkoluettelo4">
    <w:name w:val="List Continue 4"/>
    <w:basedOn w:val="Normaali"/>
    <w:rsid w:val="00F428B8"/>
    <w:pPr>
      <w:ind w:left="1132"/>
    </w:pPr>
  </w:style>
  <w:style w:type="paragraph" w:styleId="Jatkoluettelo5">
    <w:name w:val="List Continue 5"/>
    <w:basedOn w:val="Normaali"/>
    <w:rsid w:val="00F428B8"/>
    <w:pPr>
      <w:ind w:left="1415"/>
    </w:pPr>
  </w:style>
  <w:style w:type="paragraph" w:styleId="Numeroituluettelo5">
    <w:name w:val="List Number 5"/>
    <w:basedOn w:val="Normaali"/>
    <w:rsid w:val="00F428B8"/>
    <w:pPr>
      <w:numPr>
        <w:numId w:val="5"/>
      </w:numPr>
    </w:pPr>
  </w:style>
  <w:style w:type="paragraph" w:styleId="Makroteksti">
    <w:name w:val="macro"/>
    <w:link w:val="MakrotekstiChar"/>
    <w:rsid w:val="00F428B8"/>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cs="Courier New"/>
      <w:lang w:eastAsia="zh-CN"/>
    </w:rPr>
  </w:style>
  <w:style w:type="paragraph" w:styleId="Viestinotsikko">
    <w:name w:val="Message Header"/>
    <w:basedOn w:val="Normaali"/>
    <w:link w:val="ViestinotsikkoChar"/>
    <w:rsid w:val="00F428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aliWWW">
    <w:name w:val="Normal (Web)"/>
    <w:basedOn w:val="Normaali"/>
    <w:rsid w:val="00F428B8"/>
  </w:style>
  <w:style w:type="paragraph" w:styleId="Vakiosisennys">
    <w:name w:val="Normal Indent"/>
    <w:basedOn w:val="Normaali"/>
    <w:rsid w:val="00F428B8"/>
    <w:pPr>
      <w:ind w:left="720"/>
    </w:pPr>
  </w:style>
  <w:style w:type="character" w:styleId="Sivunumero">
    <w:name w:val="page number"/>
    <w:rsid w:val="00F428B8"/>
    <w:rPr>
      <w:rFonts w:cs="Times New Roman"/>
    </w:rPr>
  </w:style>
  <w:style w:type="paragraph" w:styleId="Vaintekstin">
    <w:name w:val="Plain Text"/>
    <w:basedOn w:val="Normaali"/>
    <w:link w:val="VaintekstinChar"/>
    <w:rsid w:val="00F428B8"/>
    <w:rPr>
      <w:rFonts w:ascii="Courier New" w:hAnsi="Courier New" w:cs="Courier New"/>
    </w:rPr>
  </w:style>
  <w:style w:type="paragraph" w:styleId="Allekirjoitus">
    <w:name w:val="Signature"/>
    <w:basedOn w:val="Normaali"/>
    <w:link w:val="AllekirjoitusChar"/>
    <w:rsid w:val="00F428B8"/>
    <w:pPr>
      <w:ind w:left="4252"/>
    </w:pPr>
  </w:style>
  <w:style w:type="character" w:styleId="Voimakas">
    <w:name w:val="Strong"/>
    <w:qFormat/>
    <w:rsid w:val="00F428B8"/>
    <w:rPr>
      <w:rFonts w:cs="Times New Roman"/>
      <w:b/>
      <w:bCs/>
    </w:rPr>
  </w:style>
  <w:style w:type="paragraph" w:styleId="Alaotsikko">
    <w:name w:val="Subtitle"/>
    <w:basedOn w:val="Normaali"/>
    <w:link w:val="AlaotsikkoChar"/>
    <w:qFormat/>
    <w:rsid w:val="00F428B8"/>
    <w:pPr>
      <w:spacing w:after="60"/>
      <w:jc w:val="center"/>
      <w:outlineLvl w:val="1"/>
    </w:pPr>
    <w:rPr>
      <w:rFonts w:ascii="Arial" w:hAnsi="Arial" w:cs="Arial"/>
    </w:rPr>
  </w:style>
  <w:style w:type="table" w:styleId="Taulukko3-ulottvaikutelma1">
    <w:name w:val="Table 3D effects 1"/>
    <w:basedOn w:val="Normaalitaulukko"/>
    <w:rsid w:val="00F428B8"/>
    <w:pPr>
      <w:spacing w:before="120" w:after="12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rsid w:val="00F428B8"/>
    <w:pPr>
      <w:spacing w:before="120" w:after="12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3-ulottvaikutelma3">
    <w:name w:val="Table 3D effects 3"/>
    <w:basedOn w:val="Normaalitaulukko"/>
    <w:rsid w:val="00F428B8"/>
    <w:pPr>
      <w:spacing w:before="120" w:after="12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Perinteinen1">
    <w:name w:val="Table Classic 1"/>
    <w:basedOn w:val="Normaalitaulukko"/>
    <w:rsid w:val="00F428B8"/>
    <w:pPr>
      <w:spacing w:before="120" w:after="12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Perinteinen2">
    <w:name w:val="Table Classic 2"/>
    <w:basedOn w:val="Normaalitaulukko"/>
    <w:rsid w:val="00F428B8"/>
    <w:pPr>
      <w:spacing w:before="120" w:after="12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ulukkoPerinteinen3">
    <w:name w:val="Table Classic 3"/>
    <w:basedOn w:val="Normaalitaulukko"/>
    <w:rsid w:val="00F428B8"/>
    <w:pPr>
      <w:spacing w:before="120"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ulukkoPerinteinen4">
    <w:name w:val="Table Classic 4"/>
    <w:basedOn w:val="Normaalitaulukko"/>
    <w:rsid w:val="00F428B8"/>
    <w:pPr>
      <w:spacing w:before="120" w:after="12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ulukkoVriks1">
    <w:name w:val="Table Colorful 1"/>
    <w:basedOn w:val="Normaalitaulukko"/>
    <w:rsid w:val="00F428B8"/>
    <w:pPr>
      <w:spacing w:before="120"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ulukkoVriks2">
    <w:name w:val="Table Colorful 2"/>
    <w:basedOn w:val="Normaalitaulukko"/>
    <w:rsid w:val="00F428B8"/>
    <w:pPr>
      <w:spacing w:before="120" w:after="12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ulukkoVriks3">
    <w:name w:val="Table Colorful 3"/>
    <w:basedOn w:val="Normaalitaulukko"/>
    <w:rsid w:val="00F428B8"/>
    <w:pPr>
      <w:spacing w:before="120"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rsid w:val="00F428B8"/>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Sarakkeet2">
    <w:name w:val="Table Columns 2"/>
    <w:basedOn w:val="Normaalitaulukko"/>
    <w:rsid w:val="00F428B8"/>
    <w:pPr>
      <w:spacing w:before="120" w:after="12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Sarakkeet3">
    <w:name w:val="Table Columns 3"/>
    <w:basedOn w:val="Normaalitaulukko"/>
    <w:rsid w:val="00F428B8"/>
    <w:pPr>
      <w:spacing w:before="120"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ulukkoSarakkeet4">
    <w:name w:val="Table Columns 4"/>
    <w:basedOn w:val="Normaalitaulukko"/>
    <w:rsid w:val="00F428B8"/>
    <w:pPr>
      <w:spacing w:before="120" w:after="12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ulukkoSarakkeet5">
    <w:name w:val="Table Columns 5"/>
    <w:basedOn w:val="Normaalitaulukko"/>
    <w:rsid w:val="00F428B8"/>
    <w:pPr>
      <w:spacing w:before="120"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ulukkoModerni">
    <w:name w:val="Table Contemporary"/>
    <w:basedOn w:val="Normaalitaulukko"/>
    <w:rsid w:val="00F428B8"/>
    <w:pPr>
      <w:spacing w:before="120" w:after="12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rsid w:val="00F428B8"/>
    <w:pPr>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ulukkoRuudukko">
    <w:name w:val="Table Grid"/>
    <w:basedOn w:val="Normaalitaulukko"/>
    <w:uiPriority w:val="39"/>
    <w:rsid w:val="00F428B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1">
    <w:name w:val="Table Grid 1"/>
    <w:basedOn w:val="Normaalitaulukko"/>
    <w:rsid w:val="00F428B8"/>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ulukkoRuudukko2">
    <w:name w:val="Table Grid 2"/>
    <w:basedOn w:val="Normaalitaulukko"/>
    <w:rsid w:val="00F428B8"/>
    <w:pPr>
      <w:spacing w:before="120" w:after="12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ulukkoRuudukko3">
    <w:name w:val="Table Grid 3"/>
    <w:basedOn w:val="Normaalitaulukko"/>
    <w:rsid w:val="00F428B8"/>
    <w:pPr>
      <w:spacing w:before="120"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ulukkoRuudukko4">
    <w:name w:val="Table Grid 4"/>
    <w:basedOn w:val="Normaalitaulukko"/>
    <w:rsid w:val="00F428B8"/>
    <w:pPr>
      <w:spacing w:before="120" w:after="12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ulukkoRuudukko5">
    <w:name w:val="Table Grid 5"/>
    <w:basedOn w:val="Normaalitaulukko"/>
    <w:rsid w:val="00F428B8"/>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ulukkoRuudukko6">
    <w:name w:val="Table Grid 6"/>
    <w:basedOn w:val="Normaalitaulukko"/>
    <w:rsid w:val="00F428B8"/>
    <w:pPr>
      <w:spacing w:before="120"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ulukkoRuudukko7">
    <w:name w:val="Table Grid 7"/>
    <w:basedOn w:val="Normaalitaulukko"/>
    <w:rsid w:val="00F428B8"/>
    <w:pPr>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ulukkoRuudukko8">
    <w:name w:val="Table Grid 8"/>
    <w:basedOn w:val="Normaalitaulukko"/>
    <w:rsid w:val="00F428B8"/>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ulukkoLuettelo1">
    <w:name w:val="Table List 1"/>
    <w:basedOn w:val="Normaalitaulukko"/>
    <w:rsid w:val="00F428B8"/>
    <w:pPr>
      <w:spacing w:before="120"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Luettelo2">
    <w:name w:val="Table List 2"/>
    <w:basedOn w:val="Normaalitaulukko"/>
    <w:rsid w:val="00F428B8"/>
    <w:pPr>
      <w:spacing w:before="120" w:after="12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Luettelo3">
    <w:name w:val="Table List 3"/>
    <w:basedOn w:val="Normaalitaulukko"/>
    <w:rsid w:val="00F428B8"/>
    <w:pPr>
      <w:spacing w:before="120" w:after="12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ulukkoLuettelo4">
    <w:name w:val="Table List 4"/>
    <w:basedOn w:val="Normaalitaulukko"/>
    <w:rsid w:val="00F428B8"/>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rsid w:val="00F428B8"/>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ulukkoLuettelo6">
    <w:name w:val="Table List 6"/>
    <w:basedOn w:val="Normaalitaulukko"/>
    <w:rsid w:val="00F428B8"/>
    <w:pPr>
      <w:spacing w:before="120"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ulukkoLuettelo7">
    <w:name w:val="Table List 7"/>
    <w:basedOn w:val="Normaalitaulukko"/>
    <w:rsid w:val="00F428B8"/>
    <w:pPr>
      <w:spacing w:before="120"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ulukkoLuettelo8">
    <w:name w:val="Table List 8"/>
    <w:basedOn w:val="Normaalitaulukko"/>
    <w:rsid w:val="00F428B8"/>
    <w:pPr>
      <w:spacing w:before="120"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rsid w:val="00F428B8"/>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rsid w:val="00F428B8"/>
    <w:pPr>
      <w:spacing w:before="120" w:after="12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rsid w:val="00F428B8"/>
    <w:pPr>
      <w:spacing w:before="120" w:after="12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rsid w:val="00F428B8"/>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rsid w:val="00F428B8"/>
    <w:pPr>
      <w:spacing w:before="120" w:after="12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Muotoiltu2">
    <w:name w:val="Table Subtle 2"/>
    <w:basedOn w:val="Normaalitaulukko"/>
    <w:rsid w:val="00F428B8"/>
    <w:pPr>
      <w:spacing w:before="120" w:after="12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ulukkoTeema">
    <w:name w:val="Table Theme"/>
    <w:basedOn w:val="Normaalitaulukko"/>
    <w:rsid w:val="00F428B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rsid w:val="00F428B8"/>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ulukkoWWW2">
    <w:name w:val="Table Web 2"/>
    <w:basedOn w:val="Normaalitaulukko"/>
    <w:rsid w:val="00F428B8"/>
    <w:pPr>
      <w:spacing w:before="120"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ulukkoWWW3">
    <w:name w:val="Table Web 3"/>
    <w:basedOn w:val="Normaalitaulukko"/>
    <w:rsid w:val="00F428B8"/>
    <w:pPr>
      <w:spacing w:before="120"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Otsikko">
    <w:name w:val="Title"/>
    <w:basedOn w:val="Normaali"/>
    <w:link w:val="OtsikkoChar"/>
    <w:qFormat/>
    <w:rsid w:val="00F428B8"/>
    <w:pPr>
      <w:spacing w:before="240" w:after="60"/>
      <w:jc w:val="center"/>
      <w:outlineLvl w:val="0"/>
    </w:pPr>
    <w:rPr>
      <w:rFonts w:ascii="Arial" w:hAnsi="Arial" w:cs="Arial"/>
      <w:b/>
      <w:bCs/>
      <w:kern w:val="28"/>
      <w:sz w:val="32"/>
      <w:szCs w:val="32"/>
    </w:rPr>
  </w:style>
  <w:style w:type="paragraph" w:customStyle="1" w:styleId="FichedimpactPMEtitre">
    <w:name w:val="Fiche d'impact PME titre"/>
    <w:basedOn w:val="Normaali"/>
    <w:next w:val="Normaali"/>
    <w:rsid w:val="00F15C42"/>
    <w:pPr>
      <w:jc w:val="center"/>
    </w:pPr>
    <w:rPr>
      <w:b/>
      <w:bCs/>
    </w:rPr>
  </w:style>
  <w:style w:type="paragraph" w:customStyle="1" w:styleId="Fichefinanciretextetable">
    <w:name w:val="Fiche financière texte (table)"/>
    <w:basedOn w:val="Normaali"/>
    <w:rsid w:val="00F15C42"/>
    <w:pPr>
      <w:spacing w:before="0" w:after="0"/>
      <w:jc w:val="left"/>
    </w:pPr>
  </w:style>
  <w:style w:type="paragraph" w:customStyle="1" w:styleId="Fichefinanciretitre">
    <w:name w:val="Fiche financière titre"/>
    <w:basedOn w:val="Normaali"/>
    <w:next w:val="Normaali"/>
    <w:rsid w:val="00F15C42"/>
    <w:pPr>
      <w:jc w:val="center"/>
    </w:pPr>
    <w:rPr>
      <w:b/>
      <w:bCs/>
      <w:u w:val="single"/>
    </w:rPr>
  </w:style>
  <w:style w:type="paragraph" w:customStyle="1" w:styleId="Fichefinanciretitreactetable">
    <w:name w:val="Fiche financière titre (acte table)"/>
    <w:basedOn w:val="Normaali"/>
    <w:next w:val="Normaali"/>
    <w:rsid w:val="00F15C42"/>
    <w:pPr>
      <w:jc w:val="center"/>
    </w:pPr>
    <w:rPr>
      <w:b/>
      <w:bCs/>
      <w:sz w:val="40"/>
      <w:szCs w:val="40"/>
    </w:rPr>
  </w:style>
  <w:style w:type="paragraph" w:customStyle="1" w:styleId="Fichefinanciretitreacte">
    <w:name w:val="Fiche financière titre (acte)"/>
    <w:basedOn w:val="Normaali"/>
    <w:next w:val="Normaali"/>
    <w:rsid w:val="00F15C42"/>
    <w:pPr>
      <w:jc w:val="center"/>
    </w:pPr>
    <w:rPr>
      <w:b/>
      <w:bCs/>
      <w:u w:val="single"/>
    </w:rPr>
  </w:style>
  <w:style w:type="paragraph" w:customStyle="1" w:styleId="Fichefinanciretitretable">
    <w:name w:val="Fiche financière titre (table)"/>
    <w:basedOn w:val="Normaali"/>
    <w:rsid w:val="00F15C42"/>
    <w:pPr>
      <w:jc w:val="center"/>
    </w:pPr>
    <w:rPr>
      <w:b/>
      <w:bCs/>
      <w:sz w:val="40"/>
      <w:szCs w:val="40"/>
    </w:rPr>
  </w:style>
  <w:style w:type="paragraph" w:customStyle="1" w:styleId="Objetexterne">
    <w:name w:val="Objet externe"/>
    <w:basedOn w:val="Normaali"/>
    <w:next w:val="Normaali"/>
    <w:rsid w:val="00F15C42"/>
    <w:rPr>
      <w:i/>
      <w:iCs/>
      <w:caps/>
    </w:rPr>
  </w:style>
  <w:style w:type="character" w:customStyle="1" w:styleId="tw4winError">
    <w:name w:val="tw4winError"/>
    <w:rsid w:val="00F15C42"/>
    <w:rPr>
      <w:color w:val="00FF00"/>
      <w:sz w:val="40"/>
    </w:rPr>
  </w:style>
  <w:style w:type="character" w:customStyle="1" w:styleId="tw4winExternal">
    <w:name w:val="tw4winExternal"/>
    <w:rsid w:val="00F15C42"/>
    <w:rPr>
      <w:noProof/>
      <w:color w:val="808080"/>
    </w:rPr>
  </w:style>
  <w:style w:type="character" w:customStyle="1" w:styleId="tw4winInternal">
    <w:name w:val="tw4winInternal"/>
    <w:rsid w:val="00F15C42"/>
    <w:rPr>
      <w:noProof/>
      <w:color w:val="FF0000"/>
    </w:rPr>
  </w:style>
  <w:style w:type="character" w:customStyle="1" w:styleId="tw4winJump">
    <w:name w:val="tw4winJump"/>
    <w:rsid w:val="00F15C42"/>
    <w:rPr>
      <w:noProof/>
      <w:color w:val="008080"/>
    </w:rPr>
  </w:style>
  <w:style w:type="character" w:customStyle="1" w:styleId="tw4winMark">
    <w:name w:val="tw4winMark"/>
    <w:rsid w:val="00F15C42"/>
    <w:rPr>
      <w:rFonts w:ascii="Times New Roman" w:hAnsi="Times New Roman"/>
      <w:vanish/>
      <w:color w:val="800080"/>
      <w:sz w:val="24"/>
      <w:vertAlign w:val="subscript"/>
    </w:rPr>
  </w:style>
  <w:style w:type="character" w:customStyle="1" w:styleId="tw4winPopup">
    <w:name w:val="tw4winPopup"/>
    <w:rsid w:val="00F15C42"/>
    <w:rPr>
      <w:noProof/>
      <w:color w:val="008000"/>
    </w:rPr>
  </w:style>
  <w:style w:type="character" w:customStyle="1" w:styleId="tw4winTerm">
    <w:name w:val="tw4winTerm"/>
    <w:rsid w:val="00F15C42"/>
    <w:rPr>
      <w:color w:val="0000FF"/>
    </w:rPr>
  </w:style>
  <w:style w:type="paragraph" w:customStyle="1" w:styleId="Lignefinal">
    <w:name w:val="Ligne final"/>
    <w:basedOn w:val="Normaali"/>
    <w:next w:val="Normaali"/>
    <w:rsid w:val="00D16E99"/>
    <w:pPr>
      <w:pBdr>
        <w:bottom w:val="single" w:sz="4" w:space="0" w:color="000000"/>
      </w:pBdr>
      <w:spacing w:before="720" w:after="360" w:line="360" w:lineRule="auto"/>
      <w:ind w:left="3400" w:right="3400"/>
      <w:jc w:val="center"/>
    </w:pPr>
    <w:rPr>
      <w:b/>
      <w:lang w:eastAsia="en-US"/>
    </w:rPr>
  </w:style>
  <w:style w:type="paragraph" w:customStyle="1" w:styleId="LignefinalLandscape">
    <w:name w:val="Ligne final (Landscape)"/>
    <w:basedOn w:val="Normaali"/>
    <w:next w:val="Normaali"/>
    <w:rsid w:val="00D16E99"/>
    <w:pPr>
      <w:pBdr>
        <w:bottom w:val="single" w:sz="4" w:space="0" w:color="000000"/>
      </w:pBdr>
      <w:spacing w:before="720" w:after="360" w:line="360" w:lineRule="auto"/>
      <w:ind w:left="5868" w:right="5868"/>
      <w:jc w:val="center"/>
    </w:pPr>
    <w:rPr>
      <w:b/>
      <w:lang w:eastAsia="en-US"/>
    </w:rPr>
  </w:style>
  <w:style w:type="paragraph" w:customStyle="1" w:styleId="EntLogo">
    <w:name w:val="EntLogo"/>
    <w:basedOn w:val="Normaali"/>
    <w:rsid w:val="00D16E99"/>
    <w:pPr>
      <w:tabs>
        <w:tab w:val="right" w:pos="9639"/>
      </w:tabs>
      <w:spacing w:before="0" w:after="0" w:line="360" w:lineRule="auto"/>
      <w:jc w:val="left"/>
    </w:pPr>
    <w:rPr>
      <w:b/>
      <w:lang w:eastAsia="en-US"/>
    </w:rPr>
  </w:style>
  <w:style w:type="paragraph" w:customStyle="1" w:styleId="EntInstit">
    <w:name w:val="EntInstit"/>
    <w:basedOn w:val="Normaali"/>
    <w:rsid w:val="00D16E99"/>
    <w:pPr>
      <w:spacing w:before="0" w:after="0"/>
      <w:jc w:val="right"/>
    </w:pPr>
    <w:rPr>
      <w:b/>
      <w:lang w:eastAsia="en-US"/>
    </w:rPr>
  </w:style>
  <w:style w:type="paragraph" w:customStyle="1" w:styleId="EntRefer">
    <w:name w:val="EntRefer"/>
    <w:basedOn w:val="Normaali"/>
    <w:rsid w:val="00D16E99"/>
    <w:pPr>
      <w:spacing w:before="0" w:after="0"/>
      <w:jc w:val="left"/>
    </w:pPr>
    <w:rPr>
      <w:b/>
      <w:lang w:eastAsia="en-US"/>
    </w:rPr>
  </w:style>
  <w:style w:type="paragraph" w:customStyle="1" w:styleId="EntEmet">
    <w:name w:val="EntEmet"/>
    <w:basedOn w:val="Normaali"/>
    <w:rsid w:val="00D16E99"/>
    <w:pPr>
      <w:spacing w:before="40" w:after="0"/>
      <w:jc w:val="left"/>
    </w:pPr>
    <w:rPr>
      <w:lang w:eastAsia="en-US"/>
    </w:rPr>
  </w:style>
  <w:style w:type="paragraph" w:customStyle="1" w:styleId="EntText">
    <w:name w:val="EntText"/>
    <w:basedOn w:val="Normaali"/>
    <w:rsid w:val="00D16E99"/>
    <w:pPr>
      <w:spacing w:line="360" w:lineRule="auto"/>
      <w:jc w:val="left"/>
    </w:pPr>
    <w:rPr>
      <w:lang w:eastAsia="en-US"/>
    </w:rPr>
  </w:style>
  <w:style w:type="paragraph" w:customStyle="1" w:styleId="EntEU">
    <w:name w:val="EntEU"/>
    <w:basedOn w:val="Normaali"/>
    <w:rsid w:val="00D16E99"/>
    <w:pPr>
      <w:spacing w:before="240" w:after="240"/>
      <w:jc w:val="center"/>
    </w:pPr>
    <w:rPr>
      <w:b/>
      <w:sz w:val="36"/>
      <w:lang w:eastAsia="en-US"/>
    </w:rPr>
  </w:style>
  <w:style w:type="paragraph" w:customStyle="1" w:styleId="EntASSOC">
    <w:name w:val="EntASSOC"/>
    <w:basedOn w:val="Normaali"/>
    <w:rsid w:val="00D16E99"/>
    <w:pPr>
      <w:spacing w:before="0" w:after="0"/>
      <w:jc w:val="center"/>
    </w:pPr>
    <w:rPr>
      <w:b/>
      <w:lang w:eastAsia="en-US"/>
    </w:rPr>
  </w:style>
  <w:style w:type="paragraph" w:customStyle="1" w:styleId="EntACP">
    <w:name w:val="EntACP"/>
    <w:basedOn w:val="Normaali"/>
    <w:rsid w:val="00D16E99"/>
    <w:pPr>
      <w:spacing w:before="0"/>
      <w:jc w:val="center"/>
    </w:pPr>
    <w:rPr>
      <w:b/>
      <w:spacing w:val="40"/>
      <w:sz w:val="28"/>
      <w:lang w:eastAsia="en-US"/>
    </w:rPr>
  </w:style>
  <w:style w:type="paragraph" w:customStyle="1" w:styleId="EntInstitACP">
    <w:name w:val="EntInstitACP"/>
    <w:basedOn w:val="Normaali"/>
    <w:rsid w:val="00D16E99"/>
    <w:pPr>
      <w:spacing w:before="0" w:after="0"/>
      <w:jc w:val="center"/>
    </w:pPr>
    <w:rPr>
      <w:b/>
      <w:lang w:eastAsia="en-US"/>
    </w:rPr>
  </w:style>
  <w:style w:type="paragraph" w:customStyle="1" w:styleId="Genredudocument">
    <w:name w:val="Genre du document"/>
    <w:basedOn w:val="EntRefer"/>
    <w:next w:val="EntRefer"/>
    <w:rsid w:val="00D16E99"/>
    <w:pPr>
      <w:spacing w:before="240"/>
    </w:pPr>
  </w:style>
  <w:style w:type="paragraph" w:customStyle="1" w:styleId="Accordtitre">
    <w:name w:val="Accord titre"/>
    <w:basedOn w:val="Normaali"/>
    <w:rsid w:val="00D16E99"/>
    <w:pPr>
      <w:spacing w:before="0" w:after="0" w:line="360" w:lineRule="auto"/>
      <w:jc w:val="center"/>
    </w:pPr>
    <w:rPr>
      <w:lang w:eastAsia="en-US"/>
    </w:rPr>
  </w:style>
  <w:style w:type="paragraph" w:customStyle="1" w:styleId="FooterAccord">
    <w:name w:val="Footer Accord"/>
    <w:basedOn w:val="Normaali"/>
    <w:rsid w:val="00D16E99"/>
    <w:pPr>
      <w:tabs>
        <w:tab w:val="center" w:pos="4819"/>
        <w:tab w:val="center" w:pos="7370"/>
        <w:tab w:val="right" w:pos="9638"/>
      </w:tabs>
      <w:spacing w:before="360" w:after="0"/>
      <w:jc w:val="center"/>
    </w:pPr>
    <w:rPr>
      <w:lang w:eastAsia="en-US"/>
    </w:rPr>
  </w:style>
  <w:style w:type="paragraph" w:customStyle="1" w:styleId="FooterLandscapeAccord">
    <w:name w:val="FooterLandscape Accord"/>
    <w:basedOn w:val="Normaali"/>
    <w:rsid w:val="00D16E99"/>
    <w:pPr>
      <w:tabs>
        <w:tab w:val="center" w:pos="7285"/>
        <w:tab w:val="center" w:pos="10930"/>
        <w:tab w:val="right" w:pos="14570"/>
      </w:tabs>
      <w:spacing w:before="360" w:after="0"/>
      <w:jc w:val="center"/>
    </w:pPr>
    <w:rPr>
      <w:lang w:eastAsia="en-US"/>
    </w:rPr>
  </w:style>
  <w:style w:type="paragraph" w:customStyle="1" w:styleId="Normal6">
    <w:name w:val="Normal6"/>
    <w:basedOn w:val="Normaali"/>
    <w:rsid w:val="00D16E99"/>
    <w:pPr>
      <w:widowControl w:val="0"/>
      <w:spacing w:before="0"/>
      <w:jc w:val="left"/>
    </w:pPr>
  </w:style>
  <w:style w:type="paragraph" w:customStyle="1" w:styleId="Pointdouble">
    <w:name w:val="Point double"/>
    <w:basedOn w:val="Text1"/>
    <w:rsid w:val="00D16E99"/>
    <w:pPr>
      <w:spacing w:line="360" w:lineRule="auto"/>
      <w:jc w:val="left"/>
    </w:pPr>
    <w:rPr>
      <w:lang w:eastAsia="en-US"/>
    </w:rPr>
  </w:style>
  <w:style w:type="paragraph" w:customStyle="1" w:styleId="Poinr1">
    <w:name w:val="Poinr 1"/>
    <w:basedOn w:val="N1"/>
    <w:rsid w:val="00D16E99"/>
    <w:pPr>
      <w:spacing w:line="360" w:lineRule="auto"/>
      <w:jc w:val="left"/>
    </w:pPr>
    <w:rPr>
      <w:lang w:eastAsia="fr-BE"/>
    </w:rPr>
  </w:style>
  <w:style w:type="paragraph" w:customStyle="1" w:styleId="Pint1">
    <w:name w:val="Pint 1"/>
    <w:basedOn w:val="Normaali"/>
    <w:rsid w:val="00D16E99"/>
    <w:pPr>
      <w:tabs>
        <w:tab w:val="left" w:pos="567"/>
        <w:tab w:val="left" w:pos="1134"/>
      </w:tabs>
      <w:spacing w:line="360" w:lineRule="auto"/>
      <w:ind w:left="567" w:hanging="567"/>
      <w:jc w:val="left"/>
    </w:pPr>
    <w:rPr>
      <w:lang w:eastAsia="fr-BE"/>
    </w:rPr>
  </w:style>
  <w:style w:type="paragraph" w:customStyle="1" w:styleId="Pointdouble10">
    <w:name w:val="Point double 1"/>
    <w:basedOn w:val="Na"/>
    <w:rsid w:val="00D16E99"/>
    <w:pPr>
      <w:spacing w:line="360" w:lineRule="auto"/>
      <w:jc w:val="left"/>
    </w:pPr>
    <w:rPr>
      <w:lang w:eastAsia="fr-BE"/>
    </w:rPr>
  </w:style>
  <w:style w:type="paragraph" w:customStyle="1" w:styleId="Institutionquisigneagit">
    <w:name w:val="Institution qui signeagit"/>
    <w:basedOn w:val="Normaali"/>
    <w:rsid w:val="00D16E99"/>
    <w:pPr>
      <w:spacing w:line="360" w:lineRule="auto"/>
      <w:jc w:val="left"/>
    </w:pPr>
    <w:rPr>
      <w:lang w:eastAsia="fr-BE"/>
    </w:rPr>
  </w:style>
  <w:style w:type="paragraph" w:styleId="Hakemisto1">
    <w:name w:val="index 1"/>
    <w:basedOn w:val="Normaali"/>
    <w:next w:val="Normaali"/>
    <w:autoRedefine/>
    <w:rsid w:val="00D16E99"/>
    <w:pPr>
      <w:spacing w:before="0" w:after="0"/>
      <w:ind w:left="200" w:hanging="200"/>
      <w:jc w:val="left"/>
    </w:pPr>
  </w:style>
  <w:style w:type="paragraph" w:styleId="Hakemistonotsikko">
    <w:name w:val="index heading"/>
    <w:basedOn w:val="Normaali"/>
    <w:next w:val="Hakemisto1"/>
    <w:rsid w:val="00D16E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pPr>
    <w:rPr>
      <w:lang w:val="fr-FR"/>
    </w:rPr>
  </w:style>
  <w:style w:type="paragraph" w:customStyle="1" w:styleId="Titre1">
    <w:name w:val="Titre1"/>
    <w:basedOn w:val="Otsikko6"/>
    <w:rsid w:val="00D16E99"/>
    <w:pPr>
      <w:numPr>
        <w:numId w:val="31"/>
      </w:numPr>
      <w:tabs>
        <w:tab w:val="clear" w:pos="720"/>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ind w:left="0" w:firstLine="0"/>
      <w:jc w:val="center"/>
    </w:pPr>
    <w:rPr>
      <w:b/>
      <w:bCs/>
      <w:sz w:val="60"/>
      <w:lang w:val="fr-FR"/>
    </w:rPr>
  </w:style>
  <w:style w:type="paragraph" w:customStyle="1" w:styleId="Titre2">
    <w:name w:val="Titre2"/>
    <w:basedOn w:val="Normaali"/>
    <w:rsid w:val="00D16E99"/>
    <w:pPr>
      <w:numPr>
        <w:numId w:val="32"/>
      </w:numPr>
      <w:tabs>
        <w:tab w:val="clear" w:pos="567"/>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ind w:left="1701" w:firstLine="0"/>
    </w:pPr>
    <w:rPr>
      <w:rFonts w:ascii="Arial" w:hAnsi="Arial"/>
      <w:b/>
      <w:sz w:val="48"/>
      <w:lang w:val="fr-FR"/>
    </w:rPr>
  </w:style>
  <w:style w:type="paragraph" w:customStyle="1" w:styleId="Par-number1">
    <w:name w:val="Par-number 1)"/>
    <w:basedOn w:val="Normaali"/>
    <w:next w:val="Normaali"/>
    <w:rsid w:val="00D16E99"/>
    <w:pPr>
      <w:widowControl w:val="0"/>
      <w:tabs>
        <w:tab w:val="num" w:pos="1440"/>
        <w:tab w:val="num" w:pos="1492"/>
      </w:tabs>
      <w:spacing w:before="0" w:after="0" w:line="360" w:lineRule="auto"/>
      <w:ind w:left="1440" w:hanging="360"/>
      <w:jc w:val="left"/>
    </w:pPr>
  </w:style>
  <w:style w:type="paragraph" w:customStyle="1" w:styleId="Par-bullet">
    <w:name w:val="Par-bullet"/>
    <w:basedOn w:val="Normaali"/>
    <w:next w:val="Normaali"/>
    <w:rsid w:val="00D16E99"/>
    <w:pPr>
      <w:widowControl w:val="0"/>
      <w:tabs>
        <w:tab w:val="num" w:pos="720"/>
      </w:tabs>
      <w:spacing w:before="0" w:after="0" w:line="360" w:lineRule="auto"/>
      <w:ind w:left="720" w:hanging="360"/>
      <w:jc w:val="left"/>
    </w:pPr>
  </w:style>
  <w:style w:type="paragraph" w:customStyle="1" w:styleId="Par-equal">
    <w:name w:val="Par-equal"/>
    <w:basedOn w:val="Normaali"/>
    <w:next w:val="Normaali"/>
    <w:rsid w:val="00D16E99"/>
    <w:pPr>
      <w:widowControl w:val="0"/>
      <w:numPr>
        <w:numId w:val="30"/>
      </w:numPr>
      <w:spacing w:before="0" w:after="0" w:line="360" w:lineRule="auto"/>
      <w:jc w:val="left"/>
    </w:pPr>
  </w:style>
  <w:style w:type="paragraph" w:customStyle="1" w:styleId="Par-number10">
    <w:name w:val="Par-number (1)"/>
    <w:basedOn w:val="Normaali"/>
    <w:next w:val="Normaali"/>
    <w:rsid w:val="00D16E99"/>
    <w:pPr>
      <w:widowControl w:val="0"/>
      <w:tabs>
        <w:tab w:val="num" w:pos="360"/>
        <w:tab w:val="num" w:pos="720"/>
        <w:tab w:val="num" w:pos="1440"/>
      </w:tabs>
      <w:spacing w:before="0" w:after="0" w:line="360" w:lineRule="auto"/>
      <w:ind w:left="1440" w:hanging="360"/>
      <w:jc w:val="left"/>
    </w:pPr>
  </w:style>
  <w:style w:type="paragraph" w:customStyle="1" w:styleId="Par-number11">
    <w:name w:val="Par-number 1."/>
    <w:basedOn w:val="Normaali"/>
    <w:next w:val="Normaali"/>
    <w:rsid w:val="00D16E99"/>
    <w:pPr>
      <w:widowControl w:val="0"/>
      <w:tabs>
        <w:tab w:val="num" w:pos="360"/>
        <w:tab w:val="num" w:pos="1800"/>
      </w:tabs>
      <w:spacing w:before="0" w:after="0" w:line="360" w:lineRule="auto"/>
      <w:ind w:left="360"/>
      <w:jc w:val="left"/>
    </w:pPr>
  </w:style>
  <w:style w:type="paragraph" w:customStyle="1" w:styleId="Par-numberI">
    <w:name w:val="Par-number I."/>
    <w:basedOn w:val="Normaali"/>
    <w:next w:val="Normaali"/>
    <w:rsid w:val="00D16E99"/>
    <w:pPr>
      <w:widowControl w:val="0"/>
      <w:tabs>
        <w:tab w:val="num" w:pos="720"/>
        <w:tab w:val="num" w:pos="1440"/>
        <w:tab w:val="num" w:pos="1492"/>
      </w:tabs>
      <w:spacing w:before="0" w:after="0" w:line="360" w:lineRule="auto"/>
      <w:ind w:left="720" w:hanging="360"/>
      <w:jc w:val="left"/>
    </w:pPr>
  </w:style>
  <w:style w:type="paragraph" w:customStyle="1" w:styleId="Par-dash">
    <w:name w:val="Par-dash"/>
    <w:basedOn w:val="Normaali"/>
    <w:next w:val="Normaali"/>
    <w:rsid w:val="00D16E99"/>
    <w:pPr>
      <w:widowControl w:val="0"/>
      <w:numPr>
        <w:numId w:val="27"/>
      </w:numPr>
      <w:spacing w:before="0" w:after="0" w:line="360" w:lineRule="auto"/>
      <w:jc w:val="left"/>
    </w:pPr>
  </w:style>
  <w:style w:type="paragraph" w:customStyle="1" w:styleId="Par-numberA0">
    <w:name w:val="Par-number A."/>
    <w:basedOn w:val="Normaali"/>
    <w:next w:val="Normaali"/>
    <w:rsid w:val="00D16E99"/>
    <w:pPr>
      <w:widowControl w:val="0"/>
      <w:numPr>
        <w:numId w:val="28"/>
      </w:numPr>
      <w:spacing w:before="0" w:after="0" w:line="360" w:lineRule="auto"/>
      <w:jc w:val="left"/>
    </w:pPr>
  </w:style>
  <w:style w:type="paragraph" w:customStyle="1" w:styleId="Par-numberi0">
    <w:name w:val="Par-number (i)"/>
    <w:basedOn w:val="Normaali"/>
    <w:next w:val="Normaali"/>
    <w:rsid w:val="00D16E99"/>
    <w:pPr>
      <w:widowControl w:val="0"/>
      <w:tabs>
        <w:tab w:val="left" w:pos="567"/>
        <w:tab w:val="num" w:pos="709"/>
        <w:tab w:val="num" w:pos="1417"/>
      </w:tabs>
      <w:spacing w:before="0" w:after="0" w:line="360" w:lineRule="auto"/>
      <w:ind w:left="1417" w:hanging="567"/>
      <w:jc w:val="left"/>
    </w:pPr>
  </w:style>
  <w:style w:type="paragraph" w:customStyle="1" w:styleId="Par-numbera">
    <w:name w:val="Par-number (a)"/>
    <w:basedOn w:val="Normaali"/>
    <w:next w:val="Normaali"/>
    <w:rsid w:val="00D16E99"/>
    <w:pPr>
      <w:widowControl w:val="0"/>
      <w:numPr>
        <w:numId w:val="29"/>
      </w:numPr>
      <w:spacing w:before="0" w:after="0" w:line="360" w:lineRule="auto"/>
      <w:jc w:val="left"/>
    </w:pPr>
  </w:style>
  <w:style w:type="paragraph" w:customStyle="1" w:styleId="pj">
    <w:name w:val="p.j."/>
    <w:basedOn w:val="Normaali"/>
    <w:next w:val="Normaali"/>
    <w:rsid w:val="00D16E99"/>
    <w:pPr>
      <w:spacing w:before="1200"/>
      <w:ind w:left="1440" w:hanging="1440"/>
      <w:jc w:val="left"/>
    </w:pPr>
    <w:rPr>
      <w:lang w:eastAsia="en-US"/>
    </w:rPr>
  </w:style>
  <w:style w:type="paragraph" w:customStyle="1" w:styleId="Subpart">
    <w:name w:val="Subpart"/>
    <w:basedOn w:val="Leipteksti"/>
    <w:next w:val="Normaali"/>
    <w:link w:val="SubpartChar"/>
    <w:rsid w:val="00D16E99"/>
    <w:pPr>
      <w:widowControl w:val="0"/>
      <w:spacing w:before="0" w:line="220" w:lineRule="atLeast"/>
      <w:jc w:val="center"/>
      <w:outlineLvl w:val="0"/>
    </w:pPr>
    <w:rPr>
      <w:rFonts w:ascii="Tahoma" w:hAnsi="Tahoma"/>
      <w:caps/>
      <w:spacing w:val="15"/>
      <w:sz w:val="16"/>
      <w:lang w:val="en-US" w:eastAsia="fr-BE"/>
    </w:rPr>
  </w:style>
  <w:style w:type="paragraph" w:customStyle="1" w:styleId="Subpartuti">
    <w:name w:val="Subpartuti"/>
    <w:basedOn w:val="Subpart"/>
    <w:next w:val="Normaali"/>
    <w:rsid w:val="00D16E99"/>
    <w:rPr>
      <w:b/>
      <w:kern w:val="24"/>
    </w:rPr>
  </w:style>
  <w:style w:type="paragraph" w:customStyle="1" w:styleId="Abstand">
    <w:name w:val="Abstand"/>
    <w:basedOn w:val="Normaali"/>
    <w:rsid w:val="00D16E99"/>
    <w:pPr>
      <w:widowControl w:val="0"/>
      <w:tabs>
        <w:tab w:val="left" w:pos="1680"/>
      </w:tabs>
      <w:spacing w:before="160" w:after="160"/>
      <w:jc w:val="left"/>
    </w:pPr>
    <w:rPr>
      <w:rFonts w:ascii="Tahoma" w:hAnsi="Tahoma"/>
      <w:sz w:val="16"/>
      <w:lang w:val="en-US" w:eastAsia="fr-BE"/>
    </w:rPr>
  </w:style>
  <w:style w:type="paragraph" w:customStyle="1" w:styleId="Table">
    <w:name w:val="Table"/>
    <w:basedOn w:val="Normaali"/>
    <w:rsid w:val="00D16E99"/>
    <w:pPr>
      <w:widowControl w:val="0"/>
      <w:spacing w:before="0" w:line="240" w:lineRule="atLeast"/>
      <w:jc w:val="center"/>
    </w:pPr>
    <w:rPr>
      <w:rFonts w:ascii="Tahoma" w:hAnsi="Tahoma"/>
      <w:b/>
      <w:sz w:val="16"/>
      <w:lang w:val="en-US"/>
    </w:rPr>
  </w:style>
  <w:style w:type="paragraph" w:customStyle="1" w:styleId="Tabletxt">
    <w:name w:val="Tabletxt"/>
    <w:basedOn w:val="Normaali"/>
    <w:rsid w:val="00D16E99"/>
    <w:pPr>
      <w:widowControl w:val="0"/>
      <w:spacing w:before="0"/>
      <w:jc w:val="center"/>
    </w:pPr>
    <w:rPr>
      <w:rFonts w:ascii="Tahoma" w:hAnsi="Tahoma"/>
      <w:b/>
      <w:sz w:val="16"/>
      <w:lang w:val="en-US"/>
    </w:rPr>
  </w:style>
  <w:style w:type="paragraph" w:customStyle="1" w:styleId="Normal1">
    <w:name w:val="Normal1"/>
    <w:basedOn w:val="Normaali"/>
    <w:rsid w:val="00D16E99"/>
    <w:pPr>
      <w:widowControl w:val="0"/>
      <w:spacing w:before="60" w:after="60"/>
      <w:jc w:val="center"/>
    </w:pPr>
    <w:rPr>
      <w:rFonts w:ascii="Tahoma" w:hAnsi="Tahoma"/>
      <w:spacing w:val="15"/>
      <w:sz w:val="16"/>
    </w:rPr>
  </w:style>
  <w:style w:type="paragraph" w:customStyle="1" w:styleId="Tableheadsuite">
    <w:name w:val="Tablehead suite"/>
    <w:basedOn w:val="Normaali"/>
    <w:rsid w:val="00D16E99"/>
    <w:pPr>
      <w:widowControl w:val="0"/>
      <w:spacing w:before="0" w:after="0" w:line="240" w:lineRule="exact"/>
      <w:jc w:val="center"/>
    </w:pPr>
    <w:rPr>
      <w:rFonts w:ascii="Tahoma" w:hAnsi="Tahoma"/>
      <w:b/>
      <w:spacing w:val="15"/>
      <w:sz w:val="16"/>
      <w:lang w:val="en-US"/>
    </w:rPr>
  </w:style>
  <w:style w:type="paragraph" w:customStyle="1" w:styleId="cellnorm-1cell">
    <w:name w:val="cellnorm - 1 cell"/>
    <w:basedOn w:val="Normaali"/>
    <w:rsid w:val="00D16E99"/>
    <w:pPr>
      <w:widowControl w:val="0"/>
      <w:spacing w:before="160" w:after="0" w:line="240" w:lineRule="exact"/>
      <w:jc w:val="center"/>
    </w:pPr>
    <w:rPr>
      <w:rFonts w:ascii="Tahoma" w:hAnsi="Tahoma"/>
      <w:spacing w:val="15"/>
      <w:sz w:val="16"/>
      <w:lang w:val="en-US"/>
    </w:rPr>
  </w:style>
  <w:style w:type="paragraph" w:customStyle="1" w:styleId="cellnorm-2cell">
    <w:name w:val="cellnorm - 2 cell"/>
    <w:basedOn w:val="cellnorm-1cell"/>
    <w:rsid w:val="00D16E99"/>
    <w:pPr>
      <w:spacing w:before="80"/>
    </w:pPr>
  </w:style>
  <w:style w:type="paragraph" w:customStyle="1" w:styleId="cellnorm-3cell">
    <w:name w:val="cellnorm - 3 cell"/>
    <w:basedOn w:val="cellnorm-2cell"/>
    <w:rsid w:val="00D16E99"/>
    <w:pPr>
      <w:spacing w:after="120"/>
    </w:pPr>
  </w:style>
  <w:style w:type="paragraph" w:customStyle="1" w:styleId="Tablehead">
    <w:name w:val="Tablehead"/>
    <w:basedOn w:val="Normaali"/>
    <w:rsid w:val="00D16E99"/>
    <w:pPr>
      <w:widowControl w:val="0"/>
      <w:spacing w:before="0" w:after="0" w:line="240" w:lineRule="exact"/>
      <w:jc w:val="center"/>
    </w:pPr>
    <w:rPr>
      <w:rFonts w:ascii="Tahoma" w:hAnsi="Tahoma"/>
      <w:b/>
      <w:spacing w:val="15"/>
      <w:sz w:val="16"/>
      <w:lang w:val="en-US"/>
    </w:rPr>
  </w:style>
  <w:style w:type="paragraph" w:customStyle="1" w:styleId="Hlava">
    <w:name w:val="Hlava"/>
    <w:basedOn w:val="Normaali"/>
    <w:rsid w:val="00D16E99"/>
    <w:pPr>
      <w:widowControl w:val="0"/>
      <w:tabs>
        <w:tab w:val="left" w:pos="567"/>
        <w:tab w:val="left" w:pos="1134"/>
      </w:tabs>
      <w:overflowPunct w:val="0"/>
      <w:autoSpaceDE w:val="0"/>
      <w:autoSpaceDN w:val="0"/>
      <w:adjustRightInd w:val="0"/>
      <w:ind w:right="113"/>
      <w:jc w:val="center"/>
      <w:textAlignment w:val="baseline"/>
    </w:pPr>
    <w:rPr>
      <w:b/>
      <w:caps/>
      <w:sz w:val="18"/>
      <w:lang w:val="cs-CZ" w:eastAsia="cs-CZ"/>
    </w:rPr>
  </w:style>
  <w:style w:type="paragraph" w:customStyle="1" w:styleId="cell2-2cell">
    <w:name w:val="cell2 - 2 cell"/>
    <w:basedOn w:val="Normaali"/>
    <w:rsid w:val="00D16E99"/>
    <w:pPr>
      <w:widowControl w:val="0"/>
      <w:spacing w:before="160" w:after="0" w:line="240" w:lineRule="exact"/>
      <w:ind w:left="567"/>
      <w:jc w:val="center"/>
    </w:pPr>
    <w:rPr>
      <w:rFonts w:ascii="Tahoma" w:hAnsi="Tahoma"/>
      <w:spacing w:val="15"/>
      <w:sz w:val="16"/>
      <w:lang w:val="en-US"/>
    </w:rPr>
  </w:style>
  <w:style w:type="paragraph" w:customStyle="1" w:styleId="cell2-1cell">
    <w:name w:val="cell2 - 1 cell"/>
    <w:basedOn w:val="cell2-2cell"/>
    <w:rsid w:val="00D16E99"/>
    <w:pPr>
      <w:ind w:left="482"/>
    </w:pPr>
  </w:style>
  <w:style w:type="paragraph" w:customStyle="1" w:styleId="cell-suite">
    <w:name w:val="cell - suite"/>
    <w:basedOn w:val="Normaali"/>
    <w:rsid w:val="00D16E99"/>
    <w:pPr>
      <w:widowControl w:val="0"/>
      <w:spacing w:before="0" w:after="0" w:line="240" w:lineRule="exact"/>
      <w:ind w:left="482"/>
      <w:jc w:val="center"/>
    </w:pPr>
    <w:rPr>
      <w:rFonts w:ascii="Tahoma" w:hAnsi="Tahoma"/>
      <w:spacing w:val="15"/>
      <w:sz w:val="16"/>
      <w:lang w:val="en-US"/>
    </w:rPr>
  </w:style>
  <w:style w:type="paragraph" w:customStyle="1" w:styleId="cell2-3cell">
    <w:name w:val="cell2 - 3 cell"/>
    <w:basedOn w:val="Normaali"/>
    <w:rsid w:val="00D16E99"/>
    <w:pPr>
      <w:widowControl w:val="0"/>
      <w:spacing w:before="160" w:after="0" w:line="240" w:lineRule="exact"/>
      <w:ind w:left="567"/>
      <w:jc w:val="center"/>
    </w:pPr>
    <w:rPr>
      <w:rFonts w:ascii="Tahoma" w:hAnsi="Tahoma"/>
      <w:spacing w:val="15"/>
      <w:sz w:val="16"/>
      <w:lang w:val="en-US"/>
    </w:rPr>
  </w:style>
  <w:style w:type="paragraph" w:customStyle="1" w:styleId="cell2-4cell">
    <w:name w:val="cell2 - 4 cell"/>
    <w:basedOn w:val="cell2-3cell"/>
    <w:rsid w:val="00D16E99"/>
    <w:pPr>
      <w:ind w:left="482"/>
    </w:pPr>
  </w:style>
  <w:style w:type="paragraph" w:customStyle="1" w:styleId="cell2-5cell">
    <w:name w:val="cell2 - 5 cell"/>
    <w:basedOn w:val="cell2-3cell"/>
    <w:rsid w:val="00D16E99"/>
    <w:pPr>
      <w:ind w:left="482"/>
    </w:pPr>
  </w:style>
  <w:style w:type="paragraph" w:customStyle="1" w:styleId="cell2-6cell">
    <w:name w:val="cell2 - 6 cell"/>
    <w:basedOn w:val="cell2-4cell"/>
    <w:rsid w:val="00D16E99"/>
  </w:style>
  <w:style w:type="paragraph" w:customStyle="1" w:styleId="cell2-7cell">
    <w:name w:val="cell 2 - 7 cell"/>
    <w:basedOn w:val="cell2-3cell"/>
    <w:rsid w:val="00D16E99"/>
  </w:style>
  <w:style w:type="paragraph" w:customStyle="1" w:styleId="cell2-8cell">
    <w:name w:val="cell2 - 8 cell"/>
    <w:basedOn w:val="cell2-3cell"/>
    <w:rsid w:val="00D16E99"/>
  </w:style>
  <w:style w:type="paragraph" w:customStyle="1" w:styleId="cell2-9cell">
    <w:name w:val="cell2 - 9 cell"/>
    <w:basedOn w:val="cell2-3cell"/>
    <w:rsid w:val="00D16E99"/>
  </w:style>
  <w:style w:type="paragraph" w:customStyle="1" w:styleId="cell2-10cell">
    <w:name w:val="cell2 - 10 cell"/>
    <w:basedOn w:val="cell2-2cell"/>
    <w:rsid w:val="00D16E99"/>
  </w:style>
  <w:style w:type="paragraph" w:customStyle="1" w:styleId="cell2-11cell">
    <w:name w:val="cell2 - 11 cell"/>
    <w:basedOn w:val="cell2-10cell"/>
    <w:rsid w:val="00D16E99"/>
  </w:style>
  <w:style w:type="paragraph" w:customStyle="1" w:styleId="cell2-12cell">
    <w:name w:val="cell2 - 12 cell"/>
    <w:basedOn w:val="cell2-11cell"/>
    <w:rsid w:val="00D16E99"/>
  </w:style>
  <w:style w:type="paragraph" w:customStyle="1" w:styleId="ATHeading1">
    <w:name w:val="AT Heading 1"/>
    <w:basedOn w:val="Normaali"/>
    <w:next w:val="Normaali"/>
    <w:rsid w:val="00D16E99"/>
    <w:pPr>
      <w:keepNext/>
      <w:keepLines/>
      <w:spacing w:before="0"/>
      <w:jc w:val="left"/>
      <w:outlineLvl w:val="0"/>
    </w:pPr>
    <w:rPr>
      <w:b/>
      <w:noProof/>
      <w:sz w:val="28"/>
      <w:lang w:val="fr-FR" w:eastAsia="ja-JP"/>
    </w:rPr>
  </w:style>
  <w:style w:type="paragraph" w:customStyle="1" w:styleId="ATHeading2">
    <w:name w:val="AT Heading 2"/>
    <w:basedOn w:val="Normaali"/>
    <w:next w:val="Normaali"/>
    <w:rsid w:val="00D16E99"/>
    <w:pPr>
      <w:jc w:val="left"/>
      <w:outlineLvl w:val="1"/>
    </w:pPr>
    <w:rPr>
      <w:b/>
      <w:noProof/>
      <w:sz w:val="28"/>
      <w:lang w:val="fr-FR" w:eastAsia="ja-JP"/>
    </w:rPr>
  </w:style>
  <w:style w:type="paragraph" w:customStyle="1" w:styleId="ATHeading3">
    <w:name w:val="AT Heading 3"/>
    <w:basedOn w:val="Normaali"/>
    <w:next w:val="Normaali"/>
    <w:rsid w:val="00D16E99"/>
    <w:pPr>
      <w:keepNext/>
      <w:keepLines/>
      <w:jc w:val="left"/>
      <w:outlineLvl w:val="2"/>
    </w:pPr>
    <w:rPr>
      <w:b/>
      <w:noProof/>
      <w:lang w:val="fr-FR" w:eastAsia="ja-JP"/>
    </w:rPr>
  </w:style>
  <w:style w:type="paragraph" w:customStyle="1" w:styleId="Normal12">
    <w:name w:val="Normal12"/>
    <w:basedOn w:val="Normaali"/>
    <w:rsid w:val="00D16E99"/>
    <w:pPr>
      <w:widowControl w:val="0"/>
      <w:spacing w:before="0" w:after="240"/>
      <w:jc w:val="left"/>
    </w:pPr>
  </w:style>
  <w:style w:type="paragraph" w:customStyle="1" w:styleId="Normal12Bold">
    <w:name w:val="Normal12Bold"/>
    <w:basedOn w:val="Normal12"/>
    <w:rsid w:val="00D16E99"/>
    <w:rPr>
      <w:b/>
    </w:rPr>
  </w:style>
  <w:style w:type="paragraph" w:customStyle="1" w:styleId="Normal12Hanging">
    <w:name w:val="Normal12Hanging"/>
    <w:basedOn w:val="Normal12"/>
    <w:rsid w:val="00D16E99"/>
    <w:pPr>
      <w:ind w:left="357" w:hanging="357"/>
    </w:pPr>
  </w:style>
  <w:style w:type="paragraph" w:customStyle="1" w:styleId="Pont1">
    <w:name w:val="Pont 1"/>
    <w:basedOn w:val="Normaali"/>
    <w:rsid w:val="00D16E99"/>
    <w:pPr>
      <w:spacing w:line="360" w:lineRule="auto"/>
      <w:jc w:val="left"/>
    </w:pPr>
    <w:rPr>
      <w:lang w:eastAsia="fr-BE"/>
    </w:rPr>
  </w:style>
  <w:style w:type="paragraph" w:customStyle="1" w:styleId="Pointtriple">
    <w:name w:val="Point triple"/>
    <w:basedOn w:val="Pointdouble10"/>
    <w:rsid w:val="00D16E99"/>
  </w:style>
  <w:style w:type="paragraph" w:customStyle="1" w:styleId="Note1">
    <w:name w:val="Note 1"/>
    <w:basedOn w:val="Normaali"/>
    <w:rsid w:val="00D16E99"/>
    <w:pPr>
      <w:spacing w:line="360" w:lineRule="auto"/>
      <w:jc w:val="left"/>
    </w:pPr>
    <w:rPr>
      <w:lang w:eastAsia="fr-BE"/>
    </w:rPr>
  </w:style>
  <w:style w:type="paragraph" w:customStyle="1" w:styleId="XC">
    <w:name w:val="XC"/>
    <w:basedOn w:val="Normaali"/>
    <w:rsid w:val="00D16E99"/>
    <w:pPr>
      <w:spacing w:line="360" w:lineRule="auto"/>
      <w:jc w:val="left"/>
      <w:outlineLvl w:val="0"/>
    </w:pPr>
    <w:rPr>
      <w:lang w:eastAsia="fr-BE"/>
    </w:rPr>
  </w:style>
  <w:style w:type="paragraph" w:customStyle="1" w:styleId="O1">
    <w:name w:val="O1"/>
    <w:basedOn w:val="Normaali"/>
    <w:rsid w:val="00D16E99"/>
    <w:pPr>
      <w:spacing w:line="360" w:lineRule="auto"/>
      <w:jc w:val="left"/>
    </w:pPr>
    <w:rPr>
      <w:lang w:eastAsia="fr-BE"/>
    </w:rPr>
  </w:style>
  <w:style w:type="paragraph" w:customStyle="1" w:styleId="a">
    <w:name w:val="(a)"/>
    <w:basedOn w:val="Normaali"/>
    <w:rsid w:val="00D16E99"/>
    <w:pPr>
      <w:tabs>
        <w:tab w:val="left" w:pos="720"/>
        <w:tab w:val="left" w:pos="7200"/>
      </w:tabs>
      <w:spacing w:after="0" w:line="240" w:lineRule="atLeast"/>
      <w:ind w:firstLine="240"/>
    </w:pPr>
    <w:rPr>
      <w:rFonts w:ascii="Times" w:hAnsi="Times"/>
      <w:spacing w:val="4"/>
      <w:sz w:val="19"/>
      <w:lang w:eastAsia="en-US"/>
    </w:rPr>
  </w:style>
  <w:style w:type="paragraph" w:customStyle="1" w:styleId="1">
    <w:name w:val="(1)"/>
    <w:basedOn w:val="Normaali"/>
    <w:link w:val="1Char"/>
    <w:rsid w:val="00D16E99"/>
    <w:pPr>
      <w:tabs>
        <w:tab w:val="left" w:pos="1200"/>
        <w:tab w:val="left" w:pos="7200"/>
      </w:tabs>
      <w:spacing w:after="0" w:line="240" w:lineRule="exact"/>
      <w:ind w:left="238" w:firstLine="482"/>
    </w:pPr>
    <w:rPr>
      <w:spacing w:val="4"/>
      <w:sz w:val="19"/>
      <w:lang w:eastAsia="zh-CN"/>
    </w:rPr>
  </w:style>
  <w:style w:type="paragraph" w:customStyle="1" w:styleId="10">
    <w:name w:val="(1) + #"/>
    <w:basedOn w:val="1"/>
    <w:rsid w:val="00D16E99"/>
  </w:style>
  <w:style w:type="paragraph" w:customStyle="1" w:styleId="Amdtstatus">
    <w:name w:val="Amdt status"/>
    <w:basedOn w:val="Normaali"/>
    <w:rsid w:val="00D16E99"/>
    <w:pPr>
      <w:spacing w:after="0" w:line="240" w:lineRule="atLeast"/>
      <w:ind w:left="1678" w:hanging="1678"/>
    </w:pPr>
    <w:rPr>
      <w:spacing w:val="4"/>
      <w:sz w:val="16"/>
      <w:lang w:val="en-US" w:eastAsia="en-US"/>
    </w:rPr>
  </w:style>
  <w:style w:type="paragraph" w:customStyle="1" w:styleId="Runningjarheader">
    <w:name w:val="Running jar header"/>
    <w:rsid w:val="00D16E99"/>
    <w:pPr>
      <w:framePr w:w="9002" w:h="960" w:hSpace="180" w:wrap="around" w:vAnchor="page" w:hAnchor="page" w:x="1441" w:y="1441"/>
      <w:tabs>
        <w:tab w:val="left" w:pos="4800"/>
      </w:tabs>
      <w:spacing w:line="240" w:lineRule="exact"/>
    </w:pPr>
    <w:rPr>
      <w:rFonts w:ascii="Arial" w:hAnsi="Arial"/>
      <w:noProof/>
      <w:sz w:val="18"/>
      <w:lang w:val="en-US" w:eastAsia="zh-CN"/>
    </w:rPr>
  </w:style>
  <w:style w:type="paragraph" w:customStyle="1" w:styleId="1i">
    <w:name w:val="(1)(i)"/>
    <w:basedOn w:val="1"/>
    <w:next w:val="Normaali"/>
    <w:rsid w:val="00D16E99"/>
    <w:pPr>
      <w:tabs>
        <w:tab w:val="clear" w:pos="1200"/>
        <w:tab w:val="left" w:pos="1680"/>
      </w:tabs>
      <w:spacing w:line="240" w:lineRule="atLeast"/>
      <w:ind w:left="720"/>
    </w:pPr>
    <w:rPr>
      <w:rFonts w:ascii="Times" w:hAnsi="Times"/>
      <w:lang w:val="en-US" w:eastAsia="en-US"/>
    </w:rPr>
  </w:style>
  <w:style w:type="paragraph" w:customStyle="1" w:styleId="1ino">
    <w:name w:val="(1)(i) no #"/>
    <w:basedOn w:val="1i"/>
    <w:rsid w:val="00D16E99"/>
    <w:pPr>
      <w:spacing w:before="0"/>
    </w:pPr>
  </w:style>
  <w:style w:type="paragraph" w:customStyle="1" w:styleId="Left">
    <w:name w:val="Left"/>
    <w:basedOn w:val="Normaali"/>
    <w:rsid w:val="00D16E99"/>
    <w:pPr>
      <w:tabs>
        <w:tab w:val="left" w:pos="240"/>
        <w:tab w:val="left" w:pos="7200"/>
      </w:tabs>
      <w:spacing w:after="0" w:line="230" w:lineRule="atLeast"/>
    </w:pPr>
    <w:rPr>
      <w:rFonts w:ascii="Times" w:hAnsi="Times"/>
      <w:spacing w:val="4"/>
      <w:sz w:val="19"/>
      <w:lang w:eastAsia="en-US"/>
    </w:rPr>
  </w:style>
  <w:style w:type="paragraph" w:customStyle="1" w:styleId="1iA">
    <w:name w:val="(1)(i)(A)"/>
    <w:basedOn w:val="1i"/>
    <w:rsid w:val="00D16E99"/>
    <w:pPr>
      <w:tabs>
        <w:tab w:val="clear" w:pos="1680"/>
        <w:tab w:val="left" w:pos="2160"/>
      </w:tabs>
      <w:autoSpaceDE w:val="0"/>
      <w:autoSpaceDN w:val="0"/>
      <w:ind w:left="1200"/>
    </w:pPr>
    <w:rPr>
      <w:rFonts w:eastAsia="SimSun" w:cs="SimSun"/>
      <w:szCs w:val="19"/>
      <w:lang w:eastAsia="zh-CN"/>
    </w:rPr>
  </w:style>
  <w:style w:type="paragraph" w:customStyle="1" w:styleId="A1">
    <w:name w:val="(A)(1)"/>
    <w:basedOn w:val="1iA"/>
    <w:rsid w:val="00D16E99"/>
    <w:pPr>
      <w:tabs>
        <w:tab w:val="clear" w:pos="2160"/>
        <w:tab w:val="left" w:pos="2552"/>
      </w:tabs>
      <w:ind w:left="1701" w:firstLine="426"/>
    </w:pPr>
  </w:style>
  <w:style w:type="paragraph" w:customStyle="1" w:styleId="Notes4-3">
    <w:name w:val="Notes 4-3"/>
    <w:basedOn w:val="Normaali"/>
    <w:next w:val="Normaali"/>
    <w:rsid w:val="00D16E99"/>
    <w:pPr>
      <w:tabs>
        <w:tab w:val="left" w:pos="240"/>
        <w:tab w:val="left" w:pos="720"/>
        <w:tab w:val="left" w:pos="1200"/>
        <w:tab w:val="left" w:pos="7200"/>
      </w:tabs>
      <w:spacing w:after="0" w:line="200" w:lineRule="auto"/>
      <w:ind w:left="960" w:hanging="720"/>
    </w:pPr>
    <w:rPr>
      <w:spacing w:val="15"/>
      <w:sz w:val="16"/>
      <w:lang w:eastAsia="zh-CN"/>
    </w:rPr>
  </w:style>
  <w:style w:type="paragraph" w:customStyle="1" w:styleId="StyleStyleBoldleftHelvetica1Left125cmFirstline">
    <w:name w:val="Style Style Bold left* + Helvetica1 + Left:  1.25 cm First line:  ..."/>
    <w:basedOn w:val="Normaali"/>
    <w:rsid w:val="00D16E99"/>
    <w:pPr>
      <w:tabs>
        <w:tab w:val="left" w:pos="1200"/>
        <w:tab w:val="left" w:pos="7200"/>
      </w:tabs>
      <w:spacing w:before="0" w:after="0" w:line="240" w:lineRule="exact"/>
      <w:ind w:left="709"/>
    </w:pPr>
    <w:rPr>
      <w:rFonts w:ascii="Arial" w:hAnsi="Arial"/>
      <w:b/>
      <w:bCs/>
      <w:spacing w:val="4"/>
      <w:sz w:val="18"/>
      <w:lang w:eastAsia="zh-CN"/>
    </w:rPr>
  </w:style>
  <w:style w:type="paragraph" w:customStyle="1" w:styleId="Helvseclinewithoutsp">
    <w:name w:val="Helv sec line without sp"/>
    <w:basedOn w:val="Normaali"/>
    <w:next w:val="1"/>
    <w:rsid w:val="00D16E99"/>
    <w:pPr>
      <w:widowControl w:val="0"/>
      <w:tabs>
        <w:tab w:val="left" w:pos="1200"/>
      </w:tabs>
      <w:autoSpaceDE w:val="0"/>
      <w:autoSpaceDN w:val="0"/>
      <w:adjustRightInd w:val="0"/>
      <w:spacing w:after="0"/>
      <w:ind w:left="1680" w:hanging="1680"/>
    </w:pPr>
    <w:rPr>
      <w:rFonts w:ascii="Helvetica" w:eastAsia="SimSun" w:hAnsi="Helvetica" w:cs="Helvetica"/>
      <w:spacing w:val="15"/>
      <w:sz w:val="18"/>
      <w:szCs w:val="18"/>
      <w:lang w:val="en-US" w:eastAsia="zh-CN"/>
    </w:rPr>
  </w:style>
  <w:style w:type="paragraph" w:customStyle="1" w:styleId="Style1Left043cmFirstline084cmBefore6pt">
    <w:name w:val="Style (1) + Left:  0.43 cm First line:  0.84 cm Before:  6 pt"/>
    <w:basedOn w:val="1"/>
    <w:rsid w:val="00D16E99"/>
    <w:pPr>
      <w:ind w:left="244" w:firstLine="476"/>
    </w:pPr>
  </w:style>
  <w:style w:type="paragraph" w:customStyle="1" w:styleId="Notes">
    <w:name w:val="Notes"/>
    <w:basedOn w:val="Normaali"/>
    <w:next w:val="Helvseclinewithoutsp"/>
    <w:rsid w:val="00D16E99"/>
    <w:pPr>
      <w:tabs>
        <w:tab w:val="left" w:pos="240"/>
        <w:tab w:val="left" w:pos="720"/>
        <w:tab w:val="left" w:pos="1200"/>
        <w:tab w:val="left" w:pos="7200"/>
      </w:tabs>
      <w:spacing w:after="0" w:line="200" w:lineRule="atLeast"/>
      <w:ind w:left="240" w:firstLine="480"/>
    </w:pPr>
    <w:rPr>
      <w:rFonts w:ascii="Times" w:hAnsi="Times"/>
      <w:spacing w:val="15"/>
      <w:sz w:val="16"/>
      <w:lang w:eastAsia="zh-CN"/>
    </w:rPr>
  </w:style>
  <w:style w:type="paragraph" w:customStyle="1" w:styleId="Pagenos">
    <w:name w:val="Page nos"/>
    <w:basedOn w:val="Normaali"/>
    <w:rsid w:val="00D16E99"/>
    <w:pPr>
      <w:tabs>
        <w:tab w:val="center" w:pos="4500"/>
        <w:tab w:val="left" w:pos="7200"/>
      </w:tabs>
      <w:spacing w:after="0" w:line="240" w:lineRule="exact"/>
      <w:jc w:val="left"/>
    </w:pPr>
    <w:rPr>
      <w:spacing w:val="4"/>
      <w:sz w:val="19"/>
      <w:lang w:eastAsia="zh-CN"/>
    </w:rPr>
  </w:style>
  <w:style w:type="paragraph" w:customStyle="1" w:styleId="INTENTIONALLYBLANK">
    <w:name w:val="INTENTIONALLY BLANK"/>
    <w:basedOn w:val="Helvseclinewithoutsp"/>
    <w:rsid w:val="00D16E99"/>
    <w:pPr>
      <w:widowControl/>
      <w:tabs>
        <w:tab w:val="clear" w:pos="1200"/>
      </w:tabs>
      <w:autoSpaceDE/>
      <w:autoSpaceDN/>
      <w:adjustRightInd/>
      <w:spacing w:before="0" w:line="240" w:lineRule="atLeast"/>
      <w:ind w:left="0" w:firstLine="0"/>
      <w:jc w:val="center"/>
    </w:pPr>
    <w:rPr>
      <w:rFonts w:eastAsia="Times New Roman" w:cs="Times New Roman"/>
      <w:szCs w:val="20"/>
    </w:rPr>
  </w:style>
  <w:style w:type="paragraph" w:customStyle="1" w:styleId="Helfseclinewithspace">
    <w:name w:val="Helf sec line with space"/>
    <w:basedOn w:val="Helvseclinewithoutsp"/>
    <w:next w:val="1i"/>
    <w:rsid w:val="00D16E99"/>
    <w:pPr>
      <w:widowControl/>
      <w:tabs>
        <w:tab w:val="clear" w:pos="1200"/>
      </w:tabs>
      <w:autoSpaceDE/>
      <w:autoSpaceDN/>
      <w:adjustRightInd/>
      <w:spacing w:before="0" w:after="120" w:line="240" w:lineRule="atLeast"/>
    </w:pPr>
    <w:rPr>
      <w:rFonts w:eastAsia="Times New Roman" w:cs="Times New Roman"/>
      <w:szCs w:val="20"/>
    </w:rPr>
  </w:style>
  <w:style w:type="paragraph" w:customStyle="1" w:styleId="Boldwithoutextraspace">
    <w:name w:val="Bold without extra space"/>
    <w:rsid w:val="00D16E99"/>
    <w:pPr>
      <w:spacing w:line="240" w:lineRule="atLeast"/>
      <w:ind w:left="1680" w:hanging="1680"/>
      <w:jc w:val="both"/>
    </w:pPr>
    <w:rPr>
      <w:rFonts w:ascii="Arial" w:hAnsi="Arial"/>
      <w:b/>
      <w:spacing w:val="4"/>
      <w:sz w:val="19"/>
      <w:lang w:val="en-US" w:eastAsia="zh-CN"/>
    </w:rPr>
  </w:style>
  <w:style w:type="paragraph" w:customStyle="1" w:styleId="Boldleft">
    <w:name w:val="Bold left"/>
    <w:basedOn w:val="Normaali"/>
    <w:next w:val="Normaali"/>
    <w:rsid w:val="00D16E99"/>
    <w:pPr>
      <w:tabs>
        <w:tab w:val="left" w:pos="7200"/>
      </w:tabs>
      <w:spacing w:before="0" w:after="0" w:line="240" w:lineRule="atLeast"/>
    </w:pPr>
    <w:rPr>
      <w:rFonts w:ascii="Arial" w:hAnsi="Arial"/>
      <w:b/>
      <w:spacing w:val="4"/>
      <w:sz w:val="18"/>
      <w:lang w:eastAsia="zh-CN"/>
    </w:rPr>
  </w:style>
  <w:style w:type="paragraph" w:customStyle="1" w:styleId="Bold">
    <w:name w:val="Bold"/>
    <w:basedOn w:val="Normaali"/>
    <w:rsid w:val="00D16E99"/>
    <w:pPr>
      <w:tabs>
        <w:tab w:val="left" w:pos="7200"/>
      </w:tabs>
      <w:spacing w:before="0" w:after="119" w:line="240" w:lineRule="exact"/>
      <w:ind w:left="1680" w:hanging="1680"/>
    </w:pPr>
    <w:rPr>
      <w:rFonts w:ascii="Helvetica" w:hAnsi="Helvetica"/>
      <w:b/>
      <w:spacing w:val="4"/>
      <w:sz w:val="18"/>
      <w:lang w:eastAsia="zh-CN"/>
    </w:rPr>
  </w:style>
  <w:style w:type="paragraph" w:customStyle="1" w:styleId="INTENTIONALLYLEFTBLANK">
    <w:name w:val="INTENTIONALLY LEFT BLANK"/>
    <w:basedOn w:val="Helvseclinewithoutsp"/>
    <w:rsid w:val="00D16E99"/>
    <w:pPr>
      <w:widowControl/>
      <w:autoSpaceDE/>
      <w:autoSpaceDN/>
      <w:adjustRightInd/>
      <w:spacing w:line="240" w:lineRule="atLeast"/>
      <w:ind w:left="0" w:firstLine="0"/>
      <w:jc w:val="center"/>
    </w:pPr>
    <w:rPr>
      <w:rFonts w:eastAsia="Times New Roman" w:cs="Times New Roman"/>
      <w:szCs w:val="20"/>
    </w:rPr>
  </w:style>
  <w:style w:type="paragraph" w:customStyle="1" w:styleId="StyleBoldwithoutextraspaceLeft0cmHanging297cm">
    <w:name w:val="Style Bold without extra space + Left:  0 cm Hanging:  2.97 cm"/>
    <w:basedOn w:val="Boldwithoutextraspace"/>
    <w:rsid w:val="00D16E99"/>
    <w:pPr>
      <w:ind w:left="1685" w:hanging="1685"/>
    </w:pPr>
    <w:rPr>
      <w:bCs/>
    </w:rPr>
  </w:style>
  <w:style w:type="paragraph" w:customStyle="1" w:styleId="StyleBoldwithoutextraspaceLeft0cmHanging297cm1">
    <w:name w:val="Style Bold without extra space + Left:  0 cm Hanging:  2.97 cm1"/>
    <w:basedOn w:val="Boldwithoutextraspace"/>
    <w:rsid w:val="00D16E99"/>
    <w:pPr>
      <w:ind w:left="1684" w:hanging="1684"/>
    </w:pPr>
    <w:rPr>
      <w:bCs/>
    </w:rPr>
  </w:style>
  <w:style w:type="paragraph" w:customStyle="1" w:styleId="StyleHelfseclinewithspaceLeft0cmHanging297cmAf">
    <w:name w:val="Style Helf sec line with space + Left:  0 cm Hanging:  2.97 cm Af..."/>
    <w:basedOn w:val="Helfseclinewithspace"/>
    <w:rsid w:val="00D16E99"/>
    <w:pPr>
      <w:spacing w:after="0"/>
      <w:ind w:left="1685" w:hanging="1685"/>
    </w:pPr>
    <w:rPr>
      <w:rFonts w:ascii="Arial" w:hAnsi="Arial"/>
      <w:spacing w:val="4"/>
    </w:rPr>
  </w:style>
  <w:style w:type="paragraph" w:customStyle="1" w:styleId="StyleBoldwithoutextraspaceLeft0cmHanging297cmBe">
    <w:name w:val="Style Bold without extra space + Left:  0 cm Hanging:  2.97 cm Be..."/>
    <w:basedOn w:val="Boldwithoutextraspace"/>
    <w:rsid w:val="00D16E99"/>
    <w:pPr>
      <w:spacing w:before="480"/>
      <w:ind w:left="1685" w:hanging="1685"/>
    </w:pPr>
    <w:rPr>
      <w:bCs/>
    </w:rPr>
  </w:style>
  <w:style w:type="paragraph" w:customStyle="1" w:styleId="normal8">
    <w:name w:val="normal+8"/>
    <w:basedOn w:val="Normal12"/>
    <w:rsid w:val="000E7E34"/>
    <w:pPr>
      <w:framePr w:hSpace="180" w:wrap="around" w:vAnchor="text" w:hAnchor="margin" w:y="386"/>
      <w:suppressOverlap/>
      <w:jc w:val="center"/>
    </w:pPr>
    <w:rPr>
      <w:b/>
      <w:sz w:val="16"/>
      <w:szCs w:val="16"/>
    </w:rPr>
  </w:style>
  <w:style w:type="paragraph" w:customStyle="1" w:styleId="normaIL8">
    <w:name w:val="normaIL+8"/>
    <w:basedOn w:val="normal8"/>
    <w:rsid w:val="000E7E34"/>
    <w:pPr>
      <w:framePr w:wrap="around"/>
    </w:pPr>
    <w:rPr>
      <w:bCs/>
      <w:caps/>
    </w:rPr>
  </w:style>
  <w:style w:type="paragraph" w:customStyle="1" w:styleId="Normal8pt">
    <w:name w:val="Normal + 8 pt"/>
    <w:aliases w:val="Centered"/>
    <w:basedOn w:val="normal8"/>
    <w:rsid w:val="005E31F8"/>
    <w:pPr>
      <w:framePr w:wrap="around"/>
    </w:pPr>
  </w:style>
  <w:style w:type="numbering" w:styleId="1ai">
    <w:name w:val="Outline List 1"/>
    <w:basedOn w:val="Eiluetteloa"/>
    <w:rsid w:val="00B25765"/>
    <w:pPr>
      <w:numPr>
        <w:numId w:val="2"/>
      </w:numPr>
    </w:pPr>
  </w:style>
  <w:style w:type="numbering" w:styleId="Artikkeliosa">
    <w:name w:val="Outline List 3"/>
    <w:basedOn w:val="Eiluetteloa"/>
    <w:rsid w:val="00B25765"/>
    <w:pPr>
      <w:numPr>
        <w:numId w:val="3"/>
      </w:numPr>
    </w:pPr>
  </w:style>
  <w:style w:type="numbering" w:styleId="111111">
    <w:name w:val="Outline List 2"/>
    <w:basedOn w:val="Eiluetteloa"/>
    <w:rsid w:val="00B25765"/>
    <w:pPr>
      <w:numPr>
        <w:numId w:val="1"/>
      </w:numPr>
    </w:pPr>
  </w:style>
  <w:style w:type="paragraph" w:customStyle="1" w:styleId="HeaderLine">
    <w:name w:val="Header Line"/>
    <w:basedOn w:val="Normaali"/>
    <w:rsid w:val="00F06027"/>
    <w:pPr>
      <w:tabs>
        <w:tab w:val="left" w:pos="720"/>
      </w:tabs>
      <w:spacing w:before="240" w:after="0" w:line="236" w:lineRule="atLeast"/>
    </w:pPr>
    <w:rPr>
      <w:rFonts w:ascii="Arial" w:hAnsi="Arial"/>
      <w:caps/>
      <w:spacing w:val="4"/>
      <w:sz w:val="19"/>
      <w:lang w:eastAsia="en-US"/>
    </w:rPr>
  </w:style>
  <w:style w:type="paragraph" w:customStyle="1" w:styleId="Bullet1">
    <w:name w:val="Bullet1"/>
    <w:basedOn w:val="Normaali"/>
    <w:rsid w:val="007D4125"/>
    <w:pPr>
      <w:tabs>
        <w:tab w:val="left" w:pos="360"/>
      </w:tabs>
      <w:overflowPunct w:val="0"/>
      <w:autoSpaceDE w:val="0"/>
      <w:autoSpaceDN w:val="0"/>
      <w:adjustRightInd w:val="0"/>
      <w:spacing w:before="0" w:after="0" w:line="360" w:lineRule="auto"/>
      <w:ind w:left="360" w:hanging="360"/>
      <w:jc w:val="left"/>
      <w:textAlignment w:val="baseline"/>
    </w:pPr>
    <w:rPr>
      <w:rFonts w:ascii="Arial" w:hAnsi="Arial"/>
      <w:lang w:eastAsia="zh-CN"/>
    </w:rPr>
  </w:style>
  <w:style w:type="paragraph" w:customStyle="1" w:styleId="Corpodeltesto2">
    <w:name w:val="Corpo del testo 2"/>
    <w:basedOn w:val="Normaali"/>
    <w:rsid w:val="007D4125"/>
    <w:pPr>
      <w:widowControl w:val="0"/>
      <w:tabs>
        <w:tab w:val="left" w:pos="1843"/>
      </w:tabs>
      <w:overflowPunct w:val="0"/>
      <w:autoSpaceDE w:val="0"/>
      <w:autoSpaceDN w:val="0"/>
      <w:adjustRightInd w:val="0"/>
      <w:spacing w:before="0" w:after="0"/>
      <w:ind w:right="4252"/>
      <w:textAlignment w:val="baseline"/>
    </w:pPr>
    <w:rPr>
      <w:rFonts w:ascii="Arial" w:hAnsi="Arial"/>
      <w:lang w:val="it-IT" w:eastAsia="zh-CN"/>
    </w:rPr>
  </w:style>
  <w:style w:type="paragraph" w:customStyle="1" w:styleId="Section2paras">
    <w:name w:val="Section2 paras"/>
    <w:basedOn w:val="Normaali"/>
    <w:rsid w:val="00B82A38"/>
    <w:pPr>
      <w:tabs>
        <w:tab w:val="left" w:pos="720"/>
        <w:tab w:val="left" w:pos="7200"/>
      </w:tabs>
      <w:spacing w:after="0" w:line="240" w:lineRule="atLeast"/>
    </w:pPr>
    <w:rPr>
      <w:rFonts w:ascii="Arial" w:eastAsia="SimSun" w:hAnsi="Arial"/>
      <w:spacing w:val="4"/>
      <w:sz w:val="18"/>
      <w:lang w:eastAsia="zh-CN"/>
    </w:rPr>
  </w:style>
  <w:style w:type="paragraph" w:customStyle="1" w:styleId="Paragraph">
    <w:name w:val="Paragraph"/>
    <w:basedOn w:val="Numeroituluettelo"/>
    <w:rsid w:val="00E174BD"/>
    <w:pPr>
      <w:numPr>
        <w:numId w:val="0"/>
      </w:numPr>
      <w:outlineLvl w:val="0"/>
    </w:pPr>
    <w:rPr>
      <w:rFonts w:ascii="Arial" w:hAnsi="Arial"/>
      <w:lang w:eastAsia="en-US"/>
    </w:rPr>
  </w:style>
  <w:style w:type="paragraph" w:customStyle="1" w:styleId="2ndlevelindent">
    <w:name w:val="2nd. level indent"/>
    <w:basedOn w:val="Normaali"/>
    <w:rsid w:val="00E174BD"/>
    <w:pPr>
      <w:ind w:left="1361"/>
    </w:pPr>
    <w:rPr>
      <w:rFonts w:ascii="Arial" w:hAnsi="Arial"/>
      <w:lang w:eastAsia="en-US"/>
    </w:rPr>
  </w:style>
  <w:style w:type="paragraph" w:customStyle="1" w:styleId="Default">
    <w:name w:val="Default"/>
    <w:rsid w:val="00067DC4"/>
    <w:pPr>
      <w:autoSpaceDE w:val="0"/>
      <w:autoSpaceDN w:val="0"/>
      <w:adjustRightInd w:val="0"/>
    </w:pPr>
    <w:rPr>
      <w:rFonts w:ascii="Arial" w:hAnsi="Arial" w:cs="Arial"/>
      <w:color w:val="000000"/>
      <w:sz w:val="24"/>
      <w:szCs w:val="24"/>
    </w:rPr>
  </w:style>
  <w:style w:type="character" w:customStyle="1" w:styleId="NormalCenteredChar">
    <w:name w:val="Normal Centered Char"/>
    <w:link w:val="NormalCentered"/>
    <w:rsid w:val="007C2C13"/>
    <w:rPr>
      <w:sz w:val="24"/>
      <w:szCs w:val="24"/>
      <w:lang w:val="en-GB" w:eastAsia="en-GB" w:bidi="ar-SA"/>
    </w:rPr>
  </w:style>
  <w:style w:type="paragraph" w:styleId="Muutos">
    <w:name w:val="Revision"/>
    <w:hidden/>
    <w:uiPriority w:val="99"/>
    <w:semiHidden/>
    <w:rsid w:val="00B03751"/>
    <w:rPr>
      <w:sz w:val="24"/>
      <w:szCs w:val="24"/>
    </w:rPr>
  </w:style>
  <w:style w:type="paragraph" w:styleId="Luettelokappale">
    <w:name w:val="List Paragraph"/>
    <w:basedOn w:val="Normaali"/>
    <w:uiPriority w:val="34"/>
    <w:qFormat/>
    <w:rsid w:val="00DC0EFC"/>
    <w:pPr>
      <w:ind w:left="720"/>
      <w:contextualSpacing/>
    </w:pPr>
  </w:style>
  <w:style w:type="paragraph" w:customStyle="1" w:styleId="H1">
    <w:name w:val="H1"/>
    <w:basedOn w:val="Normaali"/>
    <w:link w:val="H1Char"/>
    <w:qFormat/>
    <w:rsid w:val="00D4279C"/>
    <w:pPr>
      <w:keepNext/>
      <w:jc w:val="left"/>
    </w:pPr>
    <w:rPr>
      <w:b/>
    </w:rPr>
  </w:style>
  <w:style w:type="character" w:customStyle="1" w:styleId="H1Char">
    <w:name w:val="H1 Char"/>
    <w:link w:val="H1"/>
    <w:rsid w:val="00D4279C"/>
    <w:rPr>
      <w:rFonts w:ascii="Verdana" w:hAnsi="Verdana"/>
      <w:b/>
    </w:rPr>
  </w:style>
  <w:style w:type="character" w:customStyle="1" w:styleId="Otsikko4Char">
    <w:name w:val="Otsikko 4 Char"/>
    <w:aliases w:val="Chapter Char,IR/AMC title Char"/>
    <w:link w:val="Otsikko4"/>
    <w:rsid w:val="00897212"/>
    <w:rPr>
      <w:rFonts w:ascii="Verdana" w:hAnsi="Verdana"/>
      <w:b/>
      <w:sz w:val="24"/>
      <w:szCs w:val="24"/>
      <w:lang w:val="en-GB" w:eastAsia="en-GB" w:bidi="ar-SA"/>
    </w:rPr>
  </w:style>
  <w:style w:type="character" w:customStyle="1" w:styleId="Otsikko2Char">
    <w:name w:val="Otsikko 2 Char"/>
    <w:aliases w:val="(Subpart) Char,Sub Char,Section title Char,Sub-part Char"/>
    <w:link w:val="Otsikko2"/>
    <w:rsid w:val="00DA0A98"/>
    <w:rPr>
      <w:rFonts w:ascii="Verdana" w:hAnsi="Verdana"/>
      <w:b/>
    </w:rPr>
  </w:style>
  <w:style w:type="paragraph" w:customStyle="1" w:styleId="Ni">
    <w:name w:val="N (i)"/>
    <w:basedOn w:val="N1"/>
    <w:link w:val="NiChar"/>
    <w:autoRedefine/>
    <w:qFormat/>
    <w:rsid w:val="00DA7217"/>
    <w:pPr>
      <w:ind w:left="1843" w:hanging="709"/>
    </w:pPr>
  </w:style>
  <w:style w:type="character" w:customStyle="1" w:styleId="Otsikko3Char">
    <w:name w:val="Otsikko 3 Char"/>
    <w:aliases w:val="(Section) Char,Section Char"/>
    <w:link w:val="Otsikko3"/>
    <w:rsid w:val="00897212"/>
    <w:rPr>
      <w:rFonts w:ascii="Verdana" w:hAnsi="Verdana"/>
      <w:b/>
      <w:sz w:val="24"/>
      <w:szCs w:val="24"/>
      <w:lang w:val="en-GB" w:eastAsia="en-GB" w:bidi="ar-SA"/>
    </w:rPr>
  </w:style>
  <w:style w:type="paragraph" w:customStyle="1" w:styleId="NA0">
    <w:name w:val="N (A)"/>
    <w:basedOn w:val="Point2"/>
    <w:link w:val="NAChar0"/>
    <w:autoRedefine/>
    <w:qFormat/>
    <w:rsid w:val="00035C72"/>
    <w:pPr>
      <w:spacing w:before="40" w:after="40"/>
      <w:ind w:left="2552" w:hanging="709"/>
    </w:pPr>
  </w:style>
  <w:style w:type="character" w:customStyle="1" w:styleId="N1Char">
    <w:name w:val="N (1) Char"/>
    <w:link w:val="N1"/>
    <w:rsid w:val="00DA7217"/>
    <w:rPr>
      <w:rFonts w:ascii="Verdana" w:hAnsi="Verdana"/>
    </w:rPr>
  </w:style>
  <w:style w:type="character" w:customStyle="1" w:styleId="NiChar">
    <w:name w:val="N (i) Char"/>
    <w:link w:val="Ni"/>
    <w:rsid w:val="00DA7217"/>
    <w:rPr>
      <w:rFonts w:ascii="Verdana" w:hAnsi="Verdana"/>
    </w:rPr>
  </w:style>
  <w:style w:type="paragraph" w:customStyle="1" w:styleId="Headingothers">
    <w:name w:val="Heading others"/>
    <w:basedOn w:val="Normaali"/>
    <w:link w:val="HeadingothersChar"/>
    <w:autoRedefine/>
    <w:qFormat/>
    <w:rsid w:val="00CF1E9C"/>
    <w:pPr>
      <w:keepNext/>
      <w:spacing w:before="360" w:after="240"/>
      <w:jc w:val="left"/>
    </w:pPr>
    <w:rPr>
      <w:rFonts w:eastAsia="Calibri"/>
      <w:b/>
      <w:bCs/>
      <w:color w:val="1F497D"/>
      <w:kern w:val="32"/>
      <w:sz w:val="22"/>
      <w:lang w:eastAsia="en-US"/>
    </w:rPr>
  </w:style>
  <w:style w:type="character" w:customStyle="1" w:styleId="Point2Char">
    <w:name w:val="Point 2 Char"/>
    <w:link w:val="Point2"/>
    <w:rsid w:val="00C433F5"/>
    <w:rPr>
      <w:rFonts w:ascii="Verdana" w:hAnsi="Verdana"/>
      <w:lang w:eastAsia="fr-BE"/>
    </w:rPr>
  </w:style>
  <w:style w:type="character" w:customStyle="1" w:styleId="NAChar0">
    <w:name w:val="N (A) Char"/>
    <w:link w:val="NA0"/>
    <w:rsid w:val="00035C72"/>
    <w:rPr>
      <w:rFonts w:ascii="Verdana" w:hAnsi="Verdana"/>
      <w:lang w:eastAsia="fr-BE"/>
    </w:rPr>
  </w:style>
  <w:style w:type="character" w:customStyle="1" w:styleId="HeadingothersChar">
    <w:name w:val="Heading others Char"/>
    <w:link w:val="Headingothers"/>
    <w:rsid w:val="00CF1E9C"/>
    <w:rPr>
      <w:rFonts w:ascii="Verdana" w:eastAsia="Calibri" w:hAnsi="Verdana"/>
      <w:b/>
      <w:bCs/>
      <w:color w:val="1F497D"/>
      <w:kern w:val="32"/>
      <w:sz w:val="22"/>
      <w:lang w:eastAsia="en-US"/>
    </w:rPr>
  </w:style>
  <w:style w:type="paragraph" w:customStyle="1" w:styleId="Nbullet">
    <w:name w:val="N bullet"/>
    <w:basedOn w:val="Na"/>
    <w:link w:val="NbulletChar"/>
    <w:autoRedefine/>
    <w:qFormat/>
    <w:rsid w:val="00CF1E9C"/>
    <w:pPr>
      <w:numPr>
        <w:numId w:val="33"/>
      </w:numPr>
      <w:autoSpaceDE w:val="0"/>
      <w:autoSpaceDN w:val="0"/>
      <w:adjustRightInd w:val="0"/>
    </w:pPr>
    <w:rPr>
      <w:rFonts w:eastAsia="Calibri"/>
      <w:lang w:eastAsia="en-US"/>
    </w:rPr>
  </w:style>
  <w:style w:type="character" w:customStyle="1" w:styleId="NbulletChar">
    <w:name w:val="N bullet Char"/>
    <w:link w:val="Nbullet"/>
    <w:rsid w:val="00CF1E9C"/>
    <w:rPr>
      <w:rFonts w:ascii="Verdana" w:eastAsia="Calibri" w:hAnsi="Verdana"/>
      <w:lang w:eastAsia="en-US"/>
    </w:rPr>
  </w:style>
  <w:style w:type="character" w:customStyle="1" w:styleId="NaChar">
    <w:name w:val="N (a) Char"/>
    <w:link w:val="Na"/>
    <w:rsid w:val="006D73B6"/>
    <w:rPr>
      <w:rFonts w:ascii="Verdana" w:hAnsi="Verdana"/>
    </w:rPr>
  </w:style>
  <w:style w:type="paragraph" w:customStyle="1" w:styleId="NNotes">
    <w:name w:val="N Notes"/>
    <w:basedOn w:val="Normaali"/>
    <w:link w:val="NNotesChar"/>
    <w:autoRedefine/>
    <w:qFormat/>
    <w:rsid w:val="00C06D14"/>
    <w:pPr>
      <w:spacing w:line="260" w:lineRule="atLeast"/>
      <w:ind w:left="993" w:hanging="993"/>
    </w:pPr>
    <w:rPr>
      <w:rFonts w:eastAsia="SimSun"/>
      <w:sz w:val="18"/>
      <w:szCs w:val="18"/>
      <w:lang w:eastAsia="en-US"/>
    </w:rPr>
  </w:style>
  <w:style w:type="paragraph" w:customStyle="1" w:styleId="TableH">
    <w:name w:val="Table H"/>
    <w:basedOn w:val="Normaali"/>
    <w:link w:val="TableHChar"/>
    <w:autoRedefine/>
    <w:qFormat/>
    <w:rsid w:val="00E125CF"/>
    <w:pPr>
      <w:keepNext/>
      <w:tabs>
        <w:tab w:val="left" w:pos="709"/>
      </w:tabs>
      <w:spacing w:before="240" w:after="0"/>
      <w:ind w:left="709"/>
      <w:jc w:val="left"/>
      <w:outlineLvl w:val="6"/>
    </w:pPr>
    <w:rPr>
      <w:b/>
      <w:color w:val="000000"/>
      <w:lang w:eastAsia="en-US"/>
    </w:rPr>
  </w:style>
  <w:style w:type="character" w:customStyle="1" w:styleId="NNotesChar">
    <w:name w:val="N Notes Char"/>
    <w:link w:val="NNotes"/>
    <w:rsid w:val="00C06D14"/>
    <w:rPr>
      <w:rFonts w:ascii="Verdana" w:eastAsia="SimSun" w:hAnsi="Verdana"/>
      <w:sz w:val="18"/>
      <w:szCs w:val="18"/>
      <w:lang w:eastAsia="en-US"/>
    </w:rPr>
  </w:style>
  <w:style w:type="character" w:customStyle="1" w:styleId="TableHChar">
    <w:name w:val="Table H Char"/>
    <w:link w:val="TableH"/>
    <w:rsid w:val="00E125CF"/>
    <w:rPr>
      <w:rFonts w:ascii="Verdana" w:hAnsi="Verdana"/>
      <w:b/>
      <w:color w:val="000000"/>
      <w:lang w:eastAsia="en-US"/>
    </w:rPr>
  </w:style>
  <w:style w:type="paragraph" w:customStyle="1" w:styleId="IRAMCSubtitle">
    <w:name w:val="IR/AMC Subtitle"/>
    <w:basedOn w:val="Normaali"/>
    <w:link w:val="IRAMCSubtitleChar"/>
    <w:autoRedefine/>
    <w:qFormat/>
    <w:rsid w:val="00890726"/>
    <w:pPr>
      <w:spacing w:before="240" w:line="260" w:lineRule="atLeast"/>
      <w:outlineLvl w:val="4"/>
    </w:pPr>
    <w:rPr>
      <w:caps/>
      <w:color w:val="000000"/>
      <w:szCs w:val="24"/>
    </w:rPr>
  </w:style>
  <w:style w:type="character" w:customStyle="1" w:styleId="IRAMCSubtitleChar">
    <w:name w:val="IR/AMC Subtitle Char"/>
    <w:link w:val="IRAMCSubtitle"/>
    <w:rsid w:val="00890726"/>
    <w:rPr>
      <w:rFonts w:ascii="Verdana" w:eastAsia="Times New Roman" w:hAnsi="Verdana"/>
      <w:caps/>
      <w:color w:val="000000"/>
      <w:szCs w:val="24"/>
    </w:rPr>
  </w:style>
  <w:style w:type="table" w:customStyle="1" w:styleId="TableGrid1">
    <w:name w:val="Table Grid1"/>
    <w:basedOn w:val="Normaalitaulukko"/>
    <w:next w:val="TaulukkoRuudukko"/>
    <w:uiPriority w:val="59"/>
    <w:rsid w:val="00C06D1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RAMCSubtitle-RED">
    <w:name w:val="IR/AMC Subtitle - RED"/>
    <w:basedOn w:val="IRAMCSubtitle"/>
    <w:qFormat/>
    <w:rsid w:val="00C06D14"/>
    <w:rPr>
      <w:color w:val="FF0000"/>
    </w:rPr>
  </w:style>
  <w:style w:type="paragraph" w:customStyle="1" w:styleId="Point0">
    <w:name w:val="Point 0"/>
    <w:basedOn w:val="Normaali"/>
    <w:link w:val="Point0Char"/>
    <w:rsid w:val="003B7A9C"/>
    <w:pPr>
      <w:ind w:left="850" w:hanging="850"/>
    </w:pPr>
  </w:style>
  <w:style w:type="paragraph" w:customStyle="1" w:styleId="Point1">
    <w:name w:val="Point 1"/>
    <w:basedOn w:val="Normaali"/>
    <w:rsid w:val="003B7A9C"/>
    <w:pPr>
      <w:ind w:left="1417" w:hanging="567"/>
    </w:pPr>
  </w:style>
  <w:style w:type="numbering" w:customStyle="1" w:styleId="NoList1">
    <w:name w:val="No List1"/>
    <w:next w:val="Eiluetteloa"/>
    <w:uiPriority w:val="99"/>
    <w:semiHidden/>
    <w:unhideWhenUsed/>
    <w:rsid w:val="003B7A9C"/>
  </w:style>
  <w:style w:type="character" w:customStyle="1" w:styleId="SelitetekstiChar">
    <w:name w:val="Seliteteksti Char"/>
    <w:link w:val="Seliteteksti"/>
    <w:uiPriority w:val="99"/>
    <w:rsid w:val="003B7A9C"/>
    <w:rPr>
      <w:rFonts w:ascii="Tahoma" w:hAnsi="Tahoma" w:cs="Tahoma"/>
      <w:sz w:val="16"/>
      <w:szCs w:val="16"/>
    </w:rPr>
  </w:style>
  <w:style w:type="character" w:customStyle="1" w:styleId="Point0Char">
    <w:name w:val="Point 0 Char"/>
    <w:link w:val="Point0"/>
    <w:rsid w:val="003B7A9C"/>
    <w:rPr>
      <w:rFonts w:ascii="Verdana" w:hAnsi="Verdana"/>
    </w:rPr>
  </w:style>
  <w:style w:type="paragraph" w:customStyle="1" w:styleId="NNote-bullet">
    <w:name w:val="N (Note - bullet)"/>
    <w:basedOn w:val="Nbullet"/>
    <w:link w:val="NNote-bulletChar"/>
    <w:autoRedefine/>
    <w:qFormat/>
    <w:rsid w:val="003B7A9C"/>
    <w:pPr>
      <w:numPr>
        <w:numId w:val="0"/>
      </w:numPr>
      <w:ind w:left="1560" w:hanging="360"/>
    </w:pPr>
  </w:style>
  <w:style w:type="paragraph" w:customStyle="1" w:styleId="NNote-bullet2">
    <w:name w:val="N ( Note - bullet2)"/>
    <w:basedOn w:val="NNote-bullet"/>
    <w:link w:val="NNote-bullet2Char"/>
    <w:autoRedefine/>
    <w:qFormat/>
    <w:rsid w:val="003B7A9C"/>
    <w:pPr>
      <w:ind w:left="2552"/>
    </w:pPr>
  </w:style>
  <w:style w:type="paragraph" w:customStyle="1" w:styleId="TableN">
    <w:name w:val="Table N"/>
    <w:basedOn w:val="Normaali"/>
    <w:link w:val="TableNChar"/>
    <w:autoRedefine/>
    <w:qFormat/>
    <w:rsid w:val="003B7A9C"/>
    <w:pPr>
      <w:spacing w:before="60" w:after="60"/>
    </w:pPr>
    <w:rPr>
      <w:lang w:eastAsia="en-US"/>
    </w:rPr>
  </w:style>
  <w:style w:type="paragraph" w:customStyle="1" w:styleId="TableH2">
    <w:name w:val="Table H2"/>
    <w:basedOn w:val="TableN"/>
    <w:link w:val="TableH2Char"/>
    <w:autoRedefine/>
    <w:qFormat/>
    <w:rsid w:val="0066346A"/>
    <w:pPr>
      <w:keepNext/>
      <w:spacing w:before="240" w:after="240"/>
      <w:jc w:val="center"/>
    </w:pPr>
    <w:rPr>
      <w:b/>
    </w:rPr>
  </w:style>
  <w:style w:type="character" w:customStyle="1" w:styleId="TableNChar">
    <w:name w:val="Table N Char"/>
    <w:link w:val="TableN"/>
    <w:rsid w:val="003B7A9C"/>
    <w:rPr>
      <w:rFonts w:ascii="Verdana" w:hAnsi="Verdana"/>
      <w:lang w:eastAsia="en-US"/>
    </w:rPr>
  </w:style>
  <w:style w:type="character" w:customStyle="1" w:styleId="TableH2Char">
    <w:name w:val="Table H2 Char"/>
    <w:link w:val="TableH2"/>
    <w:rsid w:val="0066346A"/>
    <w:rPr>
      <w:rFonts w:ascii="Verdana" w:hAnsi="Verdana"/>
      <w:b/>
      <w:lang w:eastAsia="en-US"/>
    </w:rPr>
  </w:style>
  <w:style w:type="paragraph" w:customStyle="1" w:styleId="TableN1">
    <w:name w:val="Table N1"/>
    <w:basedOn w:val="Normaali"/>
    <w:link w:val="TableN1Char"/>
    <w:autoRedefine/>
    <w:uiPriority w:val="99"/>
    <w:qFormat/>
    <w:rsid w:val="00804D21"/>
    <w:pPr>
      <w:jc w:val="left"/>
    </w:pPr>
    <w:rPr>
      <w:szCs w:val="22"/>
      <w:lang w:eastAsia="en-US"/>
    </w:rPr>
  </w:style>
  <w:style w:type="character" w:customStyle="1" w:styleId="TableN1Char">
    <w:name w:val="Table N1 Char"/>
    <w:link w:val="TableN1"/>
    <w:uiPriority w:val="99"/>
    <w:rsid w:val="00804D21"/>
    <w:rPr>
      <w:rFonts w:ascii="Verdana" w:hAnsi="Verdana"/>
      <w:szCs w:val="22"/>
      <w:lang w:eastAsia="en-US"/>
    </w:rPr>
  </w:style>
  <w:style w:type="paragraph" w:customStyle="1" w:styleId="H0">
    <w:name w:val="H0"/>
    <w:basedOn w:val="Normaali"/>
    <w:link w:val="H0Char"/>
    <w:autoRedefine/>
    <w:qFormat/>
    <w:rsid w:val="003B7A9C"/>
    <w:pPr>
      <w:keepNext/>
      <w:spacing w:before="480" w:after="240"/>
      <w:jc w:val="left"/>
    </w:pPr>
    <w:rPr>
      <w:rFonts w:ascii="Calibri" w:eastAsia="Calibri" w:hAnsi="Calibri"/>
      <w:b/>
      <w:bCs/>
      <w:color w:val="4F81BD"/>
      <w:sz w:val="28"/>
      <w:szCs w:val="18"/>
      <w:lang w:eastAsia="en-US"/>
    </w:rPr>
  </w:style>
  <w:style w:type="character" w:customStyle="1" w:styleId="H0Char">
    <w:name w:val="H0 Char"/>
    <w:link w:val="H0"/>
    <w:rsid w:val="003B7A9C"/>
    <w:rPr>
      <w:rFonts w:ascii="Calibri" w:eastAsia="Calibri" w:hAnsi="Calibri"/>
      <w:b/>
      <w:bCs/>
      <w:color w:val="4F81BD"/>
      <w:sz w:val="28"/>
      <w:szCs w:val="18"/>
      <w:lang w:eastAsia="en-US"/>
    </w:rPr>
  </w:style>
  <w:style w:type="paragraph" w:customStyle="1" w:styleId="Tablebody">
    <w:name w:val="Table (body)"/>
    <w:basedOn w:val="Normaali"/>
    <w:link w:val="TablebodyChar"/>
    <w:autoRedefine/>
    <w:qFormat/>
    <w:rsid w:val="003B7A9C"/>
    <w:pPr>
      <w:jc w:val="center"/>
    </w:pPr>
    <w:rPr>
      <w:sz w:val="18"/>
    </w:rPr>
  </w:style>
  <w:style w:type="paragraph" w:customStyle="1" w:styleId="N10">
    <w:name w:val="N (1.)"/>
    <w:basedOn w:val="Normaali"/>
    <w:link w:val="N1Char0"/>
    <w:autoRedefine/>
    <w:qFormat/>
    <w:rsid w:val="003B7A9C"/>
    <w:pPr>
      <w:ind w:left="3402" w:hanging="567"/>
      <w:jc w:val="left"/>
    </w:pPr>
    <w:rPr>
      <w:lang w:eastAsia="en-US"/>
    </w:rPr>
  </w:style>
  <w:style w:type="paragraph" w:customStyle="1" w:styleId="i">
    <w:name w:val="(i)"/>
    <w:basedOn w:val="Normaali"/>
    <w:link w:val="iChar"/>
    <w:autoRedefine/>
    <w:qFormat/>
    <w:rsid w:val="003B7A9C"/>
    <w:pPr>
      <w:ind w:left="2127" w:hanging="709"/>
      <w:jc w:val="left"/>
    </w:pPr>
    <w:rPr>
      <w:lang w:eastAsia="en-US"/>
    </w:rPr>
  </w:style>
  <w:style w:type="character" w:customStyle="1" w:styleId="iChar">
    <w:name w:val="(i) Char"/>
    <w:link w:val="i"/>
    <w:rsid w:val="003B7A9C"/>
    <w:rPr>
      <w:rFonts w:ascii="Verdana" w:hAnsi="Verdana"/>
      <w:lang w:eastAsia="en-US"/>
    </w:rPr>
  </w:style>
  <w:style w:type="paragraph" w:customStyle="1" w:styleId="Reference">
    <w:name w:val="Reference"/>
    <w:basedOn w:val="Normaali"/>
    <w:link w:val="ReferenceChar"/>
    <w:autoRedefine/>
    <w:qFormat/>
    <w:rsid w:val="00186513"/>
    <w:pPr>
      <w:ind w:left="720" w:hanging="720"/>
      <w:jc w:val="left"/>
    </w:pPr>
    <w:rPr>
      <w:i/>
      <w:noProof/>
      <w:color w:val="E36C0A"/>
      <w:sz w:val="18"/>
      <w:u w:val="single"/>
      <w:lang w:eastAsia="en-US"/>
    </w:rPr>
  </w:style>
  <w:style w:type="character" w:customStyle="1" w:styleId="ReferenceChar">
    <w:name w:val="Reference Char"/>
    <w:link w:val="Reference"/>
    <w:rsid w:val="00186513"/>
    <w:rPr>
      <w:rFonts w:ascii="Verdana" w:hAnsi="Verdana"/>
      <w:i/>
      <w:noProof/>
      <w:color w:val="E36C0A"/>
      <w:sz w:val="18"/>
      <w:u w:val="single"/>
      <w:lang w:eastAsia="en-US"/>
    </w:rPr>
  </w:style>
  <w:style w:type="character" w:customStyle="1" w:styleId="NNote-bulletChar">
    <w:name w:val="N (Note - bullet) Char"/>
    <w:link w:val="NNote-bullet"/>
    <w:rsid w:val="003B7A9C"/>
    <w:rPr>
      <w:rFonts w:ascii="Verdana" w:eastAsia="Calibri" w:hAnsi="Verdana"/>
      <w:lang w:eastAsia="en-US"/>
    </w:rPr>
  </w:style>
  <w:style w:type="character" w:customStyle="1" w:styleId="TablebodyChar">
    <w:name w:val="Table (body) Char"/>
    <w:link w:val="Tablebody"/>
    <w:rsid w:val="003B7A9C"/>
    <w:rPr>
      <w:rFonts w:ascii="Verdana" w:hAnsi="Verdana"/>
      <w:sz w:val="18"/>
    </w:rPr>
  </w:style>
  <w:style w:type="paragraph" w:customStyle="1" w:styleId="NNote">
    <w:name w:val="N (Note)"/>
    <w:basedOn w:val="Huomautuksenotsikko"/>
    <w:link w:val="NNoteChar"/>
    <w:autoRedefine/>
    <w:qFormat/>
    <w:rsid w:val="00FA435F"/>
    <w:pPr>
      <w:spacing w:before="120" w:after="120" w:line="260" w:lineRule="atLeast"/>
      <w:ind w:left="1701" w:hanging="992"/>
    </w:pPr>
    <w:rPr>
      <w:sz w:val="18"/>
      <w:szCs w:val="18"/>
      <w:lang w:eastAsia="en-US"/>
    </w:rPr>
  </w:style>
  <w:style w:type="character" w:customStyle="1" w:styleId="NNoteChar">
    <w:name w:val="N (Note) Char"/>
    <w:link w:val="NNote"/>
    <w:rsid w:val="00FA435F"/>
    <w:rPr>
      <w:rFonts w:ascii="Verdana" w:hAnsi="Verdana"/>
      <w:sz w:val="18"/>
      <w:szCs w:val="18"/>
      <w:lang w:eastAsia="en-US"/>
    </w:rPr>
  </w:style>
  <w:style w:type="paragraph" w:styleId="Huomautuksenotsikko">
    <w:name w:val="Note Heading"/>
    <w:basedOn w:val="Normaali"/>
    <w:next w:val="Normaali"/>
    <w:link w:val="HuomautuksenotsikkoChar"/>
    <w:rsid w:val="003B7A9C"/>
    <w:pPr>
      <w:spacing w:before="0" w:after="0" w:line="240" w:lineRule="auto"/>
    </w:pPr>
  </w:style>
  <w:style w:type="character" w:customStyle="1" w:styleId="HuomautuksenotsikkoChar">
    <w:name w:val="Huomautuksen otsikko Char"/>
    <w:link w:val="Huomautuksenotsikko"/>
    <w:rsid w:val="003B7A9C"/>
    <w:rPr>
      <w:rFonts w:ascii="Verdana" w:hAnsi="Verdana"/>
    </w:rPr>
  </w:style>
  <w:style w:type="character" w:customStyle="1" w:styleId="NNote-bullet2Char">
    <w:name w:val="N ( Note - bullet2) Char"/>
    <w:link w:val="NNote-bullet2"/>
    <w:rsid w:val="003B7A9C"/>
    <w:rPr>
      <w:rFonts w:ascii="Verdana" w:eastAsia="Calibri" w:hAnsi="Verdana"/>
      <w:lang w:eastAsia="en-US"/>
    </w:rPr>
  </w:style>
  <w:style w:type="character" w:customStyle="1" w:styleId="N1Char0">
    <w:name w:val="N (1.) Char"/>
    <w:link w:val="N10"/>
    <w:rsid w:val="003B7A9C"/>
    <w:rPr>
      <w:rFonts w:ascii="Verdana" w:hAnsi="Verdana"/>
      <w:lang w:eastAsia="en-US"/>
    </w:rPr>
  </w:style>
  <w:style w:type="paragraph" w:customStyle="1" w:styleId="StyleHeading4">
    <w:name w:val="Style Heading 4"/>
    <w:aliases w:val="IR/AMC title + Left:  0 cm Hanging:  3 cm"/>
    <w:basedOn w:val="Otsikko4"/>
    <w:rsid w:val="003B7A9C"/>
    <w:pPr>
      <w:ind w:left="1701" w:hanging="1701"/>
    </w:pPr>
    <w:rPr>
      <w:bCs/>
      <w:color w:val="1F497D"/>
    </w:rPr>
  </w:style>
  <w:style w:type="paragraph" w:customStyle="1" w:styleId="list1">
    <w:name w:val="list1"/>
    <w:basedOn w:val="Normaali"/>
    <w:link w:val="list1Char"/>
    <w:qFormat/>
    <w:rsid w:val="003B7A9C"/>
    <w:pPr>
      <w:spacing w:after="0" w:line="276" w:lineRule="auto"/>
      <w:ind w:left="709" w:hanging="425"/>
    </w:pPr>
    <w:rPr>
      <w:szCs w:val="24"/>
      <w:lang w:eastAsia="en-US"/>
    </w:rPr>
  </w:style>
  <w:style w:type="character" w:customStyle="1" w:styleId="list1Char">
    <w:name w:val="list1 Char"/>
    <w:link w:val="list1"/>
    <w:rsid w:val="003B7A9C"/>
    <w:rPr>
      <w:rFonts w:ascii="Verdana" w:hAnsi="Verdana"/>
      <w:szCs w:val="24"/>
      <w:lang w:eastAsia="en-US"/>
    </w:rPr>
  </w:style>
  <w:style w:type="paragraph" w:customStyle="1" w:styleId="N11">
    <w:name w:val="N(1)"/>
    <w:basedOn w:val="Normaali"/>
    <w:link w:val="N1Char1"/>
    <w:uiPriority w:val="99"/>
    <w:rsid w:val="00017BE4"/>
    <w:pPr>
      <w:ind w:left="1418" w:hanging="709"/>
    </w:pPr>
  </w:style>
  <w:style w:type="character" w:customStyle="1" w:styleId="N1Char1">
    <w:name w:val="N(1) Char"/>
    <w:link w:val="N11"/>
    <w:uiPriority w:val="99"/>
    <w:locked/>
    <w:rsid w:val="00017BE4"/>
    <w:rPr>
      <w:rFonts w:ascii="Verdana" w:hAnsi="Verdana"/>
    </w:rPr>
  </w:style>
  <w:style w:type="paragraph" w:customStyle="1" w:styleId="Ni0">
    <w:name w:val="N(i)"/>
    <w:basedOn w:val="Normaali"/>
    <w:uiPriority w:val="99"/>
    <w:rsid w:val="00017BE4"/>
    <w:pPr>
      <w:ind w:left="1984" w:hanging="567"/>
    </w:pPr>
    <w:rPr>
      <w:lang w:eastAsia="fr-BE"/>
    </w:rPr>
  </w:style>
  <w:style w:type="paragraph" w:customStyle="1" w:styleId="NA1">
    <w:name w:val="N(A)"/>
    <w:basedOn w:val="Normaali"/>
    <w:rsid w:val="00017BE4"/>
    <w:pPr>
      <w:ind w:left="2551" w:hanging="567"/>
    </w:pPr>
  </w:style>
  <w:style w:type="paragraph" w:customStyle="1" w:styleId="StyleNaHanging0cm">
    <w:name w:val="Style N (a) + Hanging:  0 cm"/>
    <w:basedOn w:val="Na"/>
    <w:rsid w:val="00017BE4"/>
    <w:pPr>
      <w:spacing w:line="260" w:lineRule="atLeast"/>
    </w:pPr>
    <w:rPr>
      <w:lang w:val="en-US"/>
    </w:rPr>
  </w:style>
  <w:style w:type="paragraph" w:customStyle="1" w:styleId="Na2">
    <w:name w:val="N(a)"/>
    <w:basedOn w:val="Normaali"/>
    <w:link w:val="NaChar1"/>
    <w:autoRedefine/>
    <w:rsid w:val="00017BE4"/>
    <w:pPr>
      <w:spacing w:line="240" w:lineRule="auto"/>
      <w:ind w:left="539" w:hanging="539"/>
    </w:pPr>
    <w:rPr>
      <w:szCs w:val="24"/>
      <w:lang w:eastAsia="en-US"/>
    </w:rPr>
  </w:style>
  <w:style w:type="character" w:customStyle="1" w:styleId="NaChar1">
    <w:name w:val="N(a) Char"/>
    <w:link w:val="Na2"/>
    <w:rsid w:val="00017BE4"/>
    <w:rPr>
      <w:rFonts w:ascii="Verdana" w:hAnsi="Verdana"/>
      <w:szCs w:val="24"/>
      <w:lang w:eastAsia="en-US"/>
    </w:rPr>
  </w:style>
  <w:style w:type="paragraph" w:customStyle="1" w:styleId="2ndindent">
    <w:name w:val="2nd indent"/>
    <w:basedOn w:val="Normaali"/>
    <w:link w:val="2ndindentChar"/>
    <w:rsid w:val="00017BE4"/>
    <w:pPr>
      <w:spacing w:after="0" w:line="240" w:lineRule="auto"/>
      <w:ind w:left="1440" w:hanging="720"/>
    </w:pPr>
    <w:rPr>
      <w:szCs w:val="24"/>
      <w:lang w:eastAsia="en-US"/>
    </w:rPr>
  </w:style>
  <w:style w:type="character" w:customStyle="1" w:styleId="2ndindentChar">
    <w:name w:val="2nd indent Char"/>
    <w:link w:val="2ndindent"/>
    <w:rsid w:val="00017BE4"/>
    <w:rPr>
      <w:rFonts w:ascii="Verdana" w:hAnsi="Verdana"/>
      <w:szCs w:val="24"/>
      <w:lang w:eastAsia="en-US"/>
    </w:rPr>
  </w:style>
  <w:style w:type="paragraph" w:customStyle="1" w:styleId="3rdindent">
    <w:name w:val="3rd indent"/>
    <w:basedOn w:val="Normaali"/>
    <w:link w:val="3rdindentChar"/>
    <w:rsid w:val="00017BE4"/>
    <w:pPr>
      <w:spacing w:after="0" w:line="240" w:lineRule="auto"/>
      <w:ind w:left="2160" w:hanging="720"/>
    </w:pPr>
    <w:rPr>
      <w:szCs w:val="24"/>
      <w:lang w:eastAsia="en-US"/>
    </w:rPr>
  </w:style>
  <w:style w:type="character" w:customStyle="1" w:styleId="3rdindentChar">
    <w:name w:val="3rd indent Char"/>
    <w:link w:val="3rdindent"/>
    <w:rsid w:val="00017BE4"/>
    <w:rPr>
      <w:rFonts w:ascii="Verdana" w:hAnsi="Verdana"/>
      <w:szCs w:val="24"/>
      <w:lang w:eastAsia="en-US"/>
    </w:rPr>
  </w:style>
  <w:style w:type="paragraph" w:customStyle="1" w:styleId="4thindent">
    <w:name w:val="4th indent"/>
    <w:basedOn w:val="Normaali"/>
    <w:rsid w:val="00017BE4"/>
    <w:pPr>
      <w:spacing w:after="0" w:line="240" w:lineRule="auto"/>
      <w:ind w:left="2880" w:hanging="720"/>
    </w:pPr>
    <w:rPr>
      <w:szCs w:val="24"/>
      <w:lang w:eastAsia="en-US"/>
    </w:rPr>
  </w:style>
  <w:style w:type="paragraph" w:customStyle="1" w:styleId="5thindent">
    <w:name w:val="5th indent"/>
    <w:basedOn w:val="4thindent"/>
    <w:rsid w:val="00017BE4"/>
    <w:pPr>
      <w:ind w:left="3657"/>
    </w:pPr>
  </w:style>
  <w:style w:type="paragraph" w:customStyle="1" w:styleId="Style1">
    <w:name w:val="Style1"/>
    <w:basedOn w:val="Sisluet5"/>
    <w:link w:val="Style1Char"/>
    <w:qFormat/>
    <w:rsid w:val="00017BE4"/>
    <w:pPr>
      <w:tabs>
        <w:tab w:val="clear" w:pos="9072"/>
        <w:tab w:val="right" w:leader="dot" w:pos="9071"/>
      </w:tabs>
      <w:ind w:left="1843" w:right="0"/>
    </w:pPr>
  </w:style>
  <w:style w:type="paragraph" w:customStyle="1" w:styleId="TOC-5">
    <w:name w:val="TOC-5"/>
    <w:basedOn w:val="Style1"/>
    <w:autoRedefine/>
    <w:rsid w:val="00017BE4"/>
    <w:pPr>
      <w:ind w:left="2268" w:hanging="567"/>
    </w:pPr>
  </w:style>
  <w:style w:type="character" w:customStyle="1" w:styleId="Sisluet5Char">
    <w:name w:val="Sisluet 5 Char"/>
    <w:link w:val="Sisluet5"/>
    <w:uiPriority w:val="39"/>
    <w:rsid w:val="00EF21C4"/>
    <w:rPr>
      <w:rFonts w:ascii="Verdana" w:hAnsi="Verdana"/>
    </w:rPr>
  </w:style>
  <w:style w:type="character" w:customStyle="1" w:styleId="Style1Char">
    <w:name w:val="Style1 Char"/>
    <w:link w:val="Style1"/>
    <w:rsid w:val="00017BE4"/>
    <w:rPr>
      <w:rFonts w:ascii="Verdana" w:hAnsi="Verdana"/>
    </w:rPr>
  </w:style>
  <w:style w:type="paragraph" w:customStyle="1" w:styleId="HTable">
    <w:name w:val="H Table"/>
    <w:basedOn w:val="N11"/>
    <w:qFormat/>
    <w:rsid w:val="00017BE4"/>
    <w:pPr>
      <w:jc w:val="center"/>
    </w:pPr>
    <w:rPr>
      <w:sz w:val="16"/>
      <w:szCs w:val="16"/>
    </w:rPr>
  </w:style>
  <w:style w:type="character" w:customStyle="1" w:styleId="Otsikko1Char">
    <w:name w:val="Otsikko 1 Char"/>
    <w:aliases w:val="Part Char,(Part) Char,Subpart title Char,Part title Char"/>
    <w:link w:val="Otsikko1"/>
    <w:rsid w:val="00F353F5"/>
    <w:rPr>
      <w:rFonts w:ascii="Verdana" w:hAnsi="Verdana"/>
      <w:b/>
      <w:bCs/>
      <w:iCs/>
      <w:szCs w:val="26"/>
    </w:rPr>
  </w:style>
  <w:style w:type="paragraph" w:customStyle="1" w:styleId="NA10">
    <w:name w:val="N(A1)"/>
    <w:basedOn w:val="Normaali"/>
    <w:qFormat/>
    <w:rsid w:val="00017BE4"/>
    <w:pPr>
      <w:spacing w:line="240" w:lineRule="auto"/>
      <w:ind w:left="3261" w:hanging="709"/>
    </w:pPr>
    <w:rPr>
      <w:lang w:val="en-US" w:eastAsia="en-US"/>
    </w:rPr>
  </w:style>
  <w:style w:type="paragraph" w:customStyle="1" w:styleId="Nnote0">
    <w:name w:val="N (note)"/>
    <w:basedOn w:val="Normaali"/>
    <w:uiPriority w:val="99"/>
    <w:qFormat/>
    <w:rsid w:val="00017BE4"/>
    <w:pPr>
      <w:spacing w:line="240" w:lineRule="auto"/>
      <w:ind w:left="426" w:hanging="426"/>
    </w:pPr>
    <w:rPr>
      <w:sz w:val="16"/>
      <w:szCs w:val="16"/>
      <w:lang w:val="en-US" w:eastAsia="en-US"/>
    </w:rPr>
  </w:style>
  <w:style w:type="character" w:styleId="Paikkamerkkiteksti">
    <w:name w:val="Placeholder Text"/>
    <w:uiPriority w:val="99"/>
    <w:semiHidden/>
    <w:rsid w:val="00017BE4"/>
    <w:rPr>
      <w:color w:val="808080"/>
    </w:rPr>
  </w:style>
  <w:style w:type="paragraph" w:customStyle="1" w:styleId="Heading51">
    <w:name w:val="Heading 51"/>
    <w:aliases w:val="IR AMC rule title"/>
    <w:basedOn w:val="Otsikko5"/>
    <w:next w:val="Otsikko5"/>
    <w:link w:val="heading5Char"/>
    <w:autoRedefine/>
    <w:qFormat/>
    <w:rsid w:val="00017BE4"/>
    <w:pPr>
      <w:jc w:val="both"/>
    </w:pPr>
    <w:rPr>
      <w:b w:val="0"/>
      <w:caps/>
      <w:sz w:val="24"/>
    </w:rPr>
  </w:style>
  <w:style w:type="paragraph" w:customStyle="1" w:styleId="Heading21">
    <w:name w:val="Heading 21"/>
    <w:basedOn w:val="Otsikko2"/>
    <w:link w:val="Heading21Char"/>
    <w:autoRedefine/>
    <w:qFormat/>
    <w:rsid w:val="00017BE4"/>
    <w:rPr>
      <w:sz w:val="24"/>
      <w:szCs w:val="24"/>
    </w:rPr>
  </w:style>
  <w:style w:type="character" w:customStyle="1" w:styleId="heading5Char">
    <w:name w:val="heading 5 Char"/>
    <w:aliases w:val="IR AMC rule title Char"/>
    <w:link w:val="Heading51"/>
    <w:rsid w:val="00017BE4"/>
    <w:rPr>
      <w:rFonts w:ascii="Verdana" w:hAnsi="Verdana"/>
      <w:b w:val="0"/>
      <w:bCs/>
      <w:iCs/>
      <w:caps/>
      <w:color w:val="1F497D"/>
      <w:sz w:val="24"/>
      <w:szCs w:val="26"/>
      <w:lang w:val="en-GB" w:eastAsia="en-GB" w:bidi="ar-SA"/>
    </w:rPr>
  </w:style>
  <w:style w:type="character" w:customStyle="1" w:styleId="Heading21Char">
    <w:name w:val="Heading 21 Char"/>
    <w:link w:val="Heading21"/>
    <w:rsid w:val="00017BE4"/>
    <w:rPr>
      <w:rFonts w:ascii="Verdana" w:hAnsi="Verdana"/>
      <w:b/>
      <w:color w:val="1F497D"/>
      <w:sz w:val="24"/>
      <w:szCs w:val="24"/>
      <w:lang w:val="en-GB" w:eastAsia="en-GB" w:bidi="ar-SA"/>
    </w:rPr>
  </w:style>
  <w:style w:type="paragraph" w:customStyle="1" w:styleId="StyleNaHanging0cm1">
    <w:name w:val="Style N (a) + Hanging:  0 cm1"/>
    <w:basedOn w:val="Na"/>
    <w:rsid w:val="00017BE4"/>
    <w:pPr>
      <w:spacing w:line="260" w:lineRule="atLeast"/>
    </w:pPr>
    <w:rPr>
      <w:lang w:val="en-US"/>
    </w:rPr>
  </w:style>
  <w:style w:type="paragraph" w:styleId="Kommentinteksti">
    <w:name w:val="annotation text"/>
    <w:basedOn w:val="Normaali"/>
    <w:link w:val="KommentintekstiChar"/>
    <w:rsid w:val="00320B2D"/>
    <w:pPr>
      <w:spacing w:line="240" w:lineRule="auto"/>
    </w:pPr>
  </w:style>
  <w:style w:type="character" w:customStyle="1" w:styleId="KommentintekstiChar">
    <w:name w:val="Kommentin teksti Char"/>
    <w:link w:val="Kommentinteksti"/>
    <w:rsid w:val="00320B2D"/>
    <w:rPr>
      <w:rFonts w:ascii="Verdana" w:hAnsi="Verdana"/>
    </w:rPr>
  </w:style>
  <w:style w:type="character" w:customStyle="1" w:styleId="Otsikko6Char">
    <w:name w:val="Otsikko 6 Char"/>
    <w:aliases w:val="Subitle Char,AMC/IR Subitle Char"/>
    <w:link w:val="Otsikko6"/>
    <w:rsid w:val="00CE5741"/>
    <w:rPr>
      <w:rFonts w:ascii="Verdana" w:eastAsia="Times New Roman" w:hAnsi="Verdana" w:cs="Times New Roman"/>
      <w:caps/>
      <w:spacing w:val="4"/>
    </w:rPr>
  </w:style>
  <w:style w:type="character" w:customStyle="1" w:styleId="Otsikko7Char">
    <w:name w:val="Otsikko 7 Char"/>
    <w:link w:val="Otsikko7"/>
    <w:rsid w:val="00CC0A47"/>
    <w:rPr>
      <w:rFonts w:ascii="Verdana" w:hAnsi="Verdana"/>
    </w:rPr>
  </w:style>
  <w:style w:type="character" w:customStyle="1" w:styleId="Otsikko8Char">
    <w:name w:val="Otsikko 8 Char"/>
    <w:link w:val="Otsikko8"/>
    <w:rsid w:val="00CC0A47"/>
    <w:rPr>
      <w:rFonts w:ascii="Verdana" w:hAnsi="Verdana"/>
      <w:i/>
      <w:iCs/>
    </w:rPr>
  </w:style>
  <w:style w:type="character" w:customStyle="1" w:styleId="Otsikko9Char">
    <w:name w:val="Otsikko 9 Char"/>
    <w:link w:val="Otsikko9"/>
    <w:rsid w:val="00CC0A47"/>
    <w:rPr>
      <w:rFonts w:ascii="Arial" w:hAnsi="Arial" w:cs="Arial"/>
      <w:sz w:val="22"/>
      <w:szCs w:val="22"/>
    </w:rPr>
  </w:style>
  <w:style w:type="character" w:customStyle="1" w:styleId="OtsikkoChar">
    <w:name w:val="Otsikko Char"/>
    <w:link w:val="Otsikko"/>
    <w:rsid w:val="00CC0A47"/>
    <w:rPr>
      <w:rFonts w:ascii="Arial" w:hAnsi="Arial" w:cs="Arial"/>
      <w:b/>
      <w:bCs/>
      <w:kern w:val="28"/>
      <w:sz w:val="32"/>
      <w:szCs w:val="32"/>
    </w:rPr>
  </w:style>
  <w:style w:type="paragraph" w:customStyle="1" w:styleId="TableText">
    <w:name w:val="Table Text"/>
    <w:basedOn w:val="Normaali"/>
    <w:link w:val="TableTextChar"/>
    <w:autoRedefine/>
    <w:uiPriority w:val="99"/>
    <w:rsid w:val="00CC0A47"/>
    <w:pPr>
      <w:spacing w:line="280" w:lineRule="exact"/>
      <w:jc w:val="center"/>
    </w:pPr>
    <w:rPr>
      <w:szCs w:val="22"/>
    </w:rPr>
  </w:style>
  <w:style w:type="character" w:customStyle="1" w:styleId="TableTextChar">
    <w:name w:val="Table Text Char"/>
    <w:link w:val="TableText"/>
    <w:uiPriority w:val="99"/>
    <w:locked/>
    <w:rsid w:val="00CC0A47"/>
    <w:rPr>
      <w:rFonts w:ascii="Verdana" w:hAnsi="Verdana"/>
      <w:szCs w:val="22"/>
    </w:rPr>
  </w:style>
  <w:style w:type="character" w:customStyle="1" w:styleId="KommentinotsikkoChar">
    <w:name w:val="Kommentin otsikko Char"/>
    <w:link w:val="Kommentinotsikko"/>
    <w:rsid w:val="00CC0A47"/>
    <w:rPr>
      <w:rFonts w:ascii="Verdana" w:hAnsi="Verdana"/>
      <w:b/>
      <w:bCs/>
    </w:rPr>
  </w:style>
  <w:style w:type="character" w:customStyle="1" w:styleId="AlaviitteentekstiChar">
    <w:name w:val="Alaviitteen teksti Char"/>
    <w:link w:val="Alaviitteenteksti"/>
    <w:rsid w:val="00CC0A47"/>
    <w:rPr>
      <w:rFonts w:ascii="Verdana" w:hAnsi="Verdana"/>
    </w:rPr>
  </w:style>
  <w:style w:type="paragraph" w:styleId="Lhdeluettelo">
    <w:name w:val="Bibliography"/>
    <w:basedOn w:val="Normaali"/>
    <w:next w:val="Normaali"/>
    <w:uiPriority w:val="37"/>
    <w:semiHidden/>
    <w:rsid w:val="00CC0A47"/>
    <w:pPr>
      <w:spacing w:line="240" w:lineRule="auto"/>
      <w:jc w:val="left"/>
    </w:pPr>
    <w:rPr>
      <w:szCs w:val="24"/>
      <w:lang w:eastAsia="en-US"/>
    </w:rPr>
  </w:style>
  <w:style w:type="paragraph" w:customStyle="1" w:styleId="Nnotes0">
    <w:name w:val="N(notes)"/>
    <w:basedOn w:val="Normaali"/>
    <w:autoRedefine/>
    <w:qFormat/>
    <w:rsid w:val="00DB6161"/>
    <w:pPr>
      <w:spacing w:line="280" w:lineRule="exact"/>
      <w:ind w:left="1276" w:hanging="567"/>
    </w:pPr>
    <w:rPr>
      <w:sz w:val="16"/>
      <w:szCs w:val="16"/>
    </w:rPr>
  </w:style>
  <w:style w:type="paragraph" w:customStyle="1" w:styleId="StyleNaHanging127cm">
    <w:name w:val="Style N (a) + Hanging:  127 cm"/>
    <w:basedOn w:val="Na"/>
    <w:rsid w:val="004245D7"/>
  </w:style>
  <w:style w:type="paragraph" w:customStyle="1" w:styleId="Style8ptLeft035cm">
    <w:name w:val="Style 8 pt Left:  035 cm"/>
    <w:basedOn w:val="Normaali"/>
    <w:rsid w:val="0064636E"/>
    <w:rPr>
      <w:sz w:val="16"/>
    </w:rPr>
  </w:style>
  <w:style w:type="paragraph" w:customStyle="1" w:styleId="Nitable">
    <w:name w:val="N(i) table"/>
    <w:basedOn w:val="Normaali"/>
    <w:rsid w:val="00A72E58"/>
    <w:pPr>
      <w:spacing w:before="0" w:after="0"/>
      <w:ind w:left="1560" w:hanging="539"/>
    </w:pPr>
    <w:rPr>
      <w:rFonts w:ascii="Calibri" w:hAnsi="Calibri"/>
      <w:sz w:val="22"/>
      <w:lang w:eastAsia="en-US"/>
    </w:rPr>
  </w:style>
  <w:style w:type="paragraph" w:customStyle="1" w:styleId="N1table">
    <w:name w:val="N(1) table"/>
    <w:basedOn w:val="Normaali"/>
    <w:rsid w:val="00A72E58"/>
    <w:pPr>
      <w:spacing w:before="0" w:after="0"/>
      <w:ind w:left="1078" w:hanging="539"/>
    </w:pPr>
    <w:rPr>
      <w:rFonts w:ascii="Calibri" w:hAnsi="Calibri"/>
      <w:sz w:val="22"/>
      <w:lang w:eastAsia="en-US"/>
    </w:rPr>
  </w:style>
  <w:style w:type="paragraph" w:customStyle="1" w:styleId="LeftHandMargin">
    <w:name w:val="Left Hand Margin"/>
    <w:basedOn w:val="Normaali"/>
    <w:rsid w:val="00890726"/>
    <w:pPr>
      <w:tabs>
        <w:tab w:val="left" w:pos="720"/>
        <w:tab w:val="left" w:pos="1080"/>
        <w:tab w:val="left" w:pos="1440"/>
        <w:tab w:val="left" w:pos="1920"/>
        <w:tab w:val="left" w:pos="2400"/>
        <w:tab w:val="left" w:pos="2880"/>
      </w:tabs>
      <w:spacing w:before="0" w:line="230" w:lineRule="exact"/>
    </w:pPr>
    <w:rPr>
      <w:rFonts w:ascii="Arial" w:hAnsi="Arial"/>
      <w:noProof/>
      <w:spacing w:val="5"/>
      <w:sz w:val="18"/>
      <w:lang w:eastAsia="zh-CN"/>
    </w:rPr>
  </w:style>
  <w:style w:type="paragraph" w:customStyle="1" w:styleId="CONOPS1">
    <w:name w:val="CONOPS 1"/>
    <w:basedOn w:val="Otsikko1"/>
    <w:qFormat/>
    <w:rsid w:val="00890726"/>
    <w:pPr>
      <w:spacing w:before="360" w:after="240"/>
    </w:pPr>
    <w:rPr>
      <w:bCs w:val="0"/>
      <w:color w:val="1F497D"/>
      <w:kern w:val="32"/>
      <w:szCs w:val="32"/>
      <w:lang w:eastAsia="en-US"/>
    </w:rPr>
  </w:style>
  <w:style w:type="paragraph" w:customStyle="1" w:styleId="CONOPS2">
    <w:name w:val="CONOPS2"/>
    <w:basedOn w:val="Otsikko2"/>
    <w:qFormat/>
    <w:rsid w:val="00890726"/>
    <w:pPr>
      <w:keepLines/>
      <w:spacing w:before="240" w:after="240" w:line="240" w:lineRule="auto"/>
      <w:jc w:val="both"/>
    </w:pPr>
    <w:rPr>
      <w:b w:val="0"/>
      <w:bCs/>
      <w:iCs/>
      <w:color w:val="1F497D"/>
      <w:szCs w:val="28"/>
      <w:lang w:eastAsia="en-US"/>
    </w:rPr>
  </w:style>
  <w:style w:type="paragraph" w:customStyle="1" w:styleId="6thindent">
    <w:name w:val="6th indent"/>
    <w:basedOn w:val="5thindent"/>
    <w:rsid w:val="00890726"/>
    <w:pPr>
      <w:spacing w:after="120" w:line="280" w:lineRule="atLeast"/>
      <w:ind w:left="4377"/>
    </w:pPr>
  </w:style>
  <w:style w:type="paragraph" w:customStyle="1" w:styleId="Titel">
    <w:name w:val="Titel"/>
    <w:basedOn w:val="Normaali"/>
    <w:link w:val="TitelChar"/>
    <w:autoRedefine/>
    <w:qFormat/>
    <w:rsid w:val="00890726"/>
    <w:pPr>
      <w:spacing w:before="0" w:after="240"/>
      <w:outlineLvl w:val="0"/>
    </w:pPr>
    <w:rPr>
      <w:b/>
      <w:sz w:val="24"/>
      <w:lang w:eastAsia="en-US"/>
    </w:rPr>
  </w:style>
  <w:style w:type="character" w:customStyle="1" w:styleId="TitelChar">
    <w:name w:val="Titel Char"/>
    <w:link w:val="Titel"/>
    <w:rsid w:val="00890726"/>
    <w:rPr>
      <w:rFonts w:ascii="Verdana" w:hAnsi="Verdana"/>
      <w:b/>
      <w:sz w:val="24"/>
      <w:lang w:eastAsia="en-US"/>
    </w:rPr>
  </w:style>
  <w:style w:type="character" w:customStyle="1" w:styleId="SubpartChar">
    <w:name w:val="Subpart Char"/>
    <w:link w:val="Subpart"/>
    <w:rsid w:val="00890726"/>
    <w:rPr>
      <w:rFonts w:ascii="Tahoma" w:hAnsi="Tahoma"/>
      <w:caps/>
      <w:spacing w:val="15"/>
      <w:sz w:val="16"/>
      <w:lang w:val="en-US" w:eastAsia="fr-BE"/>
    </w:rPr>
  </w:style>
  <w:style w:type="paragraph" w:customStyle="1" w:styleId="Ruletitle">
    <w:name w:val="Rule title"/>
    <w:basedOn w:val="Otsikko3"/>
    <w:link w:val="RuletitleChar"/>
    <w:autoRedefine/>
    <w:rsid w:val="00890726"/>
    <w:pPr>
      <w:keepNext/>
      <w:spacing w:before="360"/>
      <w:jc w:val="both"/>
    </w:pPr>
    <w:rPr>
      <w:bCs/>
      <w:color w:val="1F497D"/>
      <w:szCs w:val="26"/>
      <w:lang w:val="fr-FR"/>
    </w:rPr>
  </w:style>
  <w:style w:type="character" w:customStyle="1" w:styleId="RuletitleChar">
    <w:name w:val="Rule title Char"/>
    <w:link w:val="Ruletitle"/>
    <w:rsid w:val="00890726"/>
    <w:rPr>
      <w:rFonts w:ascii="Verdana" w:hAnsi="Verdana"/>
      <w:b/>
      <w:bCs/>
      <w:color w:val="1F497D"/>
      <w:szCs w:val="26"/>
      <w:lang w:val="fr-FR"/>
    </w:rPr>
  </w:style>
  <w:style w:type="character" w:customStyle="1" w:styleId="AsiakirjanrakenneruutuChar">
    <w:name w:val="Asiakirjan rakenneruutu Char"/>
    <w:link w:val="Asiakirjanrakenneruutu"/>
    <w:rsid w:val="00890726"/>
    <w:rPr>
      <w:rFonts w:ascii="Tahoma" w:hAnsi="Tahoma" w:cs="Tahoma"/>
      <w:shd w:val="clear" w:color="auto" w:fill="000080"/>
    </w:rPr>
  </w:style>
  <w:style w:type="character" w:customStyle="1" w:styleId="LeiptekstiChar">
    <w:name w:val="Leipäteksti Char"/>
    <w:link w:val="Leipteksti"/>
    <w:rsid w:val="00890726"/>
    <w:rPr>
      <w:rFonts w:ascii="Verdana" w:hAnsi="Verdana"/>
    </w:rPr>
  </w:style>
  <w:style w:type="character" w:customStyle="1" w:styleId="Leipteksti2Char">
    <w:name w:val="Leipäteksti 2 Char"/>
    <w:link w:val="Leipteksti2"/>
    <w:rsid w:val="00890726"/>
    <w:rPr>
      <w:rFonts w:ascii="Verdana" w:hAnsi="Verdana"/>
    </w:rPr>
  </w:style>
  <w:style w:type="character" w:customStyle="1" w:styleId="Leipteksti3Char">
    <w:name w:val="Leipäteksti 3 Char"/>
    <w:link w:val="Leipteksti3"/>
    <w:rsid w:val="00890726"/>
    <w:rPr>
      <w:rFonts w:ascii="Verdana" w:hAnsi="Verdana"/>
      <w:sz w:val="16"/>
      <w:szCs w:val="16"/>
    </w:rPr>
  </w:style>
  <w:style w:type="character" w:customStyle="1" w:styleId="Leiptekstin1rivinsisennysChar">
    <w:name w:val="Leipätekstin 1. rivin sisennys Char"/>
    <w:link w:val="Leiptekstin1rivinsisennys"/>
    <w:rsid w:val="00890726"/>
    <w:rPr>
      <w:rFonts w:ascii="Verdana" w:hAnsi="Verdana"/>
    </w:rPr>
  </w:style>
  <w:style w:type="character" w:customStyle="1" w:styleId="SisennettyleiptekstiChar">
    <w:name w:val="Sisennetty leipäteksti Char"/>
    <w:link w:val="Sisennettyleipteksti"/>
    <w:rsid w:val="00890726"/>
    <w:rPr>
      <w:rFonts w:ascii="Verdana" w:hAnsi="Verdana"/>
    </w:rPr>
  </w:style>
  <w:style w:type="character" w:customStyle="1" w:styleId="Leiptekstin1rivinsisennys2Char">
    <w:name w:val="Leipätekstin 1. rivin sisennys 2 Char"/>
    <w:link w:val="Leiptekstin1rivinsisennys2"/>
    <w:rsid w:val="00890726"/>
    <w:rPr>
      <w:rFonts w:ascii="Verdana" w:hAnsi="Verdana"/>
    </w:rPr>
  </w:style>
  <w:style w:type="character" w:customStyle="1" w:styleId="Sisennettyleipteksti2Char">
    <w:name w:val="Sisennetty leipäteksti 2 Char"/>
    <w:link w:val="Sisennettyleipteksti2"/>
    <w:rsid w:val="00890726"/>
    <w:rPr>
      <w:rFonts w:ascii="Verdana" w:hAnsi="Verdana"/>
    </w:rPr>
  </w:style>
  <w:style w:type="character" w:customStyle="1" w:styleId="Sisennettyleipteksti3Char">
    <w:name w:val="Sisennetty leipäteksti 3 Char"/>
    <w:link w:val="Sisennettyleipteksti3"/>
    <w:rsid w:val="00890726"/>
    <w:rPr>
      <w:rFonts w:ascii="Verdana" w:hAnsi="Verdana"/>
      <w:sz w:val="16"/>
      <w:szCs w:val="16"/>
    </w:rPr>
  </w:style>
  <w:style w:type="paragraph" w:styleId="Kuvaotsikko">
    <w:name w:val="caption"/>
    <w:basedOn w:val="Normaali"/>
    <w:next w:val="Normaali"/>
    <w:unhideWhenUsed/>
    <w:qFormat/>
    <w:rsid w:val="00890726"/>
    <w:rPr>
      <w:b/>
      <w:bCs/>
      <w:lang w:eastAsia="en-US"/>
    </w:rPr>
  </w:style>
  <w:style w:type="character" w:customStyle="1" w:styleId="LopetusChar">
    <w:name w:val="Lopetus Char"/>
    <w:link w:val="Lopetus"/>
    <w:rsid w:val="00890726"/>
    <w:rPr>
      <w:rFonts w:ascii="Verdana" w:hAnsi="Verdana"/>
    </w:rPr>
  </w:style>
  <w:style w:type="paragraph" w:styleId="Pivmr">
    <w:name w:val="Date"/>
    <w:basedOn w:val="Normaali"/>
    <w:next w:val="Normaali"/>
    <w:link w:val="PivmrChar"/>
    <w:rsid w:val="00890726"/>
    <w:rPr>
      <w:szCs w:val="24"/>
      <w:lang w:eastAsia="en-US"/>
    </w:rPr>
  </w:style>
  <w:style w:type="character" w:customStyle="1" w:styleId="PivmrChar">
    <w:name w:val="Päivämäärä Char"/>
    <w:link w:val="Pivmr"/>
    <w:rsid w:val="00890726"/>
    <w:rPr>
      <w:rFonts w:ascii="Verdana" w:hAnsi="Verdana"/>
      <w:szCs w:val="24"/>
      <w:lang w:eastAsia="en-US"/>
    </w:rPr>
  </w:style>
  <w:style w:type="character" w:customStyle="1" w:styleId="ViestinallekirjoitusChar">
    <w:name w:val="Viestin allekirjoitus Char"/>
    <w:link w:val="Viestinallekirjoitus"/>
    <w:rsid w:val="00890726"/>
    <w:rPr>
      <w:rFonts w:ascii="Verdana" w:hAnsi="Verdana"/>
    </w:rPr>
  </w:style>
  <w:style w:type="character" w:customStyle="1" w:styleId="LoppuviitteentekstiChar">
    <w:name w:val="Loppuviitteen teksti Char"/>
    <w:link w:val="Loppuviitteenteksti"/>
    <w:rsid w:val="00890726"/>
    <w:rPr>
      <w:rFonts w:ascii="Verdana" w:hAnsi="Verdana"/>
    </w:rPr>
  </w:style>
  <w:style w:type="character" w:customStyle="1" w:styleId="HTML-osoiteChar">
    <w:name w:val="HTML-osoite Char"/>
    <w:link w:val="HTML-osoite"/>
    <w:rsid w:val="00890726"/>
    <w:rPr>
      <w:rFonts w:ascii="Verdana" w:hAnsi="Verdana"/>
      <w:i/>
      <w:iCs/>
    </w:rPr>
  </w:style>
  <w:style w:type="character" w:customStyle="1" w:styleId="HTML-esimuotoiltuChar">
    <w:name w:val="HTML-esimuotoiltu Char"/>
    <w:link w:val="HTML-esimuotoiltu"/>
    <w:rsid w:val="00890726"/>
    <w:rPr>
      <w:rFonts w:ascii="Courier New" w:hAnsi="Courier New" w:cs="Courier New"/>
    </w:rPr>
  </w:style>
  <w:style w:type="paragraph" w:styleId="Hakemisto2">
    <w:name w:val="index 2"/>
    <w:basedOn w:val="Normaali"/>
    <w:next w:val="Normaali"/>
    <w:autoRedefine/>
    <w:rsid w:val="00890726"/>
    <w:pPr>
      <w:ind w:left="400" w:hanging="200"/>
    </w:pPr>
    <w:rPr>
      <w:szCs w:val="24"/>
      <w:lang w:eastAsia="en-US"/>
    </w:rPr>
  </w:style>
  <w:style w:type="paragraph" w:styleId="Hakemisto3">
    <w:name w:val="index 3"/>
    <w:basedOn w:val="Normaali"/>
    <w:next w:val="Normaali"/>
    <w:autoRedefine/>
    <w:rsid w:val="00890726"/>
    <w:pPr>
      <w:ind w:left="600" w:hanging="200"/>
    </w:pPr>
    <w:rPr>
      <w:szCs w:val="24"/>
      <w:lang w:eastAsia="en-US"/>
    </w:rPr>
  </w:style>
  <w:style w:type="paragraph" w:styleId="Hakemisto4">
    <w:name w:val="index 4"/>
    <w:basedOn w:val="Normaali"/>
    <w:next w:val="Normaali"/>
    <w:autoRedefine/>
    <w:rsid w:val="00890726"/>
    <w:pPr>
      <w:ind w:left="800" w:hanging="200"/>
    </w:pPr>
    <w:rPr>
      <w:szCs w:val="24"/>
      <w:lang w:eastAsia="en-US"/>
    </w:rPr>
  </w:style>
  <w:style w:type="paragraph" w:styleId="Hakemisto5">
    <w:name w:val="index 5"/>
    <w:basedOn w:val="Normaali"/>
    <w:next w:val="Normaali"/>
    <w:autoRedefine/>
    <w:rsid w:val="00890726"/>
    <w:pPr>
      <w:ind w:left="1000" w:hanging="200"/>
    </w:pPr>
    <w:rPr>
      <w:szCs w:val="24"/>
      <w:lang w:eastAsia="en-US"/>
    </w:rPr>
  </w:style>
  <w:style w:type="paragraph" w:styleId="Hakemisto6">
    <w:name w:val="index 6"/>
    <w:basedOn w:val="Normaali"/>
    <w:next w:val="Normaali"/>
    <w:autoRedefine/>
    <w:rsid w:val="00890726"/>
    <w:pPr>
      <w:ind w:left="1200" w:hanging="200"/>
    </w:pPr>
    <w:rPr>
      <w:szCs w:val="24"/>
      <w:lang w:eastAsia="en-US"/>
    </w:rPr>
  </w:style>
  <w:style w:type="paragraph" w:styleId="Hakemisto7">
    <w:name w:val="index 7"/>
    <w:basedOn w:val="Normaali"/>
    <w:next w:val="Normaali"/>
    <w:autoRedefine/>
    <w:rsid w:val="00890726"/>
    <w:pPr>
      <w:ind w:left="1400" w:hanging="200"/>
    </w:pPr>
    <w:rPr>
      <w:szCs w:val="24"/>
      <w:lang w:eastAsia="en-US"/>
    </w:rPr>
  </w:style>
  <w:style w:type="paragraph" w:styleId="Hakemisto8">
    <w:name w:val="index 8"/>
    <w:basedOn w:val="Normaali"/>
    <w:next w:val="Normaali"/>
    <w:autoRedefine/>
    <w:rsid w:val="00890726"/>
    <w:pPr>
      <w:ind w:left="1600" w:hanging="200"/>
    </w:pPr>
    <w:rPr>
      <w:szCs w:val="24"/>
      <w:lang w:eastAsia="en-US"/>
    </w:rPr>
  </w:style>
  <w:style w:type="paragraph" w:styleId="Hakemisto9">
    <w:name w:val="index 9"/>
    <w:basedOn w:val="Normaali"/>
    <w:next w:val="Normaali"/>
    <w:autoRedefine/>
    <w:rsid w:val="00890726"/>
    <w:pPr>
      <w:ind w:left="1800" w:hanging="200"/>
    </w:pPr>
    <w:rPr>
      <w:szCs w:val="24"/>
      <w:lang w:eastAsia="en-US"/>
    </w:rPr>
  </w:style>
  <w:style w:type="paragraph" w:styleId="Erottuvalainaus">
    <w:name w:val="Intense Quote"/>
    <w:basedOn w:val="Normaali"/>
    <w:next w:val="Normaali"/>
    <w:link w:val="ErottuvalainausChar"/>
    <w:uiPriority w:val="30"/>
    <w:qFormat/>
    <w:rsid w:val="00890726"/>
    <w:pPr>
      <w:pBdr>
        <w:bottom w:val="single" w:sz="4" w:space="4" w:color="4F81BD"/>
      </w:pBdr>
      <w:spacing w:before="200" w:after="280"/>
      <w:ind w:left="936" w:right="936"/>
    </w:pPr>
    <w:rPr>
      <w:b/>
      <w:bCs/>
      <w:i/>
      <w:iCs/>
      <w:color w:val="4F81BD"/>
      <w:szCs w:val="24"/>
      <w:lang w:eastAsia="en-US"/>
    </w:rPr>
  </w:style>
  <w:style w:type="character" w:customStyle="1" w:styleId="ErottuvalainausChar">
    <w:name w:val="Erottuva lainaus Char"/>
    <w:link w:val="Erottuvalainaus"/>
    <w:uiPriority w:val="30"/>
    <w:rsid w:val="00890726"/>
    <w:rPr>
      <w:rFonts w:ascii="Verdana" w:hAnsi="Verdana"/>
      <w:b/>
      <w:bCs/>
      <w:i/>
      <w:iCs/>
      <w:color w:val="4F81BD"/>
      <w:szCs w:val="24"/>
      <w:lang w:eastAsia="en-US"/>
    </w:rPr>
  </w:style>
  <w:style w:type="character" w:customStyle="1" w:styleId="MakrotekstiChar">
    <w:name w:val="Makroteksti Char"/>
    <w:link w:val="Makroteksti"/>
    <w:rsid w:val="00890726"/>
    <w:rPr>
      <w:rFonts w:ascii="Courier New" w:hAnsi="Courier New" w:cs="Courier New"/>
      <w:lang w:eastAsia="zh-CN"/>
    </w:rPr>
  </w:style>
  <w:style w:type="character" w:customStyle="1" w:styleId="ViestinotsikkoChar">
    <w:name w:val="Viestin otsikko Char"/>
    <w:link w:val="Viestinotsikko"/>
    <w:rsid w:val="00890726"/>
    <w:rPr>
      <w:rFonts w:ascii="Arial" w:hAnsi="Arial" w:cs="Arial"/>
      <w:shd w:val="pct20" w:color="auto" w:fill="auto"/>
    </w:rPr>
  </w:style>
  <w:style w:type="paragraph" w:styleId="Eivli">
    <w:name w:val="No Spacing"/>
    <w:uiPriority w:val="1"/>
    <w:qFormat/>
    <w:rsid w:val="00890726"/>
    <w:rPr>
      <w:rFonts w:ascii="Verdana" w:hAnsi="Verdana"/>
      <w:szCs w:val="24"/>
      <w:lang w:eastAsia="en-US"/>
    </w:rPr>
  </w:style>
  <w:style w:type="character" w:customStyle="1" w:styleId="VaintekstinChar">
    <w:name w:val="Vain tekstinä Char"/>
    <w:link w:val="Vaintekstin"/>
    <w:rsid w:val="00890726"/>
    <w:rPr>
      <w:rFonts w:ascii="Courier New" w:hAnsi="Courier New" w:cs="Courier New"/>
    </w:rPr>
  </w:style>
  <w:style w:type="paragraph" w:styleId="Lainaus">
    <w:name w:val="Quote"/>
    <w:basedOn w:val="Normaali"/>
    <w:next w:val="Normaali"/>
    <w:link w:val="LainausChar"/>
    <w:uiPriority w:val="29"/>
    <w:qFormat/>
    <w:rsid w:val="00890726"/>
    <w:rPr>
      <w:i/>
      <w:iCs/>
      <w:color w:val="000000"/>
      <w:szCs w:val="24"/>
      <w:lang w:eastAsia="en-US"/>
    </w:rPr>
  </w:style>
  <w:style w:type="character" w:customStyle="1" w:styleId="LainausChar">
    <w:name w:val="Lainaus Char"/>
    <w:link w:val="Lainaus"/>
    <w:uiPriority w:val="29"/>
    <w:rsid w:val="00890726"/>
    <w:rPr>
      <w:rFonts w:ascii="Verdana" w:hAnsi="Verdana"/>
      <w:i/>
      <w:iCs/>
      <w:color w:val="000000"/>
      <w:szCs w:val="24"/>
      <w:lang w:eastAsia="en-US"/>
    </w:rPr>
  </w:style>
  <w:style w:type="paragraph" w:styleId="Tervehdys">
    <w:name w:val="Salutation"/>
    <w:basedOn w:val="Normaali"/>
    <w:next w:val="Normaali"/>
    <w:link w:val="TervehdysChar"/>
    <w:rsid w:val="00890726"/>
    <w:rPr>
      <w:szCs w:val="24"/>
      <w:lang w:eastAsia="en-US"/>
    </w:rPr>
  </w:style>
  <w:style w:type="character" w:customStyle="1" w:styleId="TervehdysChar">
    <w:name w:val="Tervehdys Char"/>
    <w:link w:val="Tervehdys"/>
    <w:rsid w:val="00890726"/>
    <w:rPr>
      <w:rFonts w:ascii="Verdana" w:hAnsi="Verdana"/>
      <w:szCs w:val="24"/>
      <w:lang w:eastAsia="en-US"/>
    </w:rPr>
  </w:style>
  <w:style w:type="character" w:customStyle="1" w:styleId="AllekirjoitusChar">
    <w:name w:val="Allekirjoitus Char"/>
    <w:link w:val="Allekirjoitus"/>
    <w:rsid w:val="00890726"/>
    <w:rPr>
      <w:rFonts w:ascii="Verdana" w:hAnsi="Verdana"/>
    </w:rPr>
  </w:style>
  <w:style w:type="character" w:customStyle="1" w:styleId="AlaotsikkoChar">
    <w:name w:val="Alaotsikko Char"/>
    <w:link w:val="Alaotsikko"/>
    <w:rsid w:val="00890726"/>
    <w:rPr>
      <w:rFonts w:ascii="Arial" w:hAnsi="Arial" w:cs="Arial"/>
    </w:rPr>
  </w:style>
  <w:style w:type="paragraph" w:styleId="Lhdeviiteluettelo">
    <w:name w:val="table of authorities"/>
    <w:basedOn w:val="Normaali"/>
    <w:next w:val="Normaali"/>
    <w:rsid w:val="00890726"/>
    <w:pPr>
      <w:ind w:left="200" w:hanging="200"/>
    </w:pPr>
    <w:rPr>
      <w:szCs w:val="24"/>
      <w:lang w:eastAsia="en-US"/>
    </w:rPr>
  </w:style>
  <w:style w:type="paragraph" w:styleId="Kuvaotsikkoluettelo">
    <w:name w:val="table of figures"/>
    <w:basedOn w:val="Normaali"/>
    <w:next w:val="Normaali"/>
    <w:rsid w:val="00890726"/>
    <w:rPr>
      <w:szCs w:val="24"/>
      <w:lang w:eastAsia="en-US"/>
    </w:rPr>
  </w:style>
  <w:style w:type="paragraph" w:styleId="Lhdeluettelonotsikko">
    <w:name w:val="toa heading"/>
    <w:basedOn w:val="Normaali"/>
    <w:next w:val="Normaali"/>
    <w:rsid w:val="00890726"/>
    <w:rPr>
      <w:rFonts w:ascii="Cambria" w:hAnsi="Cambria"/>
      <w:b/>
      <w:bCs/>
      <w:sz w:val="24"/>
      <w:szCs w:val="24"/>
      <w:lang w:eastAsia="en-US"/>
    </w:rPr>
  </w:style>
  <w:style w:type="paragraph" w:customStyle="1" w:styleId="NormalBullet">
    <w:name w:val="Normal Bullet"/>
    <w:basedOn w:val="Luettelokappale"/>
    <w:link w:val="NormalBulletChar"/>
    <w:autoRedefine/>
    <w:uiPriority w:val="99"/>
    <w:rsid w:val="00890726"/>
    <w:pPr>
      <w:ind w:left="756" w:right="4320" w:hanging="360"/>
      <w:contextualSpacing w:val="0"/>
    </w:pPr>
    <w:rPr>
      <w:rFonts w:ascii="Calibri" w:eastAsia="Calibri" w:hAnsi="Calibri"/>
      <w:sz w:val="22"/>
      <w:lang w:eastAsia="en-US"/>
    </w:rPr>
  </w:style>
  <w:style w:type="character" w:customStyle="1" w:styleId="NormalBulletChar">
    <w:name w:val="Normal Bullet Char"/>
    <w:link w:val="NormalBullet"/>
    <w:uiPriority w:val="99"/>
    <w:locked/>
    <w:rsid w:val="00890726"/>
    <w:rPr>
      <w:rFonts w:ascii="Calibri" w:eastAsia="Calibri" w:hAnsi="Calibri"/>
      <w:sz w:val="22"/>
      <w:lang w:eastAsia="en-US"/>
    </w:rPr>
  </w:style>
  <w:style w:type="character" w:customStyle="1" w:styleId="TableTitleChar">
    <w:name w:val="Table Title Char"/>
    <w:link w:val="TableTitle"/>
    <w:rsid w:val="00890726"/>
    <w:rPr>
      <w:rFonts w:ascii="Verdana" w:hAnsi="Verdana"/>
      <w:b/>
      <w:bCs/>
    </w:rPr>
  </w:style>
  <w:style w:type="paragraph" w:customStyle="1" w:styleId="na3">
    <w:name w:val="na"/>
    <w:basedOn w:val="Normaali"/>
    <w:rsid w:val="00890726"/>
    <w:pPr>
      <w:shd w:val="clear" w:color="auto" w:fill="FFFFFF"/>
      <w:spacing w:line="260" w:lineRule="atLeast"/>
      <w:ind w:left="885" w:hanging="885"/>
    </w:pPr>
    <w:rPr>
      <w:rFonts w:eastAsia="Calibri"/>
    </w:rPr>
  </w:style>
  <w:style w:type="paragraph" w:customStyle="1" w:styleId="n12">
    <w:name w:val="n1"/>
    <w:basedOn w:val="Normaali"/>
    <w:rsid w:val="00890726"/>
    <w:pPr>
      <w:spacing w:line="260" w:lineRule="atLeast"/>
      <w:ind w:left="1418" w:hanging="567"/>
    </w:pPr>
    <w:rPr>
      <w:rFonts w:eastAsia="Calibri"/>
    </w:rPr>
  </w:style>
  <w:style w:type="paragraph" w:customStyle="1" w:styleId="TableXX">
    <w:name w:val="Table (XX)"/>
    <w:basedOn w:val="TableH"/>
    <w:link w:val="TableXXChar"/>
    <w:autoRedefine/>
    <w:qFormat/>
    <w:rsid w:val="00890726"/>
    <w:pPr>
      <w:ind w:left="0"/>
      <w:jc w:val="both"/>
      <w:outlineLvl w:val="9"/>
    </w:pPr>
    <w:rPr>
      <w:color w:val="FFFFFF"/>
      <w:szCs w:val="24"/>
    </w:rPr>
  </w:style>
  <w:style w:type="character" w:customStyle="1" w:styleId="TableXXChar">
    <w:name w:val="Table (XX) Char"/>
    <w:link w:val="TableXX"/>
    <w:rsid w:val="00890726"/>
    <w:rPr>
      <w:rFonts w:ascii="Verdana" w:hAnsi="Verdana"/>
      <w:b/>
      <w:color w:val="FFFFFF"/>
      <w:szCs w:val="24"/>
      <w:lang w:eastAsia="en-US"/>
    </w:rPr>
  </w:style>
  <w:style w:type="character" w:customStyle="1" w:styleId="missing1">
    <w:name w:val="missing1"/>
    <w:uiPriority w:val="99"/>
    <w:rsid w:val="00890726"/>
    <w:rPr>
      <w:shd w:val="clear" w:color="auto" w:fill="FF9900"/>
    </w:rPr>
  </w:style>
  <w:style w:type="paragraph" w:customStyle="1" w:styleId="NormPara">
    <w:name w:val="NormPara"/>
    <w:basedOn w:val="Default"/>
    <w:next w:val="Default"/>
    <w:uiPriority w:val="99"/>
    <w:rsid w:val="00890726"/>
    <w:rPr>
      <w:rFonts w:ascii="BONIOO+Arial" w:eastAsia="Calibri" w:hAnsi="BONIOO+Arial" w:cs="Times New Roman"/>
      <w:color w:val="auto"/>
      <w:lang w:eastAsia="en-US"/>
    </w:rPr>
  </w:style>
  <w:style w:type="paragraph" w:customStyle="1" w:styleId="A0">
    <w:name w:val="(A)"/>
    <w:basedOn w:val="Normaali"/>
    <w:qFormat/>
    <w:rsid w:val="00890726"/>
    <w:pPr>
      <w:ind w:left="2880" w:hanging="720"/>
    </w:pPr>
    <w:rPr>
      <w:szCs w:val="24"/>
      <w:lang w:eastAsia="en-US"/>
    </w:rPr>
  </w:style>
  <w:style w:type="paragraph" w:customStyle="1" w:styleId="default0">
    <w:name w:val="default"/>
    <w:basedOn w:val="Normaali"/>
    <w:uiPriority w:val="99"/>
    <w:rsid w:val="00890726"/>
    <w:pPr>
      <w:spacing w:before="0" w:after="0" w:line="240" w:lineRule="auto"/>
    </w:pPr>
  </w:style>
  <w:style w:type="paragraph" w:customStyle="1" w:styleId="Conops4">
    <w:name w:val="Conops 4"/>
    <w:basedOn w:val="Default"/>
    <w:next w:val="Default"/>
    <w:uiPriority w:val="99"/>
    <w:rsid w:val="00890726"/>
    <w:rPr>
      <w:rFonts w:ascii="BMJOPD+Arial,Bold" w:hAnsi="BMJOPD+Arial,Bold" w:cs="Times New Roman"/>
      <w:color w:val="auto"/>
    </w:rPr>
  </w:style>
  <w:style w:type="paragraph" w:customStyle="1" w:styleId="Natable">
    <w:name w:val="N(a) table"/>
    <w:basedOn w:val="Normaali"/>
    <w:rsid w:val="00A72E58"/>
    <w:pPr>
      <w:spacing w:before="0" w:after="0"/>
      <w:ind w:left="539" w:hanging="539"/>
    </w:pPr>
    <w:rPr>
      <w:rFonts w:ascii="Calibri" w:hAnsi="Calibri"/>
      <w:sz w:val="22"/>
      <w:lang w:eastAsia="en-US"/>
    </w:rPr>
  </w:style>
  <w:style w:type="paragraph" w:customStyle="1" w:styleId="CONOPS3">
    <w:name w:val="CONOPS 3"/>
    <w:basedOn w:val="Otsikko3"/>
    <w:next w:val="Otsikko4"/>
    <w:qFormat/>
    <w:rsid w:val="00890726"/>
    <w:pPr>
      <w:keepNext/>
      <w:tabs>
        <w:tab w:val="num" w:pos="1080"/>
      </w:tabs>
      <w:spacing w:before="360"/>
      <w:ind w:left="1080" w:hanging="1080"/>
      <w:jc w:val="left"/>
    </w:pPr>
    <w:rPr>
      <w:rFonts w:eastAsia="SimSun"/>
      <w:b w:val="0"/>
      <w:bCs/>
      <w:color w:val="1F497D"/>
      <w:szCs w:val="24"/>
    </w:rPr>
  </w:style>
  <w:style w:type="paragraph" w:customStyle="1" w:styleId="CONOPS40">
    <w:name w:val="CONOPS 4"/>
    <w:basedOn w:val="Otsikko4"/>
    <w:qFormat/>
    <w:rsid w:val="00890726"/>
    <w:pPr>
      <w:jc w:val="both"/>
    </w:pPr>
    <w:rPr>
      <w:rFonts w:eastAsia="SimSun"/>
      <w:b w:val="0"/>
      <w:bCs/>
      <w:color w:val="1F497D"/>
      <w:szCs w:val="24"/>
    </w:rPr>
  </w:style>
  <w:style w:type="paragraph" w:customStyle="1" w:styleId="CONOPS5">
    <w:name w:val="CONOPS 5"/>
    <w:basedOn w:val="Otsikko5"/>
    <w:qFormat/>
    <w:rsid w:val="00890726"/>
    <w:pPr>
      <w:tabs>
        <w:tab w:val="num" w:pos="0"/>
      </w:tabs>
      <w:spacing w:before="240" w:after="60"/>
      <w:jc w:val="both"/>
    </w:pPr>
    <w:rPr>
      <w:b w:val="0"/>
      <w:color w:val="1F497D"/>
      <w:szCs w:val="20"/>
      <w:lang w:eastAsia="en-US"/>
    </w:rPr>
  </w:style>
  <w:style w:type="paragraph" w:customStyle="1" w:styleId="CONOPS6">
    <w:name w:val="CONOPS 6"/>
    <w:basedOn w:val="Otsikko6"/>
    <w:qFormat/>
    <w:rsid w:val="00890726"/>
    <w:pPr>
      <w:keepNext w:val="0"/>
      <w:tabs>
        <w:tab w:val="num" w:pos="0"/>
      </w:tabs>
      <w:spacing w:after="60"/>
    </w:pPr>
    <w:rPr>
      <w:bCs/>
      <w:caps w:val="0"/>
      <w:color w:val="1F497D"/>
      <w:spacing w:val="0"/>
      <w:szCs w:val="22"/>
      <w:lang w:eastAsia="en-US"/>
    </w:rPr>
  </w:style>
  <w:style w:type="paragraph" w:styleId="Yltunniste">
    <w:name w:val="header"/>
    <w:basedOn w:val="Normaali"/>
    <w:link w:val="YltunnisteChar"/>
    <w:rsid w:val="00890726"/>
    <w:pPr>
      <w:tabs>
        <w:tab w:val="center" w:pos="4513"/>
        <w:tab w:val="right" w:pos="9026"/>
      </w:tabs>
    </w:pPr>
    <w:rPr>
      <w:szCs w:val="24"/>
      <w:lang w:eastAsia="en-US"/>
    </w:rPr>
  </w:style>
  <w:style w:type="character" w:customStyle="1" w:styleId="YltunnisteChar">
    <w:name w:val="Ylätunniste Char"/>
    <w:link w:val="Yltunniste"/>
    <w:rsid w:val="00890726"/>
    <w:rPr>
      <w:rFonts w:ascii="Verdana" w:hAnsi="Verdana"/>
      <w:szCs w:val="24"/>
      <w:lang w:eastAsia="en-US"/>
    </w:rPr>
  </w:style>
  <w:style w:type="paragraph" w:styleId="Alatunniste">
    <w:name w:val="footer"/>
    <w:basedOn w:val="Normaali"/>
    <w:link w:val="AlatunnisteChar"/>
    <w:rsid w:val="00890726"/>
    <w:pPr>
      <w:tabs>
        <w:tab w:val="center" w:pos="4513"/>
        <w:tab w:val="right" w:pos="9026"/>
      </w:tabs>
    </w:pPr>
    <w:rPr>
      <w:szCs w:val="24"/>
      <w:lang w:eastAsia="en-US"/>
    </w:rPr>
  </w:style>
  <w:style w:type="character" w:customStyle="1" w:styleId="AlatunnisteChar">
    <w:name w:val="Alatunniste Char"/>
    <w:link w:val="Alatunniste"/>
    <w:rsid w:val="00890726"/>
    <w:rPr>
      <w:rFonts w:ascii="Verdana" w:hAnsi="Verdana"/>
      <w:szCs w:val="24"/>
      <w:lang w:eastAsia="en-US"/>
    </w:rPr>
  </w:style>
  <w:style w:type="paragraph" w:customStyle="1" w:styleId="1stindent">
    <w:name w:val="1st indent"/>
    <w:basedOn w:val="Normaali"/>
    <w:link w:val="1stindentChar"/>
    <w:rsid w:val="00890726"/>
    <w:pPr>
      <w:spacing w:after="0" w:line="240" w:lineRule="auto"/>
      <w:ind w:left="720" w:hanging="720"/>
    </w:pPr>
    <w:rPr>
      <w:szCs w:val="24"/>
      <w:lang w:eastAsia="en-US"/>
    </w:rPr>
  </w:style>
  <w:style w:type="character" w:customStyle="1" w:styleId="1stindentChar">
    <w:name w:val="1st indent Char"/>
    <w:link w:val="1stindent"/>
    <w:rsid w:val="00890726"/>
    <w:rPr>
      <w:rFonts w:ascii="Verdana" w:hAnsi="Verdana"/>
      <w:szCs w:val="24"/>
      <w:lang w:eastAsia="en-US"/>
    </w:rPr>
  </w:style>
  <w:style w:type="paragraph" w:customStyle="1" w:styleId="NA11">
    <w:name w:val="N (A1)"/>
    <w:basedOn w:val="NA0"/>
    <w:rsid w:val="00890726"/>
    <w:pPr>
      <w:spacing w:before="120" w:after="120"/>
      <w:ind w:left="2694"/>
    </w:pPr>
    <w:rPr>
      <w:lang w:eastAsia="en-US"/>
    </w:rPr>
  </w:style>
  <w:style w:type="character" w:customStyle="1" w:styleId="1Char">
    <w:name w:val="(1) Char"/>
    <w:link w:val="1"/>
    <w:uiPriority w:val="99"/>
    <w:locked/>
    <w:rsid w:val="00890726"/>
    <w:rPr>
      <w:rFonts w:ascii="Verdana" w:hAnsi="Verdana"/>
      <w:spacing w:val="4"/>
      <w:sz w:val="19"/>
      <w:lang w:eastAsia="zh-CN"/>
    </w:rPr>
  </w:style>
  <w:style w:type="paragraph" w:customStyle="1" w:styleId="Style2">
    <w:name w:val="Style2"/>
    <w:basedOn w:val="Otsikko6"/>
    <w:next w:val="Otsikko6"/>
    <w:qFormat/>
    <w:rsid w:val="00890726"/>
    <w:rPr>
      <w:color w:val="4F81BD"/>
    </w:rPr>
  </w:style>
  <w:style w:type="character" w:customStyle="1" w:styleId="titletop1">
    <w:name w:val="title_top1"/>
    <w:uiPriority w:val="99"/>
    <w:rsid w:val="00D059BE"/>
    <w:rPr>
      <w:rFonts w:cs="Times New Roman"/>
      <w:smallCaps/>
      <w:sz w:val="24"/>
      <w:szCs w:val="24"/>
    </w:rPr>
  </w:style>
  <w:style w:type="paragraph" w:customStyle="1" w:styleId="l21">
    <w:name w:val="l21"/>
    <w:basedOn w:val="Normaali"/>
    <w:link w:val="l21Char"/>
    <w:rsid w:val="00D059BE"/>
    <w:pPr>
      <w:spacing w:before="142" w:after="0" w:line="240" w:lineRule="auto"/>
      <w:ind w:left="567"/>
      <w:jc w:val="left"/>
    </w:pPr>
  </w:style>
  <w:style w:type="character" w:customStyle="1" w:styleId="l21Char">
    <w:name w:val="l21 Char"/>
    <w:link w:val="l21"/>
    <w:locked/>
    <w:rsid w:val="00D059BE"/>
    <w:rPr>
      <w:rFonts w:ascii="Verdana" w:hAnsi="Verdana"/>
    </w:rPr>
  </w:style>
  <w:style w:type="paragraph" w:customStyle="1" w:styleId="NAindentedmore">
    <w:name w:val="N (A) indented more"/>
    <w:basedOn w:val="NA0"/>
    <w:link w:val="NAindentedmoreChar"/>
    <w:autoRedefine/>
    <w:qFormat/>
    <w:rsid w:val="00AF52D3"/>
    <w:pPr>
      <w:ind w:left="3261"/>
    </w:pPr>
  </w:style>
  <w:style w:type="character" w:customStyle="1" w:styleId="NAindentedmoreChar">
    <w:name w:val="N (A) indented more Char"/>
    <w:link w:val="NAindentedmore"/>
    <w:rsid w:val="00AF52D3"/>
    <w:rPr>
      <w:rFonts w:ascii="Verdana" w:hAnsi="Verdana"/>
      <w:lang w:eastAsia="fr-BE"/>
    </w:rPr>
  </w:style>
  <w:style w:type="character" w:customStyle="1" w:styleId="Otsikko5Char">
    <w:name w:val="Otsikko 5 Char"/>
    <w:aliases w:val="IR/AMC Char"/>
    <w:basedOn w:val="Kappaleenoletusfontti"/>
    <w:link w:val="Otsikko5"/>
    <w:rsid w:val="005F2937"/>
    <w:rPr>
      <w:rFonts w:ascii="Verdana" w:hAnsi="Verdana"/>
      <w:b/>
      <w:bCs/>
      <w:iCs/>
      <w:szCs w:val="26"/>
    </w:rPr>
  </w:style>
  <w:style w:type="character" w:customStyle="1" w:styleId="LEVEL3Char">
    <w:name w:val="LEVEL 3 Char"/>
    <w:basedOn w:val="Kappaleenoletusfontti"/>
    <w:link w:val="LEVEL3"/>
    <w:uiPriority w:val="99"/>
    <w:locked/>
    <w:rsid w:val="00D819B9"/>
    <w:rPr>
      <w:rFonts w:ascii="Calibri" w:hAnsi="Calibri" w:cs="Calibri"/>
      <w:i/>
      <w:sz w:val="24"/>
      <w:szCs w:val="24"/>
      <w:lang w:eastAsia="fr-FR"/>
    </w:rPr>
  </w:style>
  <w:style w:type="paragraph" w:customStyle="1" w:styleId="LEVEL3">
    <w:name w:val="LEVEL 3"/>
    <w:basedOn w:val="Normaali"/>
    <w:link w:val="LEVEL3Char"/>
    <w:uiPriority w:val="99"/>
    <w:rsid w:val="00D819B9"/>
    <w:pPr>
      <w:tabs>
        <w:tab w:val="left" w:pos="0"/>
        <w:tab w:val="left" w:pos="4890"/>
        <w:tab w:val="left" w:pos="8931"/>
      </w:tabs>
    </w:pPr>
    <w:rPr>
      <w:rFonts w:ascii="Calibri" w:hAnsi="Calibri" w:cs="Calibri"/>
      <w:i/>
      <w:sz w:val="24"/>
      <w:szCs w:val="24"/>
      <w:lang w:eastAsia="fr-FR"/>
    </w:rPr>
  </w:style>
  <w:style w:type="numbering" w:customStyle="1" w:styleId="NoList2">
    <w:name w:val="No List2"/>
    <w:next w:val="Eiluetteloa"/>
    <w:uiPriority w:val="99"/>
    <w:semiHidden/>
    <w:unhideWhenUsed/>
    <w:rsid w:val="00C238B6"/>
  </w:style>
  <w:style w:type="table" w:customStyle="1" w:styleId="TableClassic21">
    <w:name w:val="Table Classic 21"/>
    <w:basedOn w:val="Normaalitaulukko"/>
    <w:next w:val="TaulukkoPerinteinen2"/>
    <w:rsid w:val="00C238B6"/>
    <w:pPr>
      <w:spacing w:before="120" w:after="12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2">
    <w:name w:val="Table Grid2"/>
    <w:basedOn w:val="Normaalitaulukko"/>
    <w:next w:val="TaulukkoRuudukko"/>
    <w:rsid w:val="00C238B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alitaulukko"/>
    <w:next w:val="TaulukkoRuudukko"/>
    <w:rsid w:val="00C238B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8pt">
    <w:name w:val="Corpo del testo + 8 pt"/>
    <w:basedOn w:val="Kappaleenoletusfontti"/>
    <w:rsid w:val="00B804FA"/>
    <w:rPr>
      <w:rFonts w:ascii="Book Antiqua" w:eastAsia="Book Antiqua" w:hAnsi="Book Antiqua" w:cs="Book Antiqua"/>
      <w:color w:val="000000"/>
      <w:spacing w:val="0"/>
      <w:w w:val="100"/>
      <w:position w:val="0"/>
      <w:sz w:val="16"/>
      <w:szCs w:val="16"/>
      <w:shd w:val="clear" w:color="auto" w:fill="FFFFFF"/>
      <w:lang w:val="en-US"/>
    </w:rPr>
  </w:style>
  <w:style w:type="character" w:customStyle="1" w:styleId="Corpodeltesto">
    <w:name w:val="Corpo del testo_"/>
    <w:basedOn w:val="Kappaleenoletusfontti"/>
    <w:link w:val="Corpodeltesto0"/>
    <w:rsid w:val="00EB7AFD"/>
    <w:rPr>
      <w:rFonts w:ascii="Book Antiqua" w:eastAsia="Book Antiqua" w:hAnsi="Book Antiqua" w:cs="Book Antiqua"/>
      <w:sz w:val="17"/>
      <w:szCs w:val="17"/>
      <w:shd w:val="clear" w:color="auto" w:fill="FFFFFF"/>
    </w:rPr>
  </w:style>
  <w:style w:type="paragraph" w:customStyle="1" w:styleId="Corpodeltesto0">
    <w:name w:val="Corpo del testo"/>
    <w:basedOn w:val="Normaali"/>
    <w:link w:val="Corpodeltesto"/>
    <w:rsid w:val="00EB7AFD"/>
    <w:pPr>
      <w:widowControl w:val="0"/>
      <w:shd w:val="clear" w:color="auto" w:fill="FFFFFF"/>
      <w:spacing w:before="0" w:after="0" w:line="341" w:lineRule="exact"/>
      <w:ind w:hanging="520"/>
      <w:jc w:val="right"/>
    </w:pPr>
    <w:rPr>
      <w:rFonts w:ascii="Book Antiqua" w:eastAsia="Book Antiqua" w:hAnsi="Book Antiqua" w:cs="Book Antiqua"/>
      <w:sz w:val="17"/>
      <w:szCs w:val="17"/>
    </w:rPr>
  </w:style>
  <w:style w:type="character" w:customStyle="1" w:styleId="Corpodeltesto6">
    <w:name w:val="Corpo del testo (6)_"/>
    <w:basedOn w:val="Kappaleenoletusfontti"/>
    <w:link w:val="Corpodeltesto60"/>
    <w:rsid w:val="00B25D84"/>
    <w:rPr>
      <w:rFonts w:ascii="Verdana" w:eastAsia="Verdana" w:hAnsi="Verdana" w:cs="Verdana"/>
      <w:b/>
      <w:bCs/>
      <w:sz w:val="19"/>
      <w:szCs w:val="19"/>
      <w:shd w:val="clear" w:color="auto" w:fill="FFFFFF"/>
    </w:rPr>
  </w:style>
  <w:style w:type="paragraph" w:customStyle="1" w:styleId="Corpodeltesto60">
    <w:name w:val="Corpo del testo (6)"/>
    <w:basedOn w:val="Normaali"/>
    <w:link w:val="Corpodeltesto6"/>
    <w:rsid w:val="00B25D84"/>
    <w:pPr>
      <w:widowControl w:val="0"/>
      <w:shd w:val="clear" w:color="auto" w:fill="FFFFFF"/>
      <w:spacing w:before="0" w:after="0" w:line="0" w:lineRule="atLeast"/>
      <w:ind w:hanging="580"/>
      <w:jc w:val="center"/>
    </w:pPr>
    <w:rPr>
      <w:rFonts w:eastAsia="Verdana" w:cs="Verdana"/>
      <w:b/>
      <w:bCs/>
      <w:sz w:val="19"/>
      <w:szCs w:val="19"/>
    </w:rPr>
  </w:style>
  <w:style w:type="character" w:customStyle="1" w:styleId="Intestazione3">
    <w:name w:val="Intestazione #3_"/>
    <w:basedOn w:val="Kappaleenoletusfontti"/>
    <w:link w:val="Intestazione30"/>
    <w:rsid w:val="00F237B2"/>
    <w:rPr>
      <w:rFonts w:ascii="Verdana" w:eastAsia="Verdana" w:hAnsi="Verdana" w:cs="Verdana"/>
      <w:b/>
      <w:bCs/>
      <w:sz w:val="19"/>
      <w:szCs w:val="19"/>
      <w:shd w:val="clear" w:color="auto" w:fill="FFFFFF"/>
    </w:rPr>
  </w:style>
  <w:style w:type="paragraph" w:customStyle="1" w:styleId="Intestazione30">
    <w:name w:val="Intestazione #3"/>
    <w:basedOn w:val="Normaali"/>
    <w:link w:val="Intestazione3"/>
    <w:rsid w:val="00F237B2"/>
    <w:pPr>
      <w:widowControl w:val="0"/>
      <w:shd w:val="clear" w:color="auto" w:fill="FFFFFF"/>
      <w:spacing w:before="0" w:after="0" w:line="0" w:lineRule="atLeast"/>
      <w:ind w:hanging="600"/>
      <w:jc w:val="right"/>
      <w:outlineLvl w:val="2"/>
    </w:pPr>
    <w:rPr>
      <w:rFonts w:eastAsia="Verdana" w:cs="Verdana"/>
      <w:b/>
      <w:bCs/>
      <w:sz w:val="19"/>
      <w:szCs w:val="19"/>
    </w:rPr>
  </w:style>
  <w:style w:type="numbering" w:customStyle="1" w:styleId="Nessunelenco1">
    <w:name w:val="Nessun elenco1"/>
    <w:next w:val="Eiluetteloa"/>
    <w:uiPriority w:val="99"/>
    <w:semiHidden/>
    <w:unhideWhenUsed/>
    <w:rsid w:val="009D6B2B"/>
  </w:style>
  <w:style w:type="numbering" w:customStyle="1" w:styleId="Nessunelenco2">
    <w:name w:val="Nessun elenco2"/>
    <w:next w:val="Eiluetteloa"/>
    <w:uiPriority w:val="99"/>
    <w:semiHidden/>
    <w:unhideWhenUsed/>
    <w:rsid w:val="009D6B2B"/>
  </w:style>
  <w:style w:type="paragraph" w:customStyle="1" w:styleId="TextNormal">
    <w:name w:val="Text Normal"/>
    <w:basedOn w:val="Normaali"/>
    <w:rsid w:val="009D6B2B"/>
    <w:pPr>
      <w:spacing w:before="0" w:line="240" w:lineRule="auto"/>
    </w:pPr>
    <w:rPr>
      <w:rFonts w:ascii="Arial" w:hAnsi="Arial"/>
      <w:lang w:bidi="he-IL"/>
    </w:rPr>
  </w:style>
  <w:style w:type="paragraph" w:customStyle="1" w:styleId="corpo1">
    <w:name w:val="corpo1"/>
    <w:basedOn w:val="Normaali"/>
    <w:rsid w:val="009D6B2B"/>
    <w:pPr>
      <w:keepNext/>
      <w:tabs>
        <w:tab w:val="left" w:pos="397"/>
      </w:tabs>
      <w:spacing w:before="0" w:after="0" w:line="400" w:lineRule="atLeast"/>
      <w:ind w:left="397"/>
    </w:pPr>
    <w:rPr>
      <w:rFonts w:ascii="Times New Roman" w:hAnsi="Times New Roman"/>
      <w:sz w:val="24"/>
    </w:rPr>
  </w:style>
  <w:style w:type="paragraph" w:customStyle="1" w:styleId="corpo3">
    <w:name w:val="corpo3"/>
    <w:basedOn w:val="Normaali"/>
    <w:rsid w:val="009D6B2B"/>
    <w:pPr>
      <w:keepNext/>
      <w:tabs>
        <w:tab w:val="left" w:pos="397"/>
      </w:tabs>
      <w:spacing w:before="0" w:after="0" w:line="400" w:lineRule="atLeast"/>
      <w:ind w:left="1191"/>
    </w:pPr>
    <w:rPr>
      <w:rFonts w:ascii="Times New Roman" w:hAnsi="Times New Roman"/>
      <w:sz w:val="24"/>
    </w:rPr>
  </w:style>
  <w:style w:type="paragraph" w:customStyle="1" w:styleId="corpo2">
    <w:name w:val="corpo2"/>
    <w:basedOn w:val="Normaali"/>
    <w:rsid w:val="009D6B2B"/>
    <w:pPr>
      <w:keepNext/>
      <w:tabs>
        <w:tab w:val="left" w:pos="397"/>
      </w:tabs>
      <w:spacing w:before="0" w:after="0" w:line="400" w:lineRule="atLeast"/>
      <w:ind w:left="794"/>
    </w:pPr>
    <w:rPr>
      <w:rFonts w:ascii="Times New Roman" w:hAnsi="Times New Roman"/>
      <w:sz w:val="24"/>
    </w:rPr>
  </w:style>
  <w:style w:type="paragraph" w:customStyle="1" w:styleId="corpo4">
    <w:name w:val="corpo4"/>
    <w:basedOn w:val="Normaali"/>
    <w:rsid w:val="009D6B2B"/>
    <w:pPr>
      <w:keepNext/>
      <w:tabs>
        <w:tab w:val="left" w:pos="397"/>
      </w:tabs>
      <w:spacing w:before="0" w:after="0" w:line="400" w:lineRule="atLeast"/>
      <w:ind w:left="1588"/>
    </w:pPr>
    <w:rPr>
      <w:rFonts w:ascii="Times New Roman" w:hAnsi="Times New Roman"/>
      <w:sz w:val="24"/>
    </w:rPr>
  </w:style>
  <w:style w:type="numbering" w:customStyle="1" w:styleId="NoList3">
    <w:name w:val="No List3"/>
    <w:next w:val="Eiluetteloa"/>
    <w:semiHidden/>
    <w:unhideWhenUsed/>
    <w:rsid w:val="009D6B2B"/>
  </w:style>
  <w:style w:type="table" w:customStyle="1" w:styleId="TableGrid3">
    <w:name w:val="Table Grid3"/>
    <w:basedOn w:val="Normaalitaulukko"/>
    <w:next w:val="TaulukkoRuudukko"/>
    <w:uiPriority w:val="59"/>
    <w:rsid w:val="009D6B2B"/>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
    <w:name w:val="Nessun elenco11"/>
    <w:next w:val="Eiluetteloa"/>
    <w:uiPriority w:val="99"/>
    <w:semiHidden/>
    <w:unhideWhenUsed/>
    <w:rsid w:val="009D6B2B"/>
  </w:style>
  <w:style w:type="numbering" w:customStyle="1" w:styleId="Nessunelenco21">
    <w:name w:val="Nessun elenco21"/>
    <w:next w:val="Eiluetteloa"/>
    <w:uiPriority w:val="99"/>
    <w:semiHidden/>
    <w:unhideWhenUsed/>
    <w:rsid w:val="009D6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3"/>
          <w:marRight w:val="3"/>
          <w:marTop w:val="0"/>
          <w:marBottom w:val="0"/>
          <w:divBdr>
            <w:top w:val="single" w:sz="6" w:space="0" w:color="112449"/>
            <w:left w:val="single" w:sz="6" w:space="0" w:color="112449"/>
            <w:bottom w:val="single" w:sz="6" w:space="0" w:color="112449"/>
            <w:right w:val="single" w:sz="6" w:space="0" w:color="112449"/>
          </w:divBdr>
          <w:divsChild>
            <w:div w:id="3">
              <w:marLeft w:val="3"/>
              <w:marRight w:val="3"/>
              <w:marTop w:val="0"/>
              <w:marBottom w:val="0"/>
              <w:divBdr>
                <w:top w:val="single" w:sz="6" w:space="0" w:color="112449"/>
                <w:left w:val="single" w:sz="6" w:space="0" w:color="112449"/>
                <w:bottom w:val="single" w:sz="6" w:space="0" w:color="112449"/>
                <w:right w:val="single" w:sz="6" w:space="0" w:color="112449"/>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3"/>
          <w:marRight w:val="3"/>
          <w:marTop w:val="0"/>
          <w:marBottom w:val="0"/>
          <w:divBdr>
            <w:top w:val="single" w:sz="6" w:space="0" w:color="112449"/>
            <w:left w:val="single" w:sz="6" w:space="0" w:color="112449"/>
            <w:bottom w:val="single" w:sz="6" w:space="0" w:color="112449"/>
            <w:right w:val="single" w:sz="6" w:space="0" w:color="112449"/>
          </w:divBdr>
          <w:divsChild>
            <w:div w:id="11">
              <w:marLeft w:val="3"/>
              <w:marRight w:val="3"/>
              <w:marTop w:val="0"/>
              <w:marBottom w:val="0"/>
              <w:divBdr>
                <w:top w:val="single" w:sz="6" w:space="0" w:color="112449"/>
                <w:left w:val="single" w:sz="6" w:space="0" w:color="112449"/>
                <w:bottom w:val="single" w:sz="6" w:space="0" w:color="112449"/>
                <w:right w:val="single" w:sz="6" w:space="0" w:color="112449"/>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259266056">
      <w:bodyDiv w:val="1"/>
      <w:marLeft w:val="0"/>
      <w:marRight w:val="0"/>
      <w:marTop w:val="0"/>
      <w:marBottom w:val="0"/>
      <w:divBdr>
        <w:top w:val="none" w:sz="0" w:space="0" w:color="auto"/>
        <w:left w:val="none" w:sz="0" w:space="0" w:color="auto"/>
        <w:bottom w:val="none" w:sz="0" w:space="0" w:color="auto"/>
        <w:right w:val="none" w:sz="0" w:space="0" w:color="auto"/>
      </w:divBdr>
    </w:div>
    <w:div w:id="267740222">
      <w:bodyDiv w:val="1"/>
      <w:marLeft w:val="0"/>
      <w:marRight w:val="0"/>
      <w:marTop w:val="0"/>
      <w:marBottom w:val="0"/>
      <w:divBdr>
        <w:top w:val="none" w:sz="0" w:space="0" w:color="auto"/>
        <w:left w:val="none" w:sz="0" w:space="0" w:color="auto"/>
        <w:bottom w:val="none" w:sz="0" w:space="0" w:color="auto"/>
        <w:right w:val="none" w:sz="0" w:space="0" w:color="auto"/>
      </w:divBdr>
    </w:div>
    <w:div w:id="855535200">
      <w:bodyDiv w:val="1"/>
      <w:marLeft w:val="0"/>
      <w:marRight w:val="0"/>
      <w:marTop w:val="0"/>
      <w:marBottom w:val="0"/>
      <w:divBdr>
        <w:top w:val="none" w:sz="0" w:space="0" w:color="auto"/>
        <w:left w:val="none" w:sz="0" w:space="0" w:color="auto"/>
        <w:bottom w:val="none" w:sz="0" w:space="0" w:color="auto"/>
        <w:right w:val="none" w:sz="0" w:space="0" w:color="auto"/>
      </w:divBdr>
    </w:div>
    <w:div w:id="864709007">
      <w:bodyDiv w:val="1"/>
      <w:marLeft w:val="0"/>
      <w:marRight w:val="0"/>
      <w:marTop w:val="0"/>
      <w:marBottom w:val="0"/>
      <w:divBdr>
        <w:top w:val="none" w:sz="0" w:space="0" w:color="auto"/>
        <w:left w:val="none" w:sz="0" w:space="0" w:color="auto"/>
        <w:bottom w:val="none" w:sz="0" w:space="0" w:color="auto"/>
        <w:right w:val="none" w:sz="0" w:space="0" w:color="auto"/>
      </w:divBdr>
    </w:div>
    <w:div w:id="886989527">
      <w:bodyDiv w:val="1"/>
      <w:marLeft w:val="0"/>
      <w:marRight w:val="0"/>
      <w:marTop w:val="0"/>
      <w:marBottom w:val="0"/>
      <w:divBdr>
        <w:top w:val="none" w:sz="0" w:space="0" w:color="auto"/>
        <w:left w:val="none" w:sz="0" w:space="0" w:color="auto"/>
        <w:bottom w:val="none" w:sz="0" w:space="0" w:color="auto"/>
        <w:right w:val="none" w:sz="0" w:space="0" w:color="auto"/>
      </w:divBdr>
    </w:div>
    <w:div w:id="992024746">
      <w:bodyDiv w:val="1"/>
      <w:marLeft w:val="0"/>
      <w:marRight w:val="0"/>
      <w:marTop w:val="0"/>
      <w:marBottom w:val="0"/>
      <w:divBdr>
        <w:top w:val="none" w:sz="0" w:space="0" w:color="auto"/>
        <w:left w:val="none" w:sz="0" w:space="0" w:color="auto"/>
        <w:bottom w:val="none" w:sz="0" w:space="0" w:color="auto"/>
        <w:right w:val="none" w:sz="0" w:space="0" w:color="auto"/>
      </w:divBdr>
    </w:div>
    <w:div w:id="1081490670">
      <w:bodyDiv w:val="1"/>
      <w:marLeft w:val="0"/>
      <w:marRight w:val="0"/>
      <w:marTop w:val="0"/>
      <w:marBottom w:val="0"/>
      <w:divBdr>
        <w:top w:val="none" w:sz="0" w:space="0" w:color="auto"/>
        <w:left w:val="none" w:sz="0" w:space="0" w:color="auto"/>
        <w:bottom w:val="none" w:sz="0" w:space="0" w:color="auto"/>
        <w:right w:val="none" w:sz="0" w:space="0" w:color="auto"/>
      </w:divBdr>
    </w:div>
    <w:div w:id="1177159172">
      <w:bodyDiv w:val="1"/>
      <w:marLeft w:val="0"/>
      <w:marRight w:val="0"/>
      <w:marTop w:val="0"/>
      <w:marBottom w:val="0"/>
      <w:divBdr>
        <w:top w:val="none" w:sz="0" w:space="0" w:color="auto"/>
        <w:left w:val="none" w:sz="0" w:space="0" w:color="auto"/>
        <w:bottom w:val="none" w:sz="0" w:space="0" w:color="auto"/>
        <w:right w:val="none" w:sz="0" w:space="0" w:color="auto"/>
      </w:divBdr>
    </w:div>
    <w:div w:id="1489903751">
      <w:bodyDiv w:val="1"/>
      <w:marLeft w:val="0"/>
      <w:marRight w:val="0"/>
      <w:marTop w:val="0"/>
      <w:marBottom w:val="0"/>
      <w:divBdr>
        <w:top w:val="none" w:sz="0" w:space="0" w:color="auto"/>
        <w:left w:val="none" w:sz="0" w:space="0" w:color="auto"/>
        <w:bottom w:val="none" w:sz="0" w:space="0" w:color="auto"/>
        <w:right w:val="none" w:sz="0" w:space="0" w:color="auto"/>
      </w:divBdr>
    </w:div>
    <w:div w:id="1740008492">
      <w:bodyDiv w:val="1"/>
      <w:marLeft w:val="0"/>
      <w:marRight w:val="0"/>
      <w:marTop w:val="0"/>
      <w:marBottom w:val="0"/>
      <w:divBdr>
        <w:top w:val="none" w:sz="0" w:space="0" w:color="auto"/>
        <w:left w:val="none" w:sz="0" w:space="0" w:color="auto"/>
        <w:bottom w:val="none" w:sz="0" w:space="0" w:color="auto"/>
        <w:right w:val="none" w:sz="0" w:space="0" w:color="auto"/>
      </w:divBdr>
    </w:div>
    <w:div w:id="1822117826">
      <w:bodyDiv w:val="1"/>
      <w:marLeft w:val="0"/>
      <w:marRight w:val="0"/>
      <w:marTop w:val="0"/>
      <w:marBottom w:val="0"/>
      <w:divBdr>
        <w:top w:val="none" w:sz="0" w:space="0" w:color="auto"/>
        <w:left w:val="none" w:sz="0" w:space="0" w:color="auto"/>
        <w:bottom w:val="none" w:sz="0" w:space="0" w:color="auto"/>
        <w:right w:val="none" w:sz="0" w:space="0" w:color="auto"/>
      </w:divBdr>
    </w:div>
    <w:div w:id="1904482015">
      <w:bodyDiv w:val="1"/>
      <w:marLeft w:val="0"/>
      <w:marRight w:val="0"/>
      <w:marTop w:val="0"/>
      <w:marBottom w:val="0"/>
      <w:divBdr>
        <w:top w:val="none" w:sz="0" w:space="0" w:color="auto"/>
        <w:left w:val="none" w:sz="0" w:space="0" w:color="auto"/>
        <w:bottom w:val="none" w:sz="0" w:space="0" w:color="auto"/>
        <w:right w:val="none" w:sz="0" w:space="0" w:color="auto"/>
      </w:divBdr>
    </w:div>
    <w:div w:id="19281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ASA\WordTemplates\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610F4CD0D0DD264AAF0177370C44DB05" ma:contentTypeVersion="0" ma:contentTypeDescription="Luo uusi asiakirja." ma:contentTypeScope="" ma:versionID="08722e5e24149f3b039d15c0e5cf81ca">
  <xsd:schema xmlns:xsd="http://www.w3.org/2001/XMLSchema" xmlns:xs="http://www.w3.org/2001/XMLSchema" xmlns:p="http://schemas.microsoft.com/office/2006/metadata/properties" targetNamespace="http://schemas.microsoft.com/office/2006/metadata/properties" ma:root="true" ma:fieldsID="b4abf2a10b083844fea3f2ad2ecd5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39B06-E775-490A-8687-78FA6ECAE58F}">
  <ds:schemaRefs>
    <ds:schemaRef ds:uri="http://schemas.microsoft.com/sharepoint/v3/contenttype/forms"/>
  </ds:schemaRefs>
</ds:datastoreItem>
</file>

<file path=customXml/itemProps2.xml><?xml version="1.0" encoding="utf-8"?>
<ds:datastoreItem xmlns:ds="http://schemas.openxmlformats.org/officeDocument/2006/customXml" ds:itemID="{A146625F-A31C-4757-B103-C79B323024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4FDB77-4C26-4CE4-BECE-155A180DC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56B1CC-F6F1-4D05-BD7B-992A1C84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Template>
  <TotalTime>0</TotalTime>
  <Pages>6</Pages>
  <Words>1235</Words>
  <Characters>10010</Characters>
  <Application>Microsoft Office Word</Application>
  <DocSecurity>0</DocSecurity>
  <Lines>83</Lines>
  <Paragraphs>22</Paragraphs>
  <ScaleCrop>false</ScaleCrop>
  <HeadingPairs>
    <vt:vector size="6" baseType="variant">
      <vt:variant>
        <vt:lpstr>Otsikko</vt:lpstr>
      </vt:variant>
      <vt:variant>
        <vt:i4>1</vt:i4>
      </vt:variant>
      <vt:variant>
        <vt:lpstr>Title</vt:lpstr>
      </vt:variant>
      <vt:variant>
        <vt:i4>1</vt:i4>
      </vt:variant>
      <vt:variant>
        <vt:lpstr>Titre</vt:lpstr>
      </vt:variant>
      <vt:variant>
        <vt:i4>1</vt:i4>
      </vt:variant>
    </vt:vector>
  </HeadingPairs>
  <TitlesOfParts>
    <vt:vector size="3" baseType="lpstr">
      <vt:lpstr>EHEST SMS MANUAL</vt:lpstr>
      <vt:lpstr>EHEST SMS MANUAL</vt:lpstr>
      <vt:lpstr>EHEST SMS MANUAL</vt:lpstr>
    </vt:vector>
  </TitlesOfParts>
  <Company>EASA</Company>
  <LinksUpToDate>false</LinksUpToDate>
  <CharactersWithSpaces>11223</CharactersWithSpaces>
  <SharedDoc>false</SharedDoc>
  <HLinks>
    <vt:vector size="1482" baseType="variant">
      <vt:variant>
        <vt:i4>1900604</vt:i4>
      </vt:variant>
      <vt:variant>
        <vt:i4>1481</vt:i4>
      </vt:variant>
      <vt:variant>
        <vt:i4>0</vt:i4>
      </vt:variant>
      <vt:variant>
        <vt:i4>5</vt:i4>
      </vt:variant>
      <vt:variant>
        <vt:lpwstr/>
      </vt:variant>
      <vt:variant>
        <vt:lpwstr>_Toc277591094</vt:lpwstr>
      </vt:variant>
      <vt:variant>
        <vt:i4>1900604</vt:i4>
      </vt:variant>
      <vt:variant>
        <vt:i4>1475</vt:i4>
      </vt:variant>
      <vt:variant>
        <vt:i4>0</vt:i4>
      </vt:variant>
      <vt:variant>
        <vt:i4>5</vt:i4>
      </vt:variant>
      <vt:variant>
        <vt:lpwstr/>
      </vt:variant>
      <vt:variant>
        <vt:lpwstr>_Toc277591093</vt:lpwstr>
      </vt:variant>
      <vt:variant>
        <vt:i4>1900604</vt:i4>
      </vt:variant>
      <vt:variant>
        <vt:i4>1469</vt:i4>
      </vt:variant>
      <vt:variant>
        <vt:i4>0</vt:i4>
      </vt:variant>
      <vt:variant>
        <vt:i4>5</vt:i4>
      </vt:variant>
      <vt:variant>
        <vt:lpwstr/>
      </vt:variant>
      <vt:variant>
        <vt:lpwstr>_Toc277591092</vt:lpwstr>
      </vt:variant>
      <vt:variant>
        <vt:i4>1900604</vt:i4>
      </vt:variant>
      <vt:variant>
        <vt:i4>1463</vt:i4>
      </vt:variant>
      <vt:variant>
        <vt:i4>0</vt:i4>
      </vt:variant>
      <vt:variant>
        <vt:i4>5</vt:i4>
      </vt:variant>
      <vt:variant>
        <vt:lpwstr/>
      </vt:variant>
      <vt:variant>
        <vt:lpwstr>_Toc277591091</vt:lpwstr>
      </vt:variant>
      <vt:variant>
        <vt:i4>1900604</vt:i4>
      </vt:variant>
      <vt:variant>
        <vt:i4>1457</vt:i4>
      </vt:variant>
      <vt:variant>
        <vt:i4>0</vt:i4>
      </vt:variant>
      <vt:variant>
        <vt:i4>5</vt:i4>
      </vt:variant>
      <vt:variant>
        <vt:lpwstr/>
      </vt:variant>
      <vt:variant>
        <vt:lpwstr>_Toc277591090</vt:lpwstr>
      </vt:variant>
      <vt:variant>
        <vt:i4>1835068</vt:i4>
      </vt:variant>
      <vt:variant>
        <vt:i4>1451</vt:i4>
      </vt:variant>
      <vt:variant>
        <vt:i4>0</vt:i4>
      </vt:variant>
      <vt:variant>
        <vt:i4>5</vt:i4>
      </vt:variant>
      <vt:variant>
        <vt:lpwstr/>
      </vt:variant>
      <vt:variant>
        <vt:lpwstr>_Toc277591089</vt:lpwstr>
      </vt:variant>
      <vt:variant>
        <vt:i4>1835068</vt:i4>
      </vt:variant>
      <vt:variant>
        <vt:i4>1445</vt:i4>
      </vt:variant>
      <vt:variant>
        <vt:i4>0</vt:i4>
      </vt:variant>
      <vt:variant>
        <vt:i4>5</vt:i4>
      </vt:variant>
      <vt:variant>
        <vt:lpwstr/>
      </vt:variant>
      <vt:variant>
        <vt:lpwstr>_Toc277591088</vt:lpwstr>
      </vt:variant>
      <vt:variant>
        <vt:i4>1835068</vt:i4>
      </vt:variant>
      <vt:variant>
        <vt:i4>1439</vt:i4>
      </vt:variant>
      <vt:variant>
        <vt:i4>0</vt:i4>
      </vt:variant>
      <vt:variant>
        <vt:i4>5</vt:i4>
      </vt:variant>
      <vt:variant>
        <vt:lpwstr/>
      </vt:variant>
      <vt:variant>
        <vt:lpwstr>_Toc277591087</vt:lpwstr>
      </vt:variant>
      <vt:variant>
        <vt:i4>1835068</vt:i4>
      </vt:variant>
      <vt:variant>
        <vt:i4>1433</vt:i4>
      </vt:variant>
      <vt:variant>
        <vt:i4>0</vt:i4>
      </vt:variant>
      <vt:variant>
        <vt:i4>5</vt:i4>
      </vt:variant>
      <vt:variant>
        <vt:lpwstr/>
      </vt:variant>
      <vt:variant>
        <vt:lpwstr>_Toc277591086</vt:lpwstr>
      </vt:variant>
      <vt:variant>
        <vt:i4>1835068</vt:i4>
      </vt:variant>
      <vt:variant>
        <vt:i4>1427</vt:i4>
      </vt:variant>
      <vt:variant>
        <vt:i4>0</vt:i4>
      </vt:variant>
      <vt:variant>
        <vt:i4>5</vt:i4>
      </vt:variant>
      <vt:variant>
        <vt:lpwstr/>
      </vt:variant>
      <vt:variant>
        <vt:lpwstr>_Toc277591085</vt:lpwstr>
      </vt:variant>
      <vt:variant>
        <vt:i4>1835068</vt:i4>
      </vt:variant>
      <vt:variant>
        <vt:i4>1421</vt:i4>
      </vt:variant>
      <vt:variant>
        <vt:i4>0</vt:i4>
      </vt:variant>
      <vt:variant>
        <vt:i4>5</vt:i4>
      </vt:variant>
      <vt:variant>
        <vt:lpwstr/>
      </vt:variant>
      <vt:variant>
        <vt:lpwstr>_Toc277591084</vt:lpwstr>
      </vt:variant>
      <vt:variant>
        <vt:i4>1835068</vt:i4>
      </vt:variant>
      <vt:variant>
        <vt:i4>1415</vt:i4>
      </vt:variant>
      <vt:variant>
        <vt:i4>0</vt:i4>
      </vt:variant>
      <vt:variant>
        <vt:i4>5</vt:i4>
      </vt:variant>
      <vt:variant>
        <vt:lpwstr/>
      </vt:variant>
      <vt:variant>
        <vt:lpwstr>_Toc277591083</vt:lpwstr>
      </vt:variant>
      <vt:variant>
        <vt:i4>1835068</vt:i4>
      </vt:variant>
      <vt:variant>
        <vt:i4>1409</vt:i4>
      </vt:variant>
      <vt:variant>
        <vt:i4>0</vt:i4>
      </vt:variant>
      <vt:variant>
        <vt:i4>5</vt:i4>
      </vt:variant>
      <vt:variant>
        <vt:lpwstr/>
      </vt:variant>
      <vt:variant>
        <vt:lpwstr>_Toc277591082</vt:lpwstr>
      </vt:variant>
      <vt:variant>
        <vt:i4>1835068</vt:i4>
      </vt:variant>
      <vt:variant>
        <vt:i4>1403</vt:i4>
      </vt:variant>
      <vt:variant>
        <vt:i4>0</vt:i4>
      </vt:variant>
      <vt:variant>
        <vt:i4>5</vt:i4>
      </vt:variant>
      <vt:variant>
        <vt:lpwstr/>
      </vt:variant>
      <vt:variant>
        <vt:lpwstr>_Toc277591081</vt:lpwstr>
      </vt:variant>
      <vt:variant>
        <vt:i4>1835068</vt:i4>
      </vt:variant>
      <vt:variant>
        <vt:i4>1397</vt:i4>
      </vt:variant>
      <vt:variant>
        <vt:i4>0</vt:i4>
      </vt:variant>
      <vt:variant>
        <vt:i4>5</vt:i4>
      </vt:variant>
      <vt:variant>
        <vt:lpwstr/>
      </vt:variant>
      <vt:variant>
        <vt:lpwstr>_Toc277591080</vt:lpwstr>
      </vt:variant>
      <vt:variant>
        <vt:i4>1245244</vt:i4>
      </vt:variant>
      <vt:variant>
        <vt:i4>1391</vt:i4>
      </vt:variant>
      <vt:variant>
        <vt:i4>0</vt:i4>
      </vt:variant>
      <vt:variant>
        <vt:i4>5</vt:i4>
      </vt:variant>
      <vt:variant>
        <vt:lpwstr/>
      </vt:variant>
      <vt:variant>
        <vt:lpwstr>_Toc277591079</vt:lpwstr>
      </vt:variant>
      <vt:variant>
        <vt:i4>1245244</vt:i4>
      </vt:variant>
      <vt:variant>
        <vt:i4>1385</vt:i4>
      </vt:variant>
      <vt:variant>
        <vt:i4>0</vt:i4>
      </vt:variant>
      <vt:variant>
        <vt:i4>5</vt:i4>
      </vt:variant>
      <vt:variant>
        <vt:lpwstr/>
      </vt:variant>
      <vt:variant>
        <vt:lpwstr>_Toc277591078</vt:lpwstr>
      </vt:variant>
      <vt:variant>
        <vt:i4>1245244</vt:i4>
      </vt:variant>
      <vt:variant>
        <vt:i4>1379</vt:i4>
      </vt:variant>
      <vt:variant>
        <vt:i4>0</vt:i4>
      </vt:variant>
      <vt:variant>
        <vt:i4>5</vt:i4>
      </vt:variant>
      <vt:variant>
        <vt:lpwstr/>
      </vt:variant>
      <vt:variant>
        <vt:lpwstr>_Toc277591077</vt:lpwstr>
      </vt:variant>
      <vt:variant>
        <vt:i4>1245244</vt:i4>
      </vt:variant>
      <vt:variant>
        <vt:i4>1373</vt:i4>
      </vt:variant>
      <vt:variant>
        <vt:i4>0</vt:i4>
      </vt:variant>
      <vt:variant>
        <vt:i4>5</vt:i4>
      </vt:variant>
      <vt:variant>
        <vt:lpwstr/>
      </vt:variant>
      <vt:variant>
        <vt:lpwstr>_Toc277591076</vt:lpwstr>
      </vt:variant>
      <vt:variant>
        <vt:i4>1245244</vt:i4>
      </vt:variant>
      <vt:variant>
        <vt:i4>1367</vt:i4>
      </vt:variant>
      <vt:variant>
        <vt:i4>0</vt:i4>
      </vt:variant>
      <vt:variant>
        <vt:i4>5</vt:i4>
      </vt:variant>
      <vt:variant>
        <vt:lpwstr/>
      </vt:variant>
      <vt:variant>
        <vt:lpwstr>_Toc277591075</vt:lpwstr>
      </vt:variant>
      <vt:variant>
        <vt:i4>1245244</vt:i4>
      </vt:variant>
      <vt:variant>
        <vt:i4>1361</vt:i4>
      </vt:variant>
      <vt:variant>
        <vt:i4>0</vt:i4>
      </vt:variant>
      <vt:variant>
        <vt:i4>5</vt:i4>
      </vt:variant>
      <vt:variant>
        <vt:lpwstr/>
      </vt:variant>
      <vt:variant>
        <vt:lpwstr>_Toc277591074</vt:lpwstr>
      </vt:variant>
      <vt:variant>
        <vt:i4>1245244</vt:i4>
      </vt:variant>
      <vt:variant>
        <vt:i4>1355</vt:i4>
      </vt:variant>
      <vt:variant>
        <vt:i4>0</vt:i4>
      </vt:variant>
      <vt:variant>
        <vt:i4>5</vt:i4>
      </vt:variant>
      <vt:variant>
        <vt:lpwstr/>
      </vt:variant>
      <vt:variant>
        <vt:lpwstr>_Toc277591073</vt:lpwstr>
      </vt:variant>
      <vt:variant>
        <vt:i4>1245244</vt:i4>
      </vt:variant>
      <vt:variant>
        <vt:i4>1349</vt:i4>
      </vt:variant>
      <vt:variant>
        <vt:i4>0</vt:i4>
      </vt:variant>
      <vt:variant>
        <vt:i4>5</vt:i4>
      </vt:variant>
      <vt:variant>
        <vt:lpwstr/>
      </vt:variant>
      <vt:variant>
        <vt:lpwstr>_Toc277591072</vt:lpwstr>
      </vt:variant>
      <vt:variant>
        <vt:i4>1245244</vt:i4>
      </vt:variant>
      <vt:variant>
        <vt:i4>1343</vt:i4>
      </vt:variant>
      <vt:variant>
        <vt:i4>0</vt:i4>
      </vt:variant>
      <vt:variant>
        <vt:i4>5</vt:i4>
      </vt:variant>
      <vt:variant>
        <vt:lpwstr/>
      </vt:variant>
      <vt:variant>
        <vt:lpwstr>_Toc277591071</vt:lpwstr>
      </vt:variant>
      <vt:variant>
        <vt:i4>1245244</vt:i4>
      </vt:variant>
      <vt:variant>
        <vt:i4>1337</vt:i4>
      </vt:variant>
      <vt:variant>
        <vt:i4>0</vt:i4>
      </vt:variant>
      <vt:variant>
        <vt:i4>5</vt:i4>
      </vt:variant>
      <vt:variant>
        <vt:lpwstr/>
      </vt:variant>
      <vt:variant>
        <vt:lpwstr>_Toc277591070</vt:lpwstr>
      </vt:variant>
      <vt:variant>
        <vt:i4>1179708</vt:i4>
      </vt:variant>
      <vt:variant>
        <vt:i4>1331</vt:i4>
      </vt:variant>
      <vt:variant>
        <vt:i4>0</vt:i4>
      </vt:variant>
      <vt:variant>
        <vt:i4>5</vt:i4>
      </vt:variant>
      <vt:variant>
        <vt:lpwstr/>
      </vt:variant>
      <vt:variant>
        <vt:lpwstr>_Toc277591069</vt:lpwstr>
      </vt:variant>
      <vt:variant>
        <vt:i4>1179708</vt:i4>
      </vt:variant>
      <vt:variant>
        <vt:i4>1325</vt:i4>
      </vt:variant>
      <vt:variant>
        <vt:i4>0</vt:i4>
      </vt:variant>
      <vt:variant>
        <vt:i4>5</vt:i4>
      </vt:variant>
      <vt:variant>
        <vt:lpwstr/>
      </vt:variant>
      <vt:variant>
        <vt:lpwstr>_Toc277591068</vt:lpwstr>
      </vt:variant>
      <vt:variant>
        <vt:i4>1179708</vt:i4>
      </vt:variant>
      <vt:variant>
        <vt:i4>1319</vt:i4>
      </vt:variant>
      <vt:variant>
        <vt:i4>0</vt:i4>
      </vt:variant>
      <vt:variant>
        <vt:i4>5</vt:i4>
      </vt:variant>
      <vt:variant>
        <vt:lpwstr/>
      </vt:variant>
      <vt:variant>
        <vt:lpwstr>_Toc277591067</vt:lpwstr>
      </vt:variant>
      <vt:variant>
        <vt:i4>1179708</vt:i4>
      </vt:variant>
      <vt:variant>
        <vt:i4>1313</vt:i4>
      </vt:variant>
      <vt:variant>
        <vt:i4>0</vt:i4>
      </vt:variant>
      <vt:variant>
        <vt:i4>5</vt:i4>
      </vt:variant>
      <vt:variant>
        <vt:lpwstr/>
      </vt:variant>
      <vt:variant>
        <vt:lpwstr>_Toc277591066</vt:lpwstr>
      </vt:variant>
      <vt:variant>
        <vt:i4>1179708</vt:i4>
      </vt:variant>
      <vt:variant>
        <vt:i4>1307</vt:i4>
      </vt:variant>
      <vt:variant>
        <vt:i4>0</vt:i4>
      </vt:variant>
      <vt:variant>
        <vt:i4>5</vt:i4>
      </vt:variant>
      <vt:variant>
        <vt:lpwstr/>
      </vt:variant>
      <vt:variant>
        <vt:lpwstr>_Toc277591065</vt:lpwstr>
      </vt:variant>
      <vt:variant>
        <vt:i4>1179708</vt:i4>
      </vt:variant>
      <vt:variant>
        <vt:i4>1301</vt:i4>
      </vt:variant>
      <vt:variant>
        <vt:i4>0</vt:i4>
      </vt:variant>
      <vt:variant>
        <vt:i4>5</vt:i4>
      </vt:variant>
      <vt:variant>
        <vt:lpwstr/>
      </vt:variant>
      <vt:variant>
        <vt:lpwstr>_Toc277591064</vt:lpwstr>
      </vt:variant>
      <vt:variant>
        <vt:i4>1179708</vt:i4>
      </vt:variant>
      <vt:variant>
        <vt:i4>1295</vt:i4>
      </vt:variant>
      <vt:variant>
        <vt:i4>0</vt:i4>
      </vt:variant>
      <vt:variant>
        <vt:i4>5</vt:i4>
      </vt:variant>
      <vt:variant>
        <vt:lpwstr/>
      </vt:variant>
      <vt:variant>
        <vt:lpwstr>_Toc277591063</vt:lpwstr>
      </vt:variant>
      <vt:variant>
        <vt:i4>1179708</vt:i4>
      </vt:variant>
      <vt:variant>
        <vt:i4>1289</vt:i4>
      </vt:variant>
      <vt:variant>
        <vt:i4>0</vt:i4>
      </vt:variant>
      <vt:variant>
        <vt:i4>5</vt:i4>
      </vt:variant>
      <vt:variant>
        <vt:lpwstr/>
      </vt:variant>
      <vt:variant>
        <vt:lpwstr>_Toc277591062</vt:lpwstr>
      </vt:variant>
      <vt:variant>
        <vt:i4>1179708</vt:i4>
      </vt:variant>
      <vt:variant>
        <vt:i4>1283</vt:i4>
      </vt:variant>
      <vt:variant>
        <vt:i4>0</vt:i4>
      </vt:variant>
      <vt:variant>
        <vt:i4>5</vt:i4>
      </vt:variant>
      <vt:variant>
        <vt:lpwstr/>
      </vt:variant>
      <vt:variant>
        <vt:lpwstr>_Toc277591061</vt:lpwstr>
      </vt:variant>
      <vt:variant>
        <vt:i4>1179708</vt:i4>
      </vt:variant>
      <vt:variant>
        <vt:i4>1277</vt:i4>
      </vt:variant>
      <vt:variant>
        <vt:i4>0</vt:i4>
      </vt:variant>
      <vt:variant>
        <vt:i4>5</vt:i4>
      </vt:variant>
      <vt:variant>
        <vt:lpwstr/>
      </vt:variant>
      <vt:variant>
        <vt:lpwstr>_Toc277591060</vt:lpwstr>
      </vt:variant>
      <vt:variant>
        <vt:i4>1114172</vt:i4>
      </vt:variant>
      <vt:variant>
        <vt:i4>1271</vt:i4>
      </vt:variant>
      <vt:variant>
        <vt:i4>0</vt:i4>
      </vt:variant>
      <vt:variant>
        <vt:i4>5</vt:i4>
      </vt:variant>
      <vt:variant>
        <vt:lpwstr/>
      </vt:variant>
      <vt:variant>
        <vt:lpwstr>_Toc277591059</vt:lpwstr>
      </vt:variant>
      <vt:variant>
        <vt:i4>1114172</vt:i4>
      </vt:variant>
      <vt:variant>
        <vt:i4>1265</vt:i4>
      </vt:variant>
      <vt:variant>
        <vt:i4>0</vt:i4>
      </vt:variant>
      <vt:variant>
        <vt:i4>5</vt:i4>
      </vt:variant>
      <vt:variant>
        <vt:lpwstr/>
      </vt:variant>
      <vt:variant>
        <vt:lpwstr>_Toc277591058</vt:lpwstr>
      </vt:variant>
      <vt:variant>
        <vt:i4>1114172</vt:i4>
      </vt:variant>
      <vt:variant>
        <vt:i4>1259</vt:i4>
      </vt:variant>
      <vt:variant>
        <vt:i4>0</vt:i4>
      </vt:variant>
      <vt:variant>
        <vt:i4>5</vt:i4>
      </vt:variant>
      <vt:variant>
        <vt:lpwstr/>
      </vt:variant>
      <vt:variant>
        <vt:lpwstr>_Toc277591057</vt:lpwstr>
      </vt:variant>
      <vt:variant>
        <vt:i4>1114172</vt:i4>
      </vt:variant>
      <vt:variant>
        <vt:i4>1253</vt:i4>
      </vt:variant>
      <vt:variant>
        <vt:i4>0</vt:i4>
      </vt:variant>
      <vt:variant>
        <vt:i4>5</vt:i4>
      </vt:variant>
      <vt:variant>
        <vt:lpwstr/>
      </vt:variant>
      <vt:variant>
        <vt:lpwstr>_Toc277591056</vt:lpwstr>
      </vt:variant>
      <vt:variant>
        <vt:i4>1114172</vt:i4>
      </vt:variant>
      <vt:variant>
        <vt:i4>1247</vt:i4>
      </vt:variant>
      <vt:variant>
        <vt:i4>0</vt:i4>
      </vt:variant>
      <vt:variant>
        <vt:i4>5</vt:i4>
      </vt:variant>
      <vt:variant>
        <vt:lpwstr/>
      </vt:variant>
      <vt:variant>
        <vt:lpwstr>_Toc277591055</vt:lpwstr>
      </vt:variant>
      <vt:variant>
        <vt:i4>1114172</vt:i4>
      </vt:variant>
      <vt:variant>
        <vt:i4>1241</vt:i4>
      </vt:variant>
      <vt:variant>
        <vt:i4>0</vt:i4>
      </vt:variant>
      <vt:variant>
        <vt:i4>5</vt:i4>
      </vt:variant>
      <vt:variant>
        <vt:lpwstr/>
      </vt:variant>
      <vt:variant>
        <vt:lpwstr>_Toc277591054</vt:lpwstr>
      </vt:variant>
      <vt:variant>
        <vt:i4>1114172</vt:i4>
      </vt:variant>
      <vt:variant>
        <vt:i4>1235</vt:i4>
      </vt:variant>
      <vt:variant>
        <vt:i4>0</vt:i4>
      </vt:variant>
      <vt:variant>
        <vt:i4>5</vt:i4>
      </vt:variant>
      <vt:variant>
        <vt:lpwstr/>
      </vt:variant>
      <vt:variant>
        <vt:lpwstr>_Toc277591053</vt:lpwstr>
      </vt:variant>
      <vt:variant>
        <vt:i4>1114172</vt:i4>
      </vt:variant>
      <vt:variant>
        <vt:i4>1229</vt:i4>
      </vt:variant>
      <vt:variant>
        <vt:i4>0</vt:i4>
      </vt:variant>
      <vt:variant>
        <vt:i4>5</vt:i4>
      </vt:variant>
      <vt:variant>
        <vt:lpwstr/>
      </vt:variant>
      <vt:variant>
        <vt:lpwstr>_Toc277591052</vt:lpwstr>
      </vt:variant>
      <vt:variant>
        <vt:i4>1114172</vt:i4>
      </vt:variant>
      <vt:variant>
        <vt:i4>1223</vt:i4>
      </vt:variant>
      <vt:variant>
        <vt:i4>0</vt:i4>
      </vt:variant>
      <vt:variant>
        <vt:i4>5</vt:i4>
      </vt:variant>
      <vt:variant>
        <vt:lpwstr/>
      </vt:variant>
      <vt:variant>
        <vt:lpwstr>_Toc277591051</vt:lpwstr>
      </vt:variant>
      <vt:variant>
        <vt:i4>1114172</vt:i4>
      </vt:variant>
      <vt:variant>
        <vt:i4>1217</vt:i4>
      </vt:variant>
      <vt:variant>
        <vt:i4>0</vt:i4>
      </vt:variant>
      <vt:variant>
        <vt:i4>5</vt:i4>
      </vt:variant>
      <vt:variant>
        <vt:lpwstr/>
      </vt:variant>
      <vt:variant>
        <vt:lpwstr>_Toc277591050</vt:lpwstr>
      </vt:variant>
      <vt:variant>
        <vt:i4>1048636</vt:i4>
      </vt:variant>
      <vt:variant>
        <vt:i4>1211</vt:i4>
      </vt:variant>
      <vt:variant>
        <vt:i4>0</vt:i4>
      </vt:variant>
      <vt:variant>
        <vt:i4>5</vt:i4>
      </vt:variant>
      <vt:variant>
        <vt:lpwstr/>
      </vt:variant>
      <vt:variant>
        <vt:lpwstr>_Toc277591049</vt:lpwstr>
      </vt:variant>
      <vt:variant>
        <vt:i4>1048636</vt:i4>
      </vt:variant>
      <vt:variant>
        <vt:i4>1205</vt:i4>
      </vt:variant>
      <vt:variant>
        <vt:i4>0</vt:i4>
      </vt:variant>
      <vt:variant>
        <vt:i4>5</vt:i4>
      </vt:variant>
      <vt:variant>
        <vt:lpwstr/>
      </vt:variant>
      <vt:variant>
        <vt:lpwstr>_Toc277591048</vt:lpwstr>
      </vt:variant>
      <vt:variant>
        <vt:i4>1048636</vt:i4>
      </vt:variant>
      <vt:variant>
        <vt:i4>1199</vt:i4>
      </vt:variant>
      <vt:variant>
        <vt:i4>0</vt:i4>
      </vt:variant>
      <vt:variant>
        <vt:i4>5</vt:i4>
      </vt:variant>
      <vt:variant>
        <vt:lpwstr/>
      </vt:variant>
      <vt:variant>
        <vt:lpwstr>_Toc277591047</vt:lpwstr>
      </vt:variant>
      <vt:variant>
        <vt:i4>1048636</vt:i4>
      </vt:variant>
      <vt:variant>
        <vt:i4>1193</vt:i4>
      </vt:variant>
      <vt:variant>
        <vt:i4>0</vt:i4>
      </vt:variant>
      <vt:variant>
        <vt:i4>5</vt:i4>
      </vt:variant>
      <vt:variant>
        <vt:lpwstr/>
      </vt:variant>
      <vt:variant>
        <vt:lpwstr>_Toc277591046</vt:lpwstr>
      </vt:variant>
      <vt:variant>
        <vt:i4>1048636</vt:i4>
      </vt:variant>
      <vt:variant>
        <vt:i4>1187</vt:i4>
      </vt:variant>
      <vt:variant>
        <vt:i4>0</vt:i4>
      </vt:variant>
      <vt:variant>
        <vt:i4>5</vt:i4>
      </vt:variant>
      <vt:variant>
        <vt:lpwstr/>
      </vt:variant>
      <vt:variant>
        <vt:lpwstr>_Toc277591045</vt:lpwstr>
      </vt:variant>
      <vt:variant>
        <vt:i4>1048636</vt:i4>
      </vt:variant>
      <vt:variant>
        <vt:i4>1181</vt:i4>
      </vt:variant>
      <vt:variant>
        <vt:i4>0</vt:i4>
      </vt:variant>
      <vt:variant>
        <vt:i4>5</vt:i4>
      </vt:variant>
      <vt:variant>
        <vt:lpwstr/>
      </vt:variant>
      <vt:variant>
        <vt:lpwstr>_Toc277591044</vt:lpwstr>
      </vt:variant>
      <vt:variant>
        <vt:i4>1048636</vt:i4>
      </vt:variant>
      <vt:variant>
        <vt:i4>1175</vt:i4>
      </vt:variant>
      <vt:variant>
        <vt:i4>0</vt:i4>
      </vt:variant>
      <vt:variant>
        <vt:i4>5</vt:i4>
      </vt:variant>
      <vt:variant>
        <vt:lpwstr/>
      </vt:variant>
      <vt:variant>
        <vt:lpwstr>_Toc277591043</vt:lpwstr>
      </vt:variant>
      <vt:variant>
        <vt:i4>1048636</vt:i4>
      </vt:variant>
      <vt:variant>
        <vt:i4>1169</vt:i4>
      </vt:variant>
      <vt:variant>
        <vt:i4>0</vt:i4>
      </vt:variant>
      <vt:variant>
        <vt:i4>5</vt:i4>
      </vt:variant>
      <vt:variant>
        <vt:lpwstr/>
      </vt:variant>
      <vt:variant>
        <vt:lpwstr>_Toc277591042</vt:lpwstr>
      </vt:variant>
      <vt:variant>
        <vt:i4>1048636</vt:i4>
      </vt:variant>
      <vt:variant>
        <vt:i4>1163</vt:i4>
      </vt:variant>
      <vt:variant>
        <vt:i4>0</vt:i4>
      </vt:variant>
      <vt:variant>
        <vt:i4>5</vt:i4>
      </vt:variant>
      <vt:variant>
        <vt:lpwstr/>
      </vt:variant>
      <vt:variant>
        <vt:lpwstr>_Toc277591041</vt:lpwstr>
      </vt:variant>
      <vt:variant>
        <vt:i4>1048636</vt:i4>
      </vt:variant>
      <vt:variant>
        <vt:i4>1157</vt:i4>
      </vt:variant>
      <vt:variant>
        <vt:i4>0</vt:i4>
      </vt:variant>
      <vt:variant>
        <vt:i4>5</vt:i4>
      </vt:variant>
      <vt:variant>
        <vt:lpwstr/>
      </vt:variant>
      <vt:variant>
        <vt:lpwstr>_Toc277591040</vt:lpwstr>
      </vt:variant>
      <vt:variant>
        <vt:i4>1507388</vt:i4>
      </vt:variant>
      <vt:variant>
        <vt:i4>1151</vt:i4>
      </vt:variant>
      <vt:variant>
        <vt:i4>0</vt:i4>
      </vt:variant>
      <vt:variant>
        <vt:i4>5</vt:i4>
      </vt:variant>
      <vt:variant>
        <vt:lpwstr/>
      </vt:variant>
      <vt:variant>
        <vt:lpwstr>_Toc277591039</vt:lpwstr>
      </vt:variant>
      <vt:variant>
        <vt:i4>1507388</vt:i4>
      </vt:variant>
      <vt:variant>
        <vt:i4>1145</vt:i4>
      </vt:variant>
      <vt:variant>
        <vt:i4>0</vt:i4>
      </vt:variant>
      <vt:variant>
        <vt:i4>5</vt:i4>
      </vt:variant>
      <vt:variant>
        <vt:lpwstr/>
      </vt:variant>
      <vt:variant>
        <vt:lpwstr>_Toc277591038</vt:lpwstr>
      </vt:variant>
      <vt:variant>
        <vt:i4>1507388</vt:i4>
      </vt:variant>
      <vt:variant>
        <vt:i4>1139</vt:i4>
      </vt:variant>
      <vt:variant>
        <vt:i4>0</vt:i4>
      </vt:variant>
      <vt:variant>
        <vt:i4>5</vt:i4>
      </vt:variant>
      <vt:variant>
        <vt:lpwstr/>
      </vt:variant>
      <vt:variant>
        <vt:lpwstr>_Toc277591037</vt:lpwstr>
      </vt:variant>
      <vt:variant>
        <vt:i4>1507388</vt:i4>
      </vt:variant>
      <vt:variant>
        <vt:i4>1133</vt:i4>
      </vt:variant>
      <vt:variant>
        <vt:i4>0</vt:i4>
      </vt:variant>
      <vt:variant>
        <vt:i4>5</vt:i4>
      </vt:variant>
      <vt:variant>
        <vt:lpwstr/>
      </vt:variant>
      <vt:variant>
        <vt:lpwstr>_Toc277591036</vt:lpwstr>
      </vt:variant>
      <vt:variant>
        <vt:i4>1507388</vt:i4>
      </vt:variant>
      <vt:variant>
        <vt:i4>1127</vt:i4>
      </vt:variant>
      <vt:variant>
        <vt:i4>0</vt:i4>
      </vt:variant>
      <vt:variant>
        <vt:i4>5</vt:i4>
      </vt:variant>
      <vt:variant>
        <vt:lpwstr/>
      </vt:variant>
      <vt:variant>
        <vt:lpwstr>_Toc277591035</vt:lpwstr>
      </vt:variant>
      <vt:variant>
        <vt:i4>1507388</vt:i4>
      </vt:variant>
      <vt:variant>
        <vt:i4>1121</vt:i4>
      </vt:variant>
      <vt:variant>
        <vt:i4>0</vt:i4>
      </vt:variant>
      <vt:variant>
        <vt:i4>5</vt:i4>
      </vt:variant>
      <vt:variant>
        <vt:lpwstr/>
      </vt:variant>
      <vt:variant>
        <vt:lpwstr>_Toc277591034</vt:lpwstr>
      </vt:variant>
      <vt:variant>
        <vt:i4>1507388</vt:i4>
      </vt:variant>
      <vt:variant>
        <vt:i4>1115</vt:i4>
      </vt:variant>
      <vt:variant>
        <vt:i4>0</vt:i4>
      </vt:variant>
      <vt:variant>
        <vt:i4>5</vt:i4>
      </vt:variant>
      <vt:variant>
        <vt:lpwstr/>
      </vt:variant>
      <vt:variant>
        <vt:lpwstr>_Toc277591033</vt:lpwstr>
      </vt:variant>
      <vt:variant>
        <vt:i4>1507388</vt:i4>
      </vt:variant>
      <vt:variant>
        <vt:i4>1109</vt:i4>
      </vt:variant>
      <vt:variant>
        <vt:i4>0</vt:i4>
      </vt:variant>
      <vt:variant>
        <vt:i4>5</vt:i4>
      </vt:variant>
      <vt:variant>
        <vt:lpwstr/>
      </vt:variant>
      <vt:variant>
        <vt:lpwstr>_Toc277591032</vt:lpwstr>
      </vt:variant>
      <vt:variant>
        <vt:i4>1507388</vt:i4>
      </vt:variant>
      <vt:variant>
        <vt:i4>1103</vt:i4>
      </vt:variant>
      <vt:variant>
        <vt:i4>0</vt:i4>
      </vt:variant>
      <vt:variant>
        <vt:i4>5</vt:i4>
      </vt:variant>
      <vt:variant>
        <vt:lpwstr/>
      </vt:variant>
      <vt:variant>
        <vt:lpwstr>_Toc277591031</vt:lpwstr>
      </vt:variant>
      <vt:variant>
        <vt:i4>1507388</vt:i4>
      </vt:variant>
      <vt:variant>
        <vt:i4>1097</vt:i4>
      </vt:variant>
      <vt:variant>
        <vt:i4>0</vt:i4>
      </vt:variant>
      <vt:variant>
        <vt:i4>5</vt:i4>
      </vt:variant>
      <vt:variant>
        <vt:lpwstr/>
      </vt:variant>
      <vt:variant>
        <vt:lpwstr>_Toc277591030</vt:lpwstr>
      </vt:variant>
      <vt:variant>
        <vt:i4>1441852</vt:i4>
      </vt:variant>
      <vt:variant>
        <vt:i4>1091</vt:i4>
      </vt:variant>
      <vt:variant>
        <vt:i4>0</vt:i4>
      </vt:variant>
      <vt:variant>
        <vt:i4>5</vt:i4>
      </vt:variant>
      <vt:variant>
        <vt:lpwstr/>
      </vt:variant>
      <vt:variant>
        <vt:lpwstr>_Toc277591029</vt:lpwstr>
      </vt:variant>
      <vt:variant>
        <vt:i4>1441852</vt:i4>
      </vt:variant>
      <vt:variant>
        <vt:i4>1085</vt:i4>
      </vt:variant>
      <vt:variant>
        <vt:i4>0</vt:i4>
      </vt:variant>
      <vt:variant>
        <vt:i4>5</vt:i4>
      </vt:variant>
      <vt:variant>
        <vt:lpwstr/>
      </vt:variant>
      <vt:variant>
        <vt:lpwstr>_Toc277591028</vt:lpwstr>
      </vt:variant>
      <vt:variant>
        <vt:i4>1441852</vt:i4>
      </vt:variant>
      <vt:variant>
        <vt:i4>1079</vt:i4>
      </vt:variant>
      <vt:variant>
        <vt:i4>0</vt:i4>
      </vt:variant>
      <vt:variant>
        <vt:i4>5</vt:i4>
      </vt:variant>
      <vt:variant>
        <vt:lpwstr/>
      </vt:variant>
      <vt:variant>
        <vt:lpwstr>_Toc277591027</vt:lpwstr>
      </vt:variant>
      <vt:variant>
        <vt:i4>1441852</vt:i4>
      </vt:variant>
      <vt:variant>
        <vt:i4>1073</vt:i4>
      </vt:variant>
      <vt:variant>
        <vt:i4>0</vt:i4>
      </vt:variant>
      <vt:variant>
        <vt:i4>5</vt:i4>
      </vt:variant>
      <vt:variant>
        <vt:lpwstr/>
      </vt:variant>
      <vt:variant>
        <vt:lpwstr>_Toc277591026</vt:lpwstr>
      </vt:variant>
      <vt:variant>
        <vt:i4>1441852</vt:i4>
      </vt:variant>
      <vt:variant>
        <vt:i4>1067</vt:i4>
      </vt:variant>
      <vt:variant>
        <vt:i4>0</vt:i4>
      </vt:variant>
      <vt:variant>
        <vt:i4>5</vt:i4>
      </vt:variant>
      <vt:variant>
        <vt:lpwstr/>
      </vt:variant>
      <vt:variant>
        <vt:lpwstr>_Toc277591025</vt:lpwstr>
      </vt:variant>
      <vt:variant>
        <vt:i4>1441852</vt:i4>
      </vt:variant>
      <vt:variant>
        <vt:i4>1061</vt:i4>
      </vt:variant>
      <vt:variant>
        <vt:i4>0</vt:i4>
      </vt:variant>
      <vt:variant>
        <vt:i4>5</vt:i4>
      </vt:variant>
      <vt:variant>
        <vt:lpwstr/>
      </vt:variant>
      <vt:variant>
        <vt:lpwstr>_Toc277591024</vt:lpwstr>
      </vt:variant>
      <vt:variant>
        <vt:i4>1441852</vt:i4>
      </vt:variant>
      <vt:variant>
        <vt:i4>1055</vt:i4>
      </vt:variant>
      <vt:variant>
        <vt:i4>0</vt:i4>
      </vt:variant>
      <vt:variant>
        <vt:i4>5</vt:i4>
      </vt:variant>
      <vt:variant>
        <vt:lpwstr/>
      </vt:variant>
      <vt:variant>
        <vt:lpwstr>_Toc277591023</vt:lpwstr>
      </vt:variant>
      <vt:variant>
        <vt:i4>1441852</vt:i4>
      </vt:variant>
      <vt:variant>
        <vt:i4>1049</vt:i4>
      </vt:variant>
      <vt:variant>
        <vt:i4>0</vt:i4>
      </vt:variant>
      <vt:variant>
        <vt:i4>5</vt:i4>
      </vt:variant>
      <vt:variant>
        <vt:lpwstr/>
      </vt:variant>
      <vt:variant>
        <vt:lpwstr>_Toc277591022</vt:lpwstr>
      </vt:variant>
      <vt:variant>
        <vt:i4>1441852</vt:i4>
      </vt:variant>
      <vt:variant>
        <vt:i4>1043</vt:i4>
      </vt:variant>
      <vt:variant>
        <vt:i4>0</vt:i4>
      </vt:variant>
      <vt:variant>
        <vt:i4>5</vt:i4>
      </vt:variant>
      <vt:variant>
        <vt:lpwstr/>
      </vt:variant>
      <vt:variant>
        <vt:lpwstr>_Toc277591021</vt:lpwstr>
      </vt:variant>
      <vt:variant>
        <vt:i4>1441852</vt:i4>
      </vt:variant>
      <vt:variant>
        <vt:i4>1037</vt:i4>
      </vt:variant>
      <vt:variant>
        <vt:i4>0</vt:i4>
      </vt:variant>
      <vt:variant>
        <vt:i4>5</vt:i4>
      </vt:variant>
      <vt:variant>
        <vt:lpwstr/>
      </vt:variant>
      <vt:variant>
        <vt:lpwstr>_Toc277591020</vt:lpwstr>
      </vt:variant>
      <vt:variant>
        <vt:i4>1376316</vt:i4>
      </vt:variant>
      <vt:variant>
        <vt:i4>1031</vt:i4>
      </vt:variant>
      <vt:variant>
        <vt:i4>0</vt:i4>
      </vt:variant>
      <vt:variant>
        <vt:i4>5</vt:i4>
      </vt:variant>
      <vt:variant>
        <vt:lpwstr/>
      </vt:variant>
      <vt:variant>
        <vt:lpwstr>_Toc277591019</vt:lpwstr>
      </vt:variant>
      <vt:variant>
        <vt:i4>1376316</vt:i4>
      </vt:variant>
      <vt:variant>
        <vt:i4>1025</vt:i4>
      </vt:variant>
      <vt:variant>
        <vt:i4>0</vt:i4>
      </vt:variant>
      <vt:variant>
        <vt:i4>5</vt:i4>
      </vt:variant>
      <vt:variant>
        <vt:lpwstr/>
      </vt:variant>
      <vt:variant>
        <vt:lpwstr>_Toc277591018</vt:lpwstr>
      </vt:variant>
      <vt:variant>
        <vt:i4>1376316</vt:i4>
      </vt:variant>
      <vt:variant>
        <vt:i4>1019</vt:i4>
      </vt:variant>
      <vt:variant>
        <vt:i4>0</vt:i4>
      </vt:variant>
      <vt:variant>
        <vt:i4>5</vt:i4>
      </vt:variant>
      <vt:variant>
        <vt:lpwstr/>
      </vt:variant>
      <vt:variant>
        <vt:lpwstr>_Toc277591017</vt:lpwstr>
      </vt:variant>
      <vt:variant>
        <vt:i4>1376316</vt:i4>
      </vt:variant>
      <vt:variant>
        <vt:i4>1013</vt:i4>
      </vt:variant>
      <vt:variant>
        <vt:i4>0</vt:i4>
      </vt:variant>
      <vt:variant>
        <vt:i4>5</vt:i4>
      </vt:variant>
      <vt:variant>
        <vt:lpwstr/>
      </vt:variant>
      <vt:variant>
        <vt:lpwstr>_Toc277591016</vt:lpwstr>
      </vt:variant>
      <vt:variant>
        <vt:i4>1376316</vt:i4>
      </vt:variant>
      <vt:variant>
        <vt:i4>1007</vt:i4>
      </vt:variant>
      <vt:variant>
        <vt:i4>0</vt:i4>
      </vt:variant>
      <vt:variant>
        <vt:i4>5</vt:i4>
      </vt:variant>
      <vt:variant>
        <vt:lpwstr/>
      </vt:variant>
      <vt:variant>
        <vt:lpwstr>_Toc277591015</vt:lpwstr>
      </vt:variant>
      <vt:variant>
        <vt:i4>1376316</vt:i4>
      </vt:variant>
      <vt:variant>
        <vt:i4>1001</vt:i4>
      </vt:variant>
      <vt:variant>
        <vt:i4>0</vt:i4>
      </vt:variant>
      <vt:variant>
        <vt:i4>5</vt:i4>
      </vt:variant>
      <vt:variant>
        <vt:lpwstr/>
      </vt:variant>
      <vt:variant>
        <vt:lpwstr>_Toc277591014</vt:lpwstr>
      </vt:variant>
      <vt:variant>
        <vt:i4>1376316</vt:i4>
      </vt:variant>
      <vt:variant>
        <vt:i4>995</vt:i4>
      </vt:variant>
      <vt:variant>
        <vt:i4>0</vt:i4>
      </vt:variant>
      <vt:variant>
        <vt:i4>5</vt:i4>
      </vt:variant>
      <vt:variant>
        <vt:lpwstr/>
      </vt:variant>
      <vt:variant>
        <vt:lpwstr>_Toc277591013</vt:lpwstr>
      </vt:variant>
      <vt:variant>
        <vt:i4>1376316</vt:i4>
      </vt:variant>
      <vt:variant>
        <vt:i4>989</vt:i4>
      </vt:variant>
      <vt:variant>
        <vt:i4>0</vt:i4>
      </vt:variant>
      <vt:variant>
        <vt:i4>5</vt:i4>
      </vt:variant>
      <vt:variant>
        <vt:lpwstr/>
      </vt:variant>
      <vt:variant>
        <vt:lpwstr>_Toc277591012</vt:lpwstr>
      </vt:variant>
      <vt:variant>
        <vt:i4>1376316</vt:i4>
      </vt:variant>
      <vt:variant>
        <vt:i4>983</vt:i4>
      </vt:variant>
      <vt:variant>
        <vt:i4>0</vt:i4>
      </vt:variant>
      <vt:variant>
        <vt:i4>5</vt:i4>
      </vt:variant>
      <vt:variant>
        <vt:lpwstr/>
      </vt:variant>
      <vt:variant>
        <vt:lpwstr>_Toc277591011</vt:lpwstr>
      </vt:variant>
      <vt:variant>
        <vt:i4>1376316</vt:i4>
      </vt:variant>
      <vt:variant>
        <vt:i4>977</vt:i4>
      </vt:variant>
      <vt:variant>
        <vt:i4>0</vt:i4>
      </vt:variant>
      <vt:variant>
        <vt:i4>5</vt:i4>
      </vt:variant>
      <vt:variant>
        <vt:lpwstr/>
      </vt:variant>
      <vt:variant>
        <vt:lpwstr>_Toc277591010</vt:lpwstr>
      </vt:variant>
      <vt:variant>
        <vt:i4>1310780</vt:i4>
      </vt:variant>
      <vt:variant>
        <vt:i4>971</vt:i4>
      </vt:variant>
      <vt:variant>
        <vt:i4>0</vt:i4>
      </vt:variant>
      <vt:variant>
        <vt:i4>5</vt:i4>
      </vt:variant>
      <vt:variant>
        <vt:lpwstr/>
      </vt:variant>
      <vt:variant>
        <vt:lpwstr>_Toc277591009</vt:lpwstr>
      </vt:variant>
      <vt:variant>
        <vt:i4>1310780</vt:i4>
      </vt:variant>
      <vt:variant>
        <vt:i4>965</vt:i4>
      </vt:variant>
      <vt:variant>
        <vt:i4>0</vt:i4>
      </vt:variant>
      <vt:variant>
        <vt:i4>5</vt:i4>
      </vt:variant>
      <vt:variant>
        <vt:lpwstr/>
      </vt:variant>
      <vt:variant>
        <vt:lpwstr>_Toc277591008</vt:lpwstr>
      </vt:variant>
      <vt:variant>
        <vt:i4>1310780</vt:i4>
      </vt:variant>
      <vt:variant>
        <vt:i4>959</vt:i4>
      </vt:variant>
      <vt:variant>
        <vt:i4>0</vt:i4>
      </vt:variant>
      <vt:variant>
        <vt:i4>5</vt:i4>
      </vt:variant>
      <vt:variant>
        <vt:lpwstr/>
      </vt:variant>
      <vt:variant>
        <vt:lpwstr>_Toc277591007</vt:lpwstr>
      </vt:variant>
      <vt:variant>
        <vt:i4>1310780</vt:i4>
      </vt:variant>
      <vt:variant>
        <vt:i4>953</vt:i4>
      </vt:variant>
      <vt:variant>
        <vt:i4>0</vt:i4>
      </vt:variant>
      <vt:variant>
        <vt:i4>5</vt:i4>
      </vt:variant>
      <vt:variant>
        <vt:lpwstr/>
      </vt:variant>
      <vt:variant>
        <vt:lpwstr>_Toc277591006</vt:lpwstr>
      </vt:variant>
      <vt:variant>
        <vt:i4>1310780</vt:i4>
      </vt:variant>
      <vt:variant>
        <vt:i4>947</vt:i4>
      </vt:variant>
      <vt:variant>
        <vt:i4>0</vt:i4>
      </vt:variant>
      <vt:variant>
        <vt:i4>5</vt:i4>
      </vt:variant>
      <vt:variant>
        <vt:lpwstr/>
      </vt:variant>
      <vt:variant>
        <vt:lpwstr>_Toc277591005</vt:lpwstr>
      </vt:variant>
      <vt:variant>
        <vt:i4>1310780</vt:i4>
      </vt:variant>
      <vt:variant>
        <vt:i4>941</vt:i4>
      </vt:variant>
      <vt:variant>
        <vt:i4>0</vt:i4>
      </vt:variant>
      <vt:variant>
        <vt:i4>5</vt:i4>
      </vt:variant>
      <vt:variant>
        <vt:lpwstr/>
      </vt:variant>
      <vt:variant>
        <vt:lpwstr>_Toc277591004</vt:lpwstr>
      </vt:variant>
      <vt:variant>
        <vt:i4>1310780</vt:i4>
      </vt:variant>
      <vt:variant>
        <vt:i4>935</vt:i4>
      </vt:variant>
      <vt:variant>
        <vt:i4>0</vt:i4>
      </vt:variant>
      <vt:variant>
        <vt:i4>5</vt:i4>
      </vt:variant>
      <vt:variant>
        <vt:lpwstr/>
      </vt:variant>
      <vt:variant>
        <vt:lpwstr>_Toc277591003</vt:lpwstr>
      </vt:variant>
      <vt:variant>
        <vt:i4>1310780</vt:i4>
      </vt:variant>
      <vt:variant>
        <vt:i4>929</vt:i4>
      </vt:variant>
      <vt:variant>
        <vt:i4>0</vt:i4>
      </vt:variant>
      <vt:variant>
        <vt:i4>5</vt:i4>
      </vt:variant>
      <vt:variant>
        <vt:lpwstr/>
      </vt:variant>
      <vt:variant>
        <vt:lpwstr>_Toc277591002</vt:lpwstr>
      </vt:variant>
      <vt:variant>
        <vt:i4>1310780</vt:i4>
      </vt:variant>
      <vt:variant>
        <vt:i4>923</vt:i4>
      </vt:variant>
      <vt:variant>
        <vt:i4>0</vt:i4>
      </vt:variant>
      <vt:variant>
        <vt:i4>5</vt:i4>
      </vt:variant>
      <vt:variant>
        <vt:lpwstr/>
      </vt:variant>
      <vt:variant>
        <vt:lpwstr>_Toc277591001</vt:lpwstr>
      </vt:variant>
      <vt:variant>
        <vt:i4>1310780</vt:i4>
      </vt:variant>
      <vt:variant>
        <vt:i4>917</vt:i4>
      </vt:variant>
      <vt:variant>
        <vt:i4>0</vt:i4>
      </vt:variant>
      <vt:variant>
        <vt:i4>5</vt:i4>
      </vt:variant>
      <vt:variant>
        <vt:lpwstr/>
      </vt:variant>
      <vt:variant>
        <vt:lpwstr>_Toc277591000</vt:lpwstr>
      </vt:variant>
      <vt:variant>
        <vt:i4>1835065</vt:i4>
      </vt:variant>
      <vt:variant>
        <vt:i4>908</vt:i4>
      </vt:variant>
      <vt:variant>
        <vt:i4>0</vt:i4>
      </vt:variant>
      <vt:variant>
        <vt:i4>5</vt:i4>
      </vt:variant>
      <vt:variant>
        <vt:lpwstr/>
      </vt:variant>
      <vt:variant>
        <vt:lpwstr>_Toc320888296</vt:lpwstr>
      </vt:variant>
      <vt:variant>
        <vt:i4>1835065</vt:i4>
      </vt:variant>
      <vt:variant>
        <vt:i4>902</vt:i4>
      </vt:variant>
      <vt:variant>
        <vt:i4>0</vt:i4>
      </vt:variant>
      <vt:variant>
        <vt:i4>5</vt:i4>
      </vt:variant>
      <vt:variant>
        <vt:lpwstr/>
      </vt:variant>
      <vt:variant>
        <vt:lpwstr>_Toc320888295</vt:lpwstr>
      </vt:variant>
      <vt:variant>
        <vt:i4>1835065</vt:i4>
      </vt:variant>
      <vt:variant>
        <vt:i4>896</vt:i4>
      </vt:variant>
      <vt:variant>
        <vt:i4>0</vt:i4>
      </vt:variant>
      <vt:variant>
        <vt:i4>5</vt:i4>
      </vt:variant>
      <vt:variant>
        <vt:lpwstr/>
      </vt:variant>
      <vt:variant>
        <vt:lpwstr>_Toc320888294</vt:lpwstr>
      </vt:variant>
      <vt:variant>
        <vt:i4>1835065</vt:i4>
      </vt:variant>
      <vt:variant>
        <vt:i4>890</vt:i4>
      </vt:variant>
      <vt:variant>
        <vt:i4>0</vt:i4>
      </vt:variant>
      <vt:variant>
        <vt:i4>5</vt:i4>
      </vt:variant>
      <vt:variant>
        <vt:lpwstr/>
      </vt:variant>
      <vt:variant>
        <vt:lpwstr>_Toc320888293</vt:lpwstr>
      </vt:variant>
      <vt:variant>
        <vt:i4>1835065</vt:i4>
      </vt:variant>
      <vt:variant>
        <vt:i4>884</vt:i4>
      </vt:variant>
      <vt:variant>
        <vt:i4>0</vt:i4>
      </vt:variant>
      <vt:variant>
        <vt:i4>5</vt:i4>
      </vt:variant>
      <vt:variant>
        <vt:lpwstr/>
      </vt:variant>
      <vt:variant>
        <vt:lpwstr>_Toc320888292</vt:lpwstr>
      </vt:variant>
      <vt:variant>
        <vt:i4>1835065</vt:i4>
      </vt:variant>
      <vt:variant>
        <vt:i4>878</vt:i4>
      </vt:variant>
      <vt:variant>
        <vt:i4>0</vt:i4>
      </vt:variant>
      <vt:variant>
        <vt:i4>5</vt:i4>
      </vt:variant>
      <vt:variant>
        <vt:lpwstr/>
      </vt:variant>
      <vt:variant>
        <vt:lpwstr>_Toc320888291</vt:lpwstr>
      </vt:variant>
      <vt:variant>
        <vt:i4>1835065</vt:i4>
      </vt:variant>
      <vt:variant>
        <vt:i4>872</vt:i4>
      </vt:variant>
      <vt:variant>
        <vt:i4>0</vt:i4>
      </vt:variant>
      <vt:variant>
        <vt:i4>5</vt:i4>
      </vt:variant>
      <vt:variant>
        <vt:lpwstr/>
      </vt:variant>
      <vt:variant>
        <vt:lpwstr>_Toc320888290</vt:lpwstr>
      </vt:variant>
      <vt:variant>
        <vt:i4>1900601</vt:i4>
      </vt:variant>
      <vt:variant>
        <vt:i4>866</vt:i4>
      </vt:variant>
      <vt:variant>
        <vt:i4>0</vt:i4>
      </vt:variant>
      <vt:variant>
        <vt:i4>5</vt:i4>
      </vt:variant>
      <vt:variant>
        <vt:lpwstr/>
      </vt:variant>
      <vt:variant>
        <vt:lpwstr>_Toc320888289</vt:lpwstr>
      </vt:variant>
      <vt:variant>
        <vt:i4>1900601</vt:i4>
      </vt:variant>
      <vt:variant>
        <vt:i4>860</vt:i4>
      </vt:variant>
      <vt:variant>
        <vt:i4>0</vt:i4>
      </vt:variant>
      <vt:variant>
        <vt:i4>5</vt:i4>
      </vt:variant>
      <vt:variant>
        <vt:lpwstr/>
      </vt:variant>
      <vt:variant>
        <vt:lpwstr>_Toc320888288</vt:lpwstr>
      </vt:variant>
      <vt:variant>
        <vt:i4>1900601</vt:i4>
      </vt:variant>
      <vt:variant>
        <vt:i4>854</vt:i4>
      </vt:variant>
      <vt:variant>
        <vt:i4>0</vt:i4>
      </vt:variant>
      <vt:variant>
        <vt:i4>5</vt:i4>
      </vt:variant>
      <vt:variant>
        <vt:lpwstr/>
      </vt:variant>
      <vt:variant>
        <vt:lpwstr>_Toc320888287</vt:lpwstr>
      </vt:variant>
      <vt:variant>
        <vt:i4>1900601</vt:i4>
      </vt:variant>
      <vt:variant>
        <vt:i4>848</vt:i4>
      </vt:variant>
      <vt:variant>
        <vt:i4>0</vt:i4>
      </vt:variant>
      <vt:variant>
        <vt:i4>5</vt:i4>
      </vt:variant>
      <vt:variant>
        <vt:lpwstr/>
      </vt:variant>
      <vt:variant>
        <vt:lpwstr>_Toc320888286</vt:lpwstr>
      </vt:variant>
      <vt:variant>
        <vt:i4>1900601</vt:i4>
      </vt:variant>
      <vt:variant>
        <vt:i4>842</vt:i4>
      </vt:variant>
      <vt:variant>
        <vt:i4>0</vt:i4>
      </vt:variant>
      <vt:variant>
        <vt:i4>5</vt:i4>
      </vt:variant>
      <vt:variant>
        <vt:lpwstr/>
      </vt:variant>
      <vt:variant>
        <vt:lpwstr>_Toc320888285</vt:lpwstr>
      </vt:variant>
      <vt:variant>
        <vt:i4>1900601</vt:i4>
      </vt:variant>
      <vt:variant>
        <vt:i4>836</vt:i4>
      </vt:variant>
      <vt:variant>
        <vt:i4>0</vt:i4>
      </vt:variant>
      <vt:variant>
        <vt:i4>5</vt:i4>
      </vt:variant>
      <vt:variant>
        <vt:lpwstr/>
      </vt:variant>
      <vt:variant>
        <vt:lpwstr>_Toc320888284</vt:lpwstr>
      </vt:variant>
      <vt:variant>
        <vt:i4>1900601</vt:i4>
      </vt:variant>
      <vt:variant>
        <vt:i4>830</vt:i4>
      </vt:variant>
      <vt:variant>
        <vt:i4>0</vt:i4>
      </vt:variant>
      <vt:variant>
        <vt:i4>5</vt:i4>
      </vt:variant>
      <vt:variant>
        <vt:lpwstr/>
      </vt:variant>
      <vt:variant>
        <vt:lpwstr>_Toc320888283</vt:lpwstr>
      </vt:variant>
      <vt:variant>
        <vt:i4>1900601</vt:i4>
      </vt:variant>
      <vt:variant>
        <vt:i4>824</vt:i4>
      </vt:variant>
      <vt:variant>
        <vt:i4>0</vt:i4>
      </vt:variant>
      <vt:variant>
        <vt:i4>5</vt:i4>
      </vt:variant>
      <vt:variant>
        <vt:lpwstr/>
      </vt:variant>
      <vt:variant>
        <vt:lpwstr>_Toc320888282</vt:lpwstr>
      </vt:variant>
      <vt:variant>
        <vt:i4>1900601</vt:i4>
      </vt:variant>
      <vt:variant>
        <vt:i4>818</vt:i4>
      </vt:variant>
      <vt:variant>
        <vt:i4>0</vt:i4>
      </vt:variant>
      <vt:variant>
        <vt:i4>5</vt:i4>
      </vt:variant>
      <vt:variant>
        <vt:lpwstr/>
      </vt:variant>
      <vt:variant>
        <vt:lpwstr>_Toc320888281</vt:lpwstr>
      </vt:variant>
      <vt:variant>
        <vt:i4>1900601</vt:i4>
      </vt:variant>
      <vt:variant>
        <vt:i4>812</vt:i4>
      </vt:variant>
      <vt:variant>
        <vt:i4>0</vt:i4>
      </vt:variant>
      <vt:variant>
        <vt:i4>5</vt:i4>
      </vt:variant>
      <vt:variant>
        <vt:lpwstr/>
      </vt:variant>
      <vt:variant>
        <vt:lpwstr>_Toc320888280</vt:lpwstr>
      </vt:variant>
      <vt:variant>
        <vt:i4>1179705</vt:i4>
      </vt:variant>
      <vt:variant>
        <vt:i4>806</vt:i4>
      </vt:variant>
      <vt:variant>
        <vt:i4>0</vt:i4>
      </vt:variant>
      <vt:variant>
        <vt:i4>5</vt:i4>
      </vt:variant>
      <vt:variant>
        <vt:lpwstr/>
      </vt:variant>
      <vt:variant>
        <vt:lpwstr>_Toc320888279</vt:lpwstr>
      </vt:variant>
      <vt:variant>
        <vt:i4>1179705</vt:i4>
      </vt:variant>
      <vt:variant>
        <vt:i4>800</vt:i4>
      </vt:variant>
      <vt:variant>
        <vt:i4>0</vt:i4>
      </vt:variant>
      <vt:variant>
        <vt:i4>5</vt:i4>
      </vt:variant>
      <vt:variant>
        <vt:lpwstr/>
      </vt:variant>
      <vt:variant>
        <vt:lpwstr>_Toc320888278</vt:lpwstr>
      </vt:variant>
      <vt:variant>
        <vt:i4>1179705</vt:i4>
      </vt:variant>
      <vt:variant>
        <vt:i4>794</vt:i4>
      </vt:variant>
      <vt:variant>
        <vt:i4>0</vt:i4>
      </vt:variant>
      <vt:variant>
        <vt:i4>5</vt:i4>
      </vt:variant>
      <vt:variant>
        <vt:lpwstr/>
      </vt:variant>
      <vt:variant>
        <vt:lpwstr>_Toc320888277</vt:lpwstr>
      </vt:variant>
      <vt:variant>
        <vt:i4>1179705</vt:i4>
      </vt:variant>
      <vt:variant>
        <vt:i4>788</vt:i4>
      </vt:variant>
      <vt:variant>
        <vt:i4>0</vt:i4>
      </vt:variant>
      <vt:variant>
        <vt:i4>5</vt:i4>
      </vt:variant>
      <vt:variant>
        <vt:lpwstr/>
      </vt:variant>
      <vt:variant>
        <vt:lpwstr>_Toc320888276</vt:lpwstr>
      </vt:variant>
      <vt:variant>
        <vt:i4>1179705</vt:i4>
      </vt:variant>
      <vt:variant>
        <vt:i4>782</vt:i4>
      </vt:variant>
      <vt:variant>
        <vt:i4>0</vt:i4>
      </vt:variant>
      <vt:variant>
        <vt:i4>5</vt:i4>
      </vt:variant>
      <vt:variant>
        <vt:lpwstr/>
      </vt:variant>
      <vt:variant>
        <vt:lpwstr>_Toc320888275</vt:lpwstr>
      </vt:variant>
      <vt:variant>
        <vt:i4>1179705</vt:i4>
      </vt:variant>
      <vt:variant>
        <vt:i4>776</vt:i4>
      </vt:variant>
      <vt:variant>
        <vt:i4>0</vt:i4>
      </vt:variant>
      <vt:variant>
        <vt:i4>5</vt:i4>
      </vt:variant>
      <vt:variant>
        <vt:lpwstr/>
      </vt:variant>
      <vt:variant>
        <vt:lpwstr>_Toc320888274</vt:lpwstr>
      </vt:variant>
      <vt:variant>
        <vt:i4>1179705</vt:i4>
      </vt:variant>
      <vt:variant>
        <vt:i4>770</vt:i4>
      </vt:variant>
      <vt:variant>
        <vt:i4>0</vt:i4>
      </vt:variant>
      <vt:variant>
        <vt:i4>5</vt:i4>
      </vt:variant>
      <vt:variant>
        <vt:lpwstr/>
      </vt:variant>
      <vt:variant>
        <vt:lpwstr>_Toc320888273</vt:lpwstr>
      </vt:variant>
      <vt:variant>
        <vt:i4>1179705</vt:i4>
      </vt:variant>
      <vt:variant>
        <vt:i4>764</vt:i4>
      </vt:variant>
      <vt:variant>
        <vt:i4>0</vt:i4>
      </vt:variant>
      <vt:variant>
        <vt:i4>5</vt:i4>
      </vt:variant>
      <vt:variant>
        <vt:lpwstr/>
      </vt:variant>
      <vt:variant>
        <vt:lpwstr>_Toc320888272</vt:lpwstr>
      </vt:variant>
      <vt:variant>
        <vt:i4>1179705</vt:i4>
      </vt:variant>
      <vt:variant>
        <vt:i4>758</vt:i4>
      </vt:variant>
      <vt:variant>
        <vt:i4>0</vt:i4>
      </vt:variant>
      <vt:variant>
        <vt:i4>5</vt:i4>
      </vt:variant>
      <vt:variant>
        <vt:lpwstr/>
      </vt:variant>
      <vt:variant>
        <vt:lpwstr>_Toc320888271</vt:lpwstr>
      </vt:variant>
      <vt:variant>
        <vt:i4>1179705</vt:i4>
      </vt:variant>
      <vt:variant>
        <vt:i4>752</vt:i4>
      </vt:variant>
      <vt:variant>
        <vt:i4>0</vt:i4>
      </vt:variant>
      <vt:variant>
        <vt:i4>5</vt:i4>
      </vt:variant>
      <vt:variant>
        <vt:lpwstr/>
      </vt:variant>
      <vt:variant>
        <vt:lpwstr>_Toc320888270</vt:lpwstr>
      </vt:variant>
      <vt:variant>
        <vt:i4>1245241</vt:i4>
      </vt:variant>
      <vt:variant>
        <vt:i4>746</vt:i4>
      </vt:variant>
      <vt:variant>
        <vt:i4>0</vt:i4>
      </vt:variant>
      <vt:variant>
        <vt:i4>5</vt:i4>
      </vt:variant>
      <vt:variant>
        <vt:lpwstr/>
      </vt:variant>
      <vt:variant>
        <vt:lpwstr>_Toc320888269</vt:lpwstr>
      </vt:variant>
      <vt:variant>
        <vt:i4>1245241</vt:i4>
      </vt:variant>
      <vt:variant>
        <vt:i4>740</vt:i4>
      </vt:variant>
      <vt:variant>
        <vt:i4>0</vt:i4>
      </vt:variant>
      <vt:variant>
        <vt:i4>5</vt:i4>
      </vt:variant>
      <vt:variant>
        <vt:lpwstr/>
      </vt:variant>
      <vt:variant>
        <vt:lpwstr>_Toc320888268</vt:lpwstr>
      </vt:variant>
      <vt:variant>
        <vt:i4>1245241</vt:i4>
      </vt:variant>
      <vt:variant>
        <vt:i4>734</vt:i4>
      </vt:variant>
      <vt:variant>
        <vt:i4>0</vt:i4>
      </vt:variant>
      <vt:variant>
        <vt:i4>5</vt:i4>
      </vt:variant>
      <vt:variant>
        <vt:lpwstr/>
      </vt:variant>
      <vt:variant>
        <vt:lpwstr>_Toc320888267</vt:lpwstr>
      </vt:variant>
      <vt:variant>
        <vt:i4>1245241</vt:i4>
      </vt:variant>
      <vt:variant>
        <vt:i4>728</vt:i4>
      </vt:variant>
      <vt:variant>
        <vt:i4>0</vt:i4>
      </vt:variant>
      <vt:variant>
        <vt:i4>5</vt:i4>
      </vt:variant>
      <vt:variant>
        <vt:lpwstr/>
      </vt:variant>
      <vt:variant>
        <vt:lpwstr>_Toc320888266</vt:lpwstr>
      </vt:variant>
      <vt:variant>
        <vt:i4>1245241</vt:i4>
      </vt:variant>
      <vt:variant>
        <vt:i4>722</vt:i4>
      </vt:variant>
      <vt:variant>
        <vt:i4>0</vt:i4>
      </vt:variant>
      <vt:variant>
        <vt:i4>5</vt:i4>
      </vt:variant>
      <vt:variant>
        <vt:lpwstr/>
      </vt:variant>
      <vt:variant>
        <vt:lpwstr>_Toc320888265</vt:lpwstr>
      </vt:variant>
      <vt:variant>
        <vt:i4>1245241</vt:i4>
      </vt:variant>
      <vt:variant>
        <vt:i4>716</vt:i4>
      </vt:variant>
      <vt:variant>
        <vt:i4>0</vt:i4>
      </vt:variant>
      <vt:variant>
        <vt:i4>5</vt:i4>
      </vt:variant>
      <vt:variant>
        <vt:lpwstr/>
      </vt:variant>
      <vt:variant>
        <vt:lpwstr>_Toc320888264</vt:lpwstr>
      </vt:variant>
      <vt:variant>
        <vt:i4>1245241</vt:i4>
      </vt:variant>
      <vt:variant>
        <vt:i4>710</vt:i4>
      </vt:variant>
      <vt:variant>
        <vt:i4>0</vt:i4>
      </vt:variant>
      <vt:variant>
        <vt:i4>5</vt:i4>
      </vt:variant>
      <vt:variant>
        <vt:lpwstr/>
      </vt:variant>
      <vt:variant>
        <vt:lpwstr>_Toc320888263</vt:lpwstr>
      </vt:variant>
      <vt:variant>
        <vt:i4>1245241</vt:i4>
      </vt:variant>
      <vt:variant>
        <vt:i4>704</vt:i4>
      </vt:variant>
      <vt:variant>
        <vt:i4>0</vt:i4>
      </vt:variant>
      <vt:variant>
        <vt:i4>5</vt:i4>
      </vt:variant>
      <vt:variant>
        <vt:lpwstr/>
      </vt:variant>
      <vt:variant>
        <vt:lpwstr>_Toc320888262</vt:lpwstr>
      </vt:variant>
      <vt:variant>
        <vt:i4>1245241</vt:i4>
      </vt:variant>
      <vt:variant>
        <vt:i4>698</vt:i4>
      </vt:variant>
      <vt:variant>
        <vt:i4>0</vt:i4>
      </vt:variant>
      <vt:variant>
        <vt:i4>5</vt:i4>
      </vt:variant>
      <vt:variant>
        <vt:lpwstr/>
      </vt:variant>
      <vt:variant>
        <vt:lpwstr>_Toc320888261</vt:lpwstr>
      </vt:variant>
      <vt:variant>
        <vt:i4>1245241</vt:i4>
      </vt:variant>
      <vt:variant>
        <vt:i4>692</vt:i4>
      </vt:variant>
      <vt:variant>
        <vt:i4>0</vt:i4>
      </vt:variant>
      <vt:variant>
        <vt:i4>5</vt:i4>
      </vt:variant>
      <vt:variant>
        <vt:lpwstr/>
      </vt:variant>
      <vt:variant>
        <vt:lpwstr>_Toc320888260</vt:lpwstr>
      </vt:variant>
      <vt:variant>
        <vt:i4>1048633</vt:i4>
      </vt:variant>
      <vt:variant>
        <vt:i4>686</vt:i4>
      </vt:variant>
      <vt:variant>
        <vt:i4>0</vt:i4>
      </vt:variant>
      <vt:variant>
        <vt:i4>5</vt:i4>
      </vt:variant>
      <vt:variant>
        <vt:lpwstr/>
      </vt:variant>
      <vt:variant>
        <vt:lpwstr>_Toc320888259</vt:lpwstr>
      </vt:variant>
      <vt:variant>
        <vt:i4>1048633</vt:i4>
      </vt:variant>
      <vt:variant>
        <vt:i4>680</vt:i4>
      </vt:variant>
      <vt:variant>
        <vt:i4>0</vt:i4>
      </vt:variant>
      <vt:variant>
        <vt:i4>5</vt:i4>
      </vt:variant>
      <vt:variant>
        <vt:lpwstr/>
      </vt:variant>
      <vt:variant>
        <vt:lpwstr>_Toc320888258</vt:lpwstr>
      </vt:variant>
      <vt:variant>
        <vt:i4>1048633</vt:i4>
      </vt:variant>
      <vt:variant>
        <vt:i4>674</vt:i4>
      </vt:variant>
      <vt:variant>
        <vt:i4>0</vt:i4>
      </vt:variant>
      <vt:variant>
        <vt:i4>5</vt:i4>
      </vt:variant>
      <vt:variant>
        <vt:lpwstr/>
      </vt:variant>
      <vt:variant>
        <vt:lpwstr>_Toc320888257</vt:lpwstr>
      </vt:variant>
      <vt:variant>
        <vt:i4>1048633</vt:i4>
      </vt:variant>
      <vt:variant>
        <vt:i4>668</vt:i4>
      </vt:variant>
      <vt:variant>
        <vt:i4>0</vt:i4>
      </vt:variant>
      <vt:variant>
        <vt:i4>5</vt:i4>
      </vt:variant>
      <vt:variant>
        <vt:lpwstr/>
      </vt:variant>
      <vt:variant>
        <vt:lpwstr>_Toc320888256</vt:lpwstr>
      </vt:variant>
      <vt:variant>
        <vt:i4>1048633</vt:i4>
      </vt:variant>
      <vt:variant>
        <vt:i4>662</vt:i4>
      </vt:variant>
      <vt:variant>
        <vt:i4>0</vt:i4>
      </vt:variant>
      <vt:variant>
        <vt:i4>5</vt:i4>
      </vt:variant>
      <vt:variant>
        <vt:lpwstr/>
      </vt:variant>
      <vt:variant>
        <vt:lpwstr>_Toc320888255</vt:lpwstr>
      </vt:variant>
      <vt:variant>
        <vt:i4>1048633</vt:i4>
      </vt:variant>
      <vt:variant>
        <vt:i4>656</vt:i4>
      </vt:variant>
      <vt:variant>
        <vt:i4>0</vt:i4>
      </vt:variant>
      <vt:variant>
        <vt:i4>5</vt:i4>
      </vt:variant>
      <vt:variant>
        <vt:lpwstr/>
      </vt:variant>
      <vt:variant>
        <vt:lpwstr>_Toc320888254</vt:lpwstr>
      </vt:variant>
      <vt:variant>
        <vt:i4>1048633</vt:i4>
      </vt:variant>
      <vt:variant>
        <vt:i4>650</vt:i4>
      </vt:variant>
      <vt:variant>
        <vt:i4>0</vt:i4>
      </vt:variant>
      <vt:variant>
        <vt:i4>5</vt:i4>
      </vt:variant>
      <vt:variant>
        <vt:lpwstr/>
      </vt:variant>
      <vt:variant>
        <vt:lpwstr>_Toc320888253</vt:lpwstr>
      </vt:variant>
      <vt:variant>
        <vt:i4>1048633</vt:i4>
      </vt:variant>
      <vt:variant>
        <vt:i4>644</vt:i4>
      </vt:variant>
      <vt:variant>
        <vt:i4>0</vt:i4>
      </vt:variant>
      <vt:variant>
        <vt:i4>5</vt:i4>
      </vt:variant>
      <vt:variant>
        <vt:lpwstr/>
      </vt:variant>
      <vt:variant>
        <vt:lpwstr>_Toc320888252</vt:lpwstr>
      </vt:variant>
      <vt:variant>
        <vt:i4>1048633</vt:i4>
      </vt:variant>
      <vt:variant>
        <vt:i4>638</vt:i4>
      </vt:variant>
      <vt:variant>
        <vt:i4>0</vt:i4>
      </vt:variant>
      <vt:variant>
        <vt:i4>5</vt:i4>
      </vt:variant>
      <vt:variant>
        <vt:lpwstr/>
      </vt:variant>
      <vt:variant>
        <vt:lpwstr>_Toc320888251</vt:lpwstr>
      </vt:variant>
      <vt:variant>
        <vt:i4>1048633</vt:i4>
      </vt:variant>
      <vt:variant>
        <vt:i4>632</vt:i4>
      </vt:variant>
      <vt:variant>
        <vt:i4>0</vt:i4>
      </vt:variant>
      <vt:variant>
        <vt:i4>5</vt:i4>
      </vt:variant>
      <vt:variant>
        <vt:lpwstr/>
      </vt:variant>
      <vt:variant>
        <vt:lpwstr>_Toc320888250</vt:lpwstr>
      </vt:variant>
      <vt:variant>
        <vt:i4>1114169</vt:i4>
      </vt:variant>
      <vt:variant>
        <vt:i4>626</vt:i4>
      </vt:variant>
      <vt:variant>
        <vt:i4>0</vt:i4>
      </vt:variant>
      <vt:variant>
        <vt:i4>5</vt:i4>
      </vt:variant>
      <vt:variant>
        <vt:lpwstr/>
      </vt:variant>
      <vt:variant>
        <vt:lpwstr>_Toc320888249</vt:lpwstr>
      </vt:variant>
      <vt:variant>
        <vt:i4>1114169</vt:i4>
      </vt:variant>
      <vt:variant>
        <vt:i4>620</vt:i4>
      </vt:variant>
      <vt:variant>
        <vt:i4>0</vt:i4>
      </vt:variant>
      <vt:variant>
        <vt:i4>5</vt:i4>
      </vt:variant>
      <vt:variant>
        <vt:lpwstr/>
      </vt:variant>
      <vt:variant>
        <vt:lpwstr>_Toc320888248</vt:lpwstr>
      </vt:variant>
      <vt:variant>
        <vt:i4>1114169</vt:i4>
      </vt:variant>
      <vt:variant>
        <vt:i4>614</vt:i4>
      </vt:variant>
      <vt:variant>
        <vt:i4>0</vt:i4>
      </vt:variant>
      <vt:variant>
        <vt:i4>5</vt:i4>
      </vt:variant>
      <vt:variant>
        <vt:lpwstr/>
      </vt:variant>
      <vt:variant>
        <vt:lpwstr>_Toc320888247</vt:lpwstr>
      </vt:variant>
      <vt:variant>
        <vt:i4>1114169</vt:i4>
      </vt:variant>
      <vt:variant>
        <vt:i4>608</vt:i4>
      </vt:variant>
      <vt:variant>
        <vt:i4>0</vt:i4>
      </vt:variant>
      <vt:variant>
        <vt:i4>5</vt:i4>
      </vt:variant>
      <vt:variant>
        <vt:lpwstr/>
      </vt:variant>
      <vt:variant>
        <vt:lpwstr>_Toc320888246</vt:lpwstr>
      </vt:variant>
      <vt:variant>
        <vt:i4>1114169</vt:i4>
      </vt:variant>
      <vt:variant>
        <vt:i4>602</vt:i4>
      </vt:variant>
      <vt:variant>
        <vt:i4>0</vt:i4>
      </vt:variant>
      <vt:variant>
        <vt:i4>5</vt:i4>
      </vt:variant>
      <vt:variant>
        <vt:lpwstr/>
      </vt:variant>
      <vt:variant>
        <vt:lpwstr>_Toc320888245</vt:lpwstr>
      </vt:variant>
      <vt:variant>
        <vt:i4>1114169</vt:i4>
      </vt:variant>
      <vt:variant>
        <vt:i4>596</vt:i4>
      </vt:variant>
      <vt:variant>
        <vt:i4>0</vt:i4>
      </vt:variant>
      <vt:variant>
        <vt:i4>5</vt:i4>
      </vt:variant>
      <vt:variant>
        <vt:lpwstr/>
      </vt:variant>
      <vt:variant>
        <vt:lpwstr>_Toc320888244</vt:lpwstr>
      </vt:variant>
      <vt:variant>
        <vt:i4>1114169</vt:i4>
      </vt:variant>
      <vt:variant>
        <vt:i4>590</vt:i4>
      </vt:variant>
      <vt:variant>
        <vt:i4>0</vt:i4>
      </vt:variant>
      <vt:variant>
        <vt:i4>5</vt:i4>
      </vt:variant>
      <vt:variant>
        <vt:lpwstr/>
      </vt:variant>
      <vt:variant>
        <vt:lpwstr>_Toc320888243</vt:lpwstr>
      </vt:variant>
      <vt:variant>
        <vt:i4>1114169</vt:i4>
      </vt:variant>
      <vt:variant>
        <vt:i4>584</vt:i4>
      </vt:variant>
      <vt:variant>
        <vt:i4>0</vt:i4>
      </vt:variant>
      <vt:variant>
        <vt:i4>5</vt:i4>
      </vt:variant>
      <vt:variant>
        <vt:lpwstr/>
      </vt:variant>
      <vt:variant>
        <vt:lpwstr>_Toc320888242</vt:lpwstr>
      </vt:variant>
      <vt:variant>
        <vt:i4>1114169</vt:i4>
      </vt:variant>
      <vt:variant>
        <vt:i4>578</vt:i4>
      </vt:variant>
      <vt:variant>
        <vt:i4>0</vt:i4>
      </vt:variant>
      <vt:variant>
        <vt:i4>5</vt:i4>
      </vt:variant>
      <vt:variant>
        <vt:lpwstr/>
      </vt:variant>
      <vt:variant>
        <vt:lpwstr>_Toc320888241</vt:lpwstr>
      </vt:variant>
      <vt:variant>
        <vt:i4>1114169</vt:i4>
      </vt:variant>
      <vt:variant>
        <vt:i4>572</vt:i4>
      </vt:variant>
      <vt:variant>
        <vt:i4>0</vt:i4>
      </vt:variant>
      <vt:variant>
        <vt:i4>5</vt:i4>
      </vt:variant>
      <vt:variant>
        <vt:lpwstr/>
      </vt:variant>
      <vt:variant>
        <vt:lpwstr>_Toc320888240</vt:lpwstr>
      </vt:variant>
      <vt:variant>
        <vt:i4>1441849</vt:i4>
      </vt:variant>
      <vt:variant>
        <vt:i4>566</vt:i4>
      </vt:variant>
      <vt:variant>
        <vt:i4>0</vt:i4>
      </vt:variant>
      <vt:variant>
        <vt:i4>5</vt:i4>
      </vt:variant>
      <vt:variant>
        <vt:lpwstr/>
      </vt:variant>
      <vt:variant>
        <vt:lpwstr>_Toc320888239</vt:lpwstr>
      </vt:variant>
      <vt:variant>
        <vt:i4>1441849</vt:i4>
      </vt:variant>
      <vt:variant>
        <vt:i4>560</vt:i4>
      </vt:variant>
      <vt:variant>
        <vt:i4>0</vt:i4>
      </vt:variant>
      <vt:variant>
        <vt:i4>5</vt:i4>
      </vt:variant>
      <vt:variant>
        <vt:lpwstr/>
      </vt:variant>
      <vt:variant>
        <vt:lpwstr>_Toc320888238</vt:lpwstr>
      </vt:variant>
      <vt:variant>
        <vt:i4>1441849</vt:i4>
      </vt:variant>
      <vt:variant>
        <vt:i4>554</vt:i4>
      </vt:variant>
      <vt:variant>
        <vt:i4>0</vt:i4>
      </vt:variant>
      <vt:variant>
        <vt:i4>5</vt:i4>
      </vt:variant>
      <vt:variant>
        <vt:lpwstr/>
      </vt:variant>
      <vt:variant>
        <vt:lpwstr>_Toc320888237</vt:lpwstr>
      </vt:variant>
      <vt:variant>
        <vt:i4>1441849</vt:i4>
      </vt:variant>
      <vt:variant>
        <vt:i4>548</vt:i4>
      </vt:variant>
      <vt:variant>
        <vt:i4>0</vt:i4>
      </vt:variant>
      <vt:variant>
        <vt:i4>5</vt:i4>
      </vt:variant>
      <vt:variant>
        <vt:lpwstr/>
      </vt:variant>
      <vt:variant>
        <vt:lpwstr>_Toc320888236</vt:lpwstr>
      </vt:variant>
      <vt:variant>
        <vt:i4>1441849</vt:i4>
      </vt:variant>
      <vt:variant>
        <vt:i4>542</vt:i4>
      </vt:variant>
      <vt:variant>
        <vt:i4>0</vt:i4>
      </vt:variant>
      <vt:variant>
        <vt:i4>5</vt:i4>
      </vt:variant>
      <vt:variant>
        <vt:lpwstr/>
      </vt:variant>
      <vt:variant>
        <vt:lpwstr>_Toc320888235</vt:lpwstr>
      </vt:variant>
      <vt:variant>
        <vt:i4>1441849</vt:i4>
      </vt:variant>
      <vt:variant>
        <vt:i4>536</vt:i4>
      </vt:variant>
      <vt:variant>
        <vt:i4>0</vt:i4>
      </vt:variant>
      <vt:variant>
        <vt:i4>5</vt:i4>
      </vt:variant>
      <vt:variant>
        <vt:lpwstr/>
      </vt:variant>
      <vt:variant>
        <vt:lpwstr>_Toc320888234</vt:lpwstr>
      </vt:variant>
      <vt:variant>
        <vt:i4>1441849</vt:i4>
      </vt:variant>
      <vt:variant>
        <vt:i4>530</vt:i4>
      </vt:variant>
      <vt:variant>
        <vt:i4>0</vt:i4>
      </vt:variant>
      <vt:variant>
        <vt:i4>5</vt:i4>
      </vt:variant>
      <vt:variant>
        <vt:lpwstr/>
      </vt:variant>
      <vt:variant>
        <vt:lpwstr>_Toc320888233</vt:lpwstr>
      </vt:variant>
      <vt:variant>
        <vt:i4>1441849</vt:i4>
      </vt:variant>
      <vt:variant>
        <vt:i4>524</vt:i4>
      </vt:variant>
      <vt:variant>
        <vt:i4>0</vt:i4>
      </vt:variant>
      <vt:variant>
        <vt:i4>5</vt:i4>
      </vt:variant>
      <vt:variant>
        <vt:lpwstr/>
      </vt:variant>
      <vt:variant>
        <vt:lpwstr>_Toc320888232</vt:lpwstr>
      </vt:variant>
      <vt:variant>
        <vt:i4>1441849</vt:i4>
      </vt:variant>
      <vt:variant>
        <vt:i4>518</vt:i4>
      </vt:variant>
      <vt:variant>
        <vt:i4>0</vt:i4>
      </vt:variant>
      <vt:variant>
        <vt:i4>5</vt:i4>
      </vt:variant>
      <vt:variant>
        <vt:lpwstr/>
      </vt:variant>
      <vt:variant>
        <vt:lpwstr>_Toc320888231</vt:lpwstr>
      </vt:variant>
      <vt:variant>
        <vt:i4>1441849</vt:i4>
      </vt:variant>
      <vt:variant>
        <vt:i4>512</vt:i4>
      </vt:variant>
      <vt:variant>
        <vt:i4>0</vt:i4>
      </vt:variant>
      <vt:variant>
        <vt:i4>5</vt:i4>
      </vt:variant>
      <vt:variant>
        <vt:lpwstr/>
      </vt:variant>
      <vt:variant>
        <vt:lpwstr>_Toc320888230</vt:lpwstr>
      </vt:variant>
      <vt:variant>
        <vt:i4>1507385</vt:i4>
      </vt:variant>
      <vt:variant>
        <vt:i4>506</vt:i4>
      </vt:variant>
      <vt:variant>
        <vt:i4>0</vt:i4>
      </vt:variant>
      <vt:variant>
        <vt:i4>5</vt:i4>
      </vt:variant>
      <vt:variant>
        <vt:lpwstr/>
      </vt:variant>
      <vt:variant>
        <vt:lpwstr>_Toc320888229</vt:lpwstr>
      </vt:variant>
      <vt:variant>
        <vt:i4>1507385</vt:i4>
      </vt:variant>
      <vt:variant>
        <vt:i4>500</vt:i4>
      </vt:variant>
      <vt:variant>
        <vt:i4>0</vt:i4>
      </vt:variant>
      <vt:variant>
        <vt:i4>5</vt:i4>
      </vt:variant>
      <vt:variant>
        <vt:lpwstr/>
      </vt:variant>
      <vt:variant>
        <vt:lpwstr>_Toc320888228</vt:lpwstr>
      </vt:variant>
      <vt:variant>
        <vt:i4>1507385</vt:i4>
      </vt:variant>
      <vt:variant>
        <vt:i4>494</vt:i4>
      </vt:variant>
      <vt:variant>
        <vt:i4>0</vt:i4>
      </vt:variant>
      <vt:variant>
        <vt:i4>5</vt:i4>
      </vt:variant>
      <vt:variant>
        <vt:lpwstr/>
      </vt:variant>
      <vt:variant>
        <vt:lpwstr>_Toc320888227</vt:lpwstr>
      </vt:variant>
      <vt:variant>
        <vt:i4>1507385</vt:i4>
      </vt:variant>
      <vt:variant>
        <vt:i4>488</vt:i4>
      </vt:variant>
      <vt:variant>
        <vt:i4>0</vt:i4>
      </vt:variant>
      <vt:variant>
        <vt:i4>5</vt:i4>
      </vt:variant>
      <vt:variant>
        <vt:lpwstr/>
      </vt:variant>
      <vt:variant>
        <vt:lpwstr>_Toc320888226</vt:lpwstr>
      </vt:variant>
      <vt:variant>
        <vt:i4>1507385</vt:i4>
      </vt:variant>
      <vt:variant>
        <vt:i4>482</vt:i4>
      </vt:variant>
      <vt:variant>
        <vt:i4>0</vt:i4>
      </vt:variant>
      <vt:variant>
        <vt:i4>5</vt:i4>
      </vt:variant>
      <vt:variant>
        <vt:lpwstr/>
      </vt:variant>
      <vt:variant>
        <vt:lpwstr>_Toc320888225</vt:lpwstr>
      </vt:variant>
      <vt:variant>
        <vt:i4>1507385</vt:i4>
      </vt:variant>
      <vt:variant>
        <vt:i4>476</vt:i4>
      </vt:variant>
      <vt:variant>
        <vt:i4>0</vt:i4>
      </vt:variant>
      <vt:variant>
        <vt:i4>5</vt:i4>
      </vt:variant>
      <vt:variant>
        <vt:lpwstr/>
      </vt:variant>
      <vt:variant>
        <vt:lpwstr>_Toc320888224</vt:lpwstr>
      </vt:variant>
      <vt:variant>
        <vt:i4>1507385</vt:i4>
      </vt:variant>
      <vt:variant>
        <vt:i4>470</vt:i4>
      </vt:variant>
      <vt:variant>
        <vt:i4>0</vt:i4>
      </vt:variant>
      <vt:variant>
        <vt:i4>5</vt:i4>
      </vt:variant>
      <vt:variant>
        <vt:lpwstr/>
      </vt:variant>
      <vt:variant>
        <vt:lpwstr>_Toc320888223</vt:lpwstr>
      </vt:variant>
      <vt:variant>
        <vt:i4>1507385</vt:i4>
      </vt:variant>
      <vt:variant>
        <vt:i4>464</vt:i4>
      </vt:variant>
      <vt:variant>
        <vt:i4>0</vt:i4>
      </vt:variant>
      <vt:variant>
        <vt:i4>5</vt:i4>
      </vt:variant>
      <vt:variant>
        <vt:lpwstr/>
      </vt:variant>
      <vt:variant>
        <vt:lpwstr>_Toc320888222</vt:lpwstr>
      </vt:variant>
      <vt:variant>
        <vt:i4>1507385</vt:i4>
      </vt:variant>
      <vt:variant>
        <vt:i4>458</vt:i4>
      </vt:variant>
      <vt:variant>
        <vt:i4>0</vt:i4>
      </vt:variant>
      <vt:variant>
        <vt:i4>5</vt:i4>
      </vt:variant>
      <vt:variant>
        <vt:lpwstr/>
      </vt:variant>
      <vt:variant>
        <vt:lpwstr>_Toc320888221</vt:lpwstr>
      </vt:variant>
      <vt:variant>
        <vt:i4>1507385</vt:i4>
      </vt:variant>
      <vt:variant>
        <vt:i4>452</vt:i4>
      </vt:variant>
      <vt:variant>
        <vt:i4>0</vt:i4>
      </vt:variant>
      <vt:variant>
        <vt:i4>5</vt:i4>
      </vt:variant>
      <vt:variant>
        <vt:lpwstr/>
      </vt:variant>
      <vt:variant>
        <vt:lpwstr>_Toc320888220</vt:lpwstr>
      </vt:variant>
      <vt:variant>
        <vt:i4>1310777</vt:i4>
      </vt:variant>
      <vt:variant>
        <vt:i4>446</vt:i4>
      </vt:variant>
      <vt:variant>
        <vt:i4>0</vt:i4>
      </vt:variant>
      <vt:variant>
        <vt:i4>5</vt:i4>
      </vt:variant>
      <vt:variant>
        <vt:lpwstr/>
      </vt:variant>
      <vt:variant>
        <vt:lpwstr>_Toc320888219</vt:lpwstr>
      </vt:variant>
      <vt:variant>
        <vt:i4>1310777</vt:i4>
      </vt:variant>
      <vt:variant>
        <vt:i4>440</vt:i4>
      </vt:variant>
      <vt:variant>
        <vt:i4>0</vt:i4>
      </vt:variant>
      <vt:variant>
        <vt:i4>5</vt:i4>
      </vt:variant>
      <vt:variant>
        <vt:lpwstr/>
      </vt:variant>
      <vt:variant>
        <vt:lpwstr>_Toc320888218</vt:lpwstr>
      </vt:variant>
      <vt:variant>
        <vt:i4>1310777</vt:i4>
      </vt:variant>
      <vt:variant>
        <vt:i4>434</vt:i4>
      </vt:variant>
      <vt:variant>
        <vt:i4>0</vt:i4>
      </vt:variant>
      <vt:variant>
        <vt:i4>5</vt:i4>
      </vt:variant>
      <vt:variant>
        <vt:lpwstr/>
      </vt:variant>
      <vt:variant>
        <vt:lpwstr>_Toc320888217</vt:lpwstr>
      </vt:variant>
      <vt:variant>
        <vt:i4>1310777</vt:i4>
      </vt:variant>
      <vt:variant>
        <vt:i4>428</vt:i4>
      </vt:variant>
      <vt:variant>
        <vt:i4>0</vt:i4>
      </vt:variant>
      <vt:variant>
        <vt:i4>5</vt:i4>
      </vt:variant>
      <vt:variant>
        <vt:lpwstr/>
      </vt:variant>
      <vt:variant>
        <vt:lpwstr>_Toc320888216</vt:lpwstr>
      </vt:variant>
      <vt:variant>
        <vt:i4>1310777</vt:i4>
      </vt:variant>
      <vt:variant>
        <vt:i4>422</vt:i4>
      </vt:variant>
      <vt:variant>
        <vt:i4>0</vt:i4>
      </vt:variant>
      <vt:variant>
        <vt:i4>5</vt:i4>
      </vt:variant>
      <vt:variant>
        <vt:lpwstr/>
      </vt:variant>
      <vt:variant>
        <vt:lpwstr>_Toc320888215</vt:lpwstr>
      </vt:variant>
      <vt:variant>
        <vt:i4>1310777</vt:i4>
      </vt:variant>
      <vt:variant>
        <vt:i4>416</vt:i4>
      </vt:variant>
      <vt:variant>
        <vt:i4>0</vt:i4>
      </vt:variant>
      <vt:variant>
        <vt:i4>5</vt:i4>
      </vt:variant>
      <vt:variant>
        <vt:lpwstr/>
      </vt:variant>
      <vt:variant>
        <vt:lpwstr>_Toc320888214</vt:lpwstr>
      </vt:variant>
      <vt:variant>
        <vt:i4>1310777</vt:i4>
      </vt:variant>
      <vt:variant>
        <vt:i4>410</vt:i4>
      </vt:variant>
      <vt:variant>
        <vt:i4>0</vt:i4>
      </vt:variant>
      <vt:variant>
        <vt:i4>5</vt:i4>
      </vt:variant>
      <vt:variant>
        <vt:lpwstr/>
      </vt:variant>
      <vt:variant>
        <vt:lpwstr>_Toc320888213</vt:lpwstr>
      </vt:variant>
      <vt:variant>
        <vt:i4>1310777</vt:i4>
      </vt:variant>
      <vt:variant>
        <vt:i4>404</vt:i4>
      </vt:variant>
      <vt:variant>
        <vt:i4>0</vt:i4>
      </vt:variant>
      <vt:variant>
        <vt:i4>5</vt:i4>
      </vt:variant>
      <vt:variant>
        <vt:lpwstr/>
      </vt:variant>
      <vt:variant>
        <vt:lpwstr>_Toc320888212</vt:lpwstr>
      </vt:variant>
      <vt:variant>
        <vt:i4>1310777</vt:i4>
      </vt:variant>
      <vt:variant>
        <vt:i4>398</vt:i4>
      </vt:variant>
      <vt:variant>
        <vt:i4>0</vt:i4>
      </vt:variant>
      <vt:variant>
        <vt:i4>5</vt:i4>
      </vt:variant>
      <vt:variant>
        <vt:lpwstr/>
      </vt:variant>
      <vt:variant>
        <vt:lpwstr>_Toc320888211</vt:lpwstr>
      </vt:variant>
      <vt:variant>
        <vt:i4>1310777</vt:i4>
      </vt:variant>
      <vt:variant>
        <vt:i4>392</vt:i4>
      </vt:variant>
      <vt:variant>
        <vt:i4>0</vt:i4>
      </vt:variant>
      <vt:variant>
        <vt:i4>5</vt:i4>
      </vt:variant>
      <vt:variant>
        <vt:lpwstr/>
      </vt:variant>
      <vt:variant>
        <vt:lpwstr>_Toc320888210</vt:lpwstr>
      </vt:variant>
      <vt:variant>
        <vt:i4>1376313</vt:i4>
      </vt:variant>
      <vt:variant>
        <vt:i4>386</vt:i4>
      </vt:variant>
      <vt:variant>
        <vt:i4>0</vt:i4>
      </vt:variant>
      <vt:variant>
        <vt:i4>5</vt:i4>
      </vt:variant>
      <vt:variant>
        <vt:lpwstr/>
      </vt:variant>
      <vt:variant>
        <vt:lpwstr>_Toc320888209</vt:lpwstr>
      </vt:variant>
      <vt:variant>
        <vt:i4>1376313</vt:i4>
      </vt:variant>
      <vt:variant>
        <vt:i4>380</vt:i4>
      </vt:variant>
      <vt:variant>
        <vt:i4>0</vt:i4>
      </vt:variant>
      <vt:variant>
        <vt:i4>5</vt:i4>
      </vt:variant>
      <vt:variant>
        <vt:lpwstr/>
      </vt:variant>
      <vt:variant>
        <vt:lpwstr>_Toc320888208</vt:lpwstr>
      </vt:variant>
      <vt:variant>
        <vt:i4>1376313</vt:i4>
      </vt:variant>
      <vt:variant>
        <vt:i4>374</vt:i4>
      </vt:variant>
      <vt:variant>
        <vt:i4>0</vt:i4>
      </vt:variant>
      <vt:variant>
        <vt:i4>5</vt:i4>
      </vt:variant>
      <vt:variant>
        <vt:lpwstr/>
      </vt:variant>
      <vt:variant>
        <vt:lpwstr>_Toc320888207</vt:lpwstr>
      </vt:variant>
      <vt:variant>
        <vt:i4>1376313</vt:i4>
      </vt:variant>
      <vt:variant>
        <vt:i4>368</vt:i4>
      </vt:variant>
      <vt:variant>
        <vt:i4>0</vt:i4>
      </vt:variant>
      <vt:variant>
        <vt:i4>5</vt:i4>
      </vt:variant>
      <vt:variant>
        <vt:lpwstr/>
      </vt:variant>
      <vt:variant>
        <vt:lpwstr>_Toc320888206</vt:lpwstr>
      </vt:variant>
      <vt:variant>
        <vt:i4>1376313</vt:i4>
      </vt:variant>
      <vt:variant>
        <vt:i4>362</vt:i4>
      </vt:variant>
      <vt:variant>
        <vt:i4>0</vt:i4>
      </vt:variant>
      <vt:variant>
        <vt:i4>5</vt:i4>
      </vt:variant>
      <vt:variant>
        <vt:lpwstr/>
      </vt:variant>
      <vt:variant>
        <vt:lpwstr>_Toc320888205</vt:lpwstr>
      </vt:variant>
      <vt:variant>
        <vt:i4>1376313</vt:i4>
      </vt:variant>
      <vt:variant>
        <vt:i4>356</vt:i4>
      </vt:variant>
      <vt:variant>
        <vt:i4>0</vt:i4>
      </vt:variant>
      <vt:variant>
        <vt:i4>5</vt:i4>
      </vt:variant>
      <vt:variant>
        <vt:lpwstr/>
      </vt:variant>
      <vt:variant>
        <vt:lpwstr>_Toc320888204</vt:lpwstr>
      </vt:variant>
      <vt:variant>
        <vt:i4>1376313</vt:i4>
      </vt:variant>
      <vt:variant>
        <vt:i4>350</vt:i4>
      </vt:variant>
      <vt:variant>
        <vt:i4>0</vt:i4>
      </vt:variant>
      <vt:variant>
        <vt:i4>5</vt:i4>
      </vt:variant>
      <vt:variant>
        <vt:lpwstr/>
      </vt:variant>
      <vt:variant>
        <vt:lpwstr>_Toc320888203</vt:lpwstr>
      </vt:variant>
      <vt:variant>
        <vt:i4>1376313</vt:i4>
      </vt:variant>
      <vt:variant>
        <vt:i4>344</vt:i4>
      </vt:variant>
      <vt:variant>
        <vt:i4>0</vt:i4>
      </vt:variant>
      <vt:variant>
        <vt:i4>5</vt:i4>
      </vt:variant>
      <vt:variant>
        <vt:lpwstr/>
      </vt:variant>
      <vt:variant>
        <vt:lpwstr>_Toc320888202</vt:lpwstr>
      </vt:variant>
      <vt:variant>
        <vt:i4>1376313</vt:i4>
      </vt:variant>
      <vt:variant>
        <vt:i4>338</vt:i4>
      </vt:variant>
      <vt:variant>
        <vt:i4>0</vt:i4>
      </vt:variant>
      <vt:variant>
        <vt:i4>5</vt:i4>
      </vt:variant>
      <vt:variant>
        <vt:lpwstr/>
      </vt:variant>
      <vt:variant>
        <vt:lpwstr>_Toc320888201</vt:lpwstr>
      </vt:variant>
      <vt:variant>
        <vt:i4>1376313</vt:i4>
      </vt:variant>
      <vt:variant>
        <vt:i4>332</vt:i4>
      </vt:variant>
      <vt:variant>
        <vt:i4>0</vt:i4>
      </vt:variant>
      <vt:variant>
        <vt:i4>5</vt:i4>
      </vt:variant>
      <vt:variant>
        <vt:lpwstr/>
      </vt:variant>
      <vt:variant>
        <vt:lpwstr>_Toc320888200</vt:lpwstr>
      </vt:variant>
      <vt:variant>
        <vt:i4>1835066</vt:i4>
      </vt:variant>
      <vt:variant>
        <vt:i4>326</vt:i4>
      </vt:variant>
      <vt:variant>
        <vt:i4>0</vt:i4>
      </vt:variant>
      <vt:variant>
        <vt:i4>5</vt:i4>
      </vt:variant>
      <vt:variant>
        <vt:lpwstr/>
      </vt:variant>
      <vt:variant>
        <vt:lpwstr>_Toc320888199</vt:lpwstr>
      </vt:variant>
      <vt:variant>
        <vt:i4>1835066</vt:i4>
      </vt:variant>
      <vt:variant>
        <vt:i4>320</vt:i4>
      </vt:variant>
      <vt:variant>
        <vt:i4>0</vt:i4>
      </vt:variant>
      <vt:variant>
        <vt:i4>5</vt:i4>
      </vt:variant>
      <vt:variant>
        <vt:lpwstr/>
      </vt:variant>
      <vt:variant>
        <vt:lpwstr>_Toc320888198</vt:lpwstr>
      </vt:variant>
      <vt:variant>
        <vt:i4>1835066</vt:i4>
      </vt:variant>
      <vt:variant>
        <vt:i4>314</vt:i4>
      </vt:variant>
      <vt:variant>
        <vt:i4>0</vt:i4>
      </vt:variant>
      <vt:variant>
        <vt:i4>5</vt:i4>
      </vt:variant>
      <vt:variant>
        <vt:lpwstr/>
      </vt:variant>
      <vt:variant>
        <vt:lpwstr>_Toc320888197</vt:lpwstr>
      </vt:variant>
      <vt:variant>
        <vt:i4>1835066</vt:i4>
      </vt:variant>
      <vt:variant>
        <vt:i4>308</vt:i4>
      </vt:variant>
      <vt:variant>
        <vt:i4>0</vt:i4>
      </vt:variant>
      <vt:variant>
        <vt:i4>5</vt:i4>
      </vt:variant>
      <vt:variant>
        <vt:lpwstr/>
      </vt:variant>
      <vt:variant>
        <vt:lpwstr>_Toc320888196</vt:lpwstr>
      </vt:variant>
      <vt:variant>
        <vt:i4>1835066</vt:i4>
      </vt:variant>
      <vt:variant>
        <vt:i4>302</vt:i4>
      </vt:variant>
      <vt:variant>
        <vt:i4>0</vt:i4>
      </vt:variant>
      <vt:variant>
        <vt:i4>5</vt:i4>
      </vt:variant>
      <vt:variant>
        <vt:lpwstr/>
      </vt:variant>
      <vt:variant>
        <vt:lpwstr>_Toc320888195</vt:lpwstr>
      </vt:variant>
      <vt:variant>
        <vt:i4>1835066</vt:i4>
      </vt:variant>
      <vt:variant>
        <vt:i4>296</vt:i4>
      </vt:variant>
      <vt:variant>
        <vt:i4>0</vt:i4>
      </vt:variant>
      <vt:variant>
        <vt:i4>5</vt:i4>
      </vt:variant>
      <vt:variant>
        <vt:lpwstr/>
      </vt:variant>
      <vt:variant>
        <vt:lpwstr>_Toc320888194</vt:lpwstr>
      </vt:variant>
      <vt:variant>
        <vt:i4>1835066</vt:i4>
      </vt:variant>
      <vt:variant>
        <vt:i4>290</vt:i4>
      </vt:variant>
      <vt:variant>
        <vt:i4>0</vt:i4>
      </vt:variant>
      <vt:variant>
        <vt:i4>5</vt:i4>
      </vt:variant>
      <vt:variant>
        <vt:lpwstr/>
      </vt:variant>
      <vt:variant>
        <vt:lpwstr>_Toc320888193</vt:lpwstr>
      </vt:variant>
      <vt:variant>
        <vt:i4>1835066</vt:i4>
      </vt:variant>
      <vt:variant>
        <vt:i4>284</vt:i4>
      </vt:variant>
      <vt:variant>
        <vt:i4>0</vt:i4>
      </vt:variant>
      <vt:variant>
        <vt:i4>5</vt:i4>
      </vt:variant>
      <vt:variant>
        <vt:lpwstr/>
      </vt:variant>
      <vt:variant>
        <vt:lpwstr>_Toc320888192</vt:lpwstr>
      </vt:variant>
      <vt:variant>
        <vt:i4>1835066</vt:i4>
      </vt:variant>
      <vt:variant>
        <vt:i4>278</vt:i4>
      </vt:variant>
      <vt:variant>
        <vt:i4>0</vt:i4>
      </vt:variant>
      <vt:variant>
        <vt:i4>5</vt:i4>
      </vt:variant>
      <vt:variant>
        <vt:lpwstr/>
      </vt:variant>
      <vt:variant>
        <vt:lpwstr>_Toc320888191</vt:lpwstr>
      </vt:variant>
      <vt:variant>
        <vt:i4>1835066</vt:i4>
      </vt:variant>
      <vt:variant>
        <vt:i4>272</vt:i4>
      </vt:variant>
      <vt:variant>
        <vt:i4>0</vt:i4>
      </vt:variant>
      <vt:variant>
        <vt:i4>5</vt:i4>
      </vt:variant>
      <vt:variant>
        <vt:lpwstr/>
      </vt:variant>
      <vt:variant>
        <vt:lpwstr>_Toc320888190</vt:lpwstr>
      </vt:variant>
      <vt:variant>
        <vt:i4>1900602</vt:i4>
      </vt:variant>
      <vt:variant>
        <vt:i4>266</vt:i4>
      </vt:variant>
      <vt:variant>
        <vt:i4>0</vt:i4>
      </vt:variant>
      <vt:variant>
        <vt:i4>5</vt:i4>
      </vt:variant>
      <vt:variant>
        <vt:lpwstr/>
      </vt:variant>
      <vt:variant>
        <vt:lpwstr>_Toc320888189</vt:lpwstr>
      </vt:variant>
      <vt:variant>
        <vt:i4>1900602</vt:i4>
      </vt:variant>
      <vt:variant>
        <vt:i4>260</vt:i4>
      </vt:variant>
      <vt:variant>
        <vt:i4>0</vt:i4>
      </vt:variant>
      <vt:variant>
        <vt:i4>5</vt:i4>
      </vt:variant>
      <vt:variant>
        <vt:lpwstr/>
      </vt:variant>
      <vt:variant>
        <vt:lpwstr>_Toc320888188</vt:lpwstr>
      </vt:variant>
      <vt:variant>
        <vt:i4>1900602</vt:i4>
      </vt:variant>
      <vt:variant>
        <vt:i4>254</vt:i4>
      </vt:variant>
      <vt:variant>
        <vt:i4>0</vt:i4>
      </vt:variant>
      <vt:variant>
        <vt:i4>5</vt:i4>
      </vt:variant>
      <vt:variant>
        <vt:lpwstr/>
      </vt:variant>
      <vt:variant>
        <vt:lpwstr>_Toc320888187</vt:lpwstr>
      </vt:variant>
      <vt:variant>
        <vt:i4>1900602</vt:i4>
      </vt:variant>
      <vt:variant>
        <vt:i4>248</vt:i4>
      </vt:variant>
      <vt:variant>
        <vt:i4>0</vt:i4>
      </vt:variant>
      <vt:variant>
        <vt:i4>5</vt:i4>
      </vt:variant>
      <vt:variant>
        <vt:lpwstr/>
      </vt:variant>
      <vt:variant>
        <vt:lpwstr>_Toc320888186</vt:lpwstr>
      </vt:variant>
      <vt:variant>
        <vt:i4>1900602</vt:i4>
      </vt:variant>
      <vt:variant>
        <vt:i4>242</vt:i4>
      </vt:variant>
      <vt:variant>
        <vt:i4>0</vt:i4>
      </vt:variant>
      <vt:variant>
        <vt:i4>5</vt:i4>
      </vt:variant>
      <vt:variant>
        <vt:lpwstr/>
      </vt:variant>
      <vt:variant>
        <vt:lpwstr>_Toc320888185</vt:lpwstr>
      </vt:variant>
      <vt:variant>
        <vt:i4>1900602</vt:i4>
      </vt:variant>
      <vt:variant>
        <vt:i4>236</vt:i4>
      </vt:variant>
      <vt:variant>
        <vt:i4>0</vt:i4>
      </vt:variant>
      <vt:variant>
        <vt:i4>5</vt:i4>
      </vt:variant>
      <vt:variant>
        <vt:lpwstr/>
      </vt:variant>
      <vt:variant>
        <vt:lpwstr>_Toc320888184</vt:lpwstr>
      </vt:variant>
      <vt:variant>
        <vt:i4>1900602</vt:i4>
      </vt:variant>
      <vt:variant>
        <vt:i4>230</vt:i4>
      </vt:variant>
      <vt:variant>
        <vt:i4>0</vt:i4>
      </vt:variant>
      <vt:variant>
        <vt:i4>5</vt:i4>
      </vt:variant>
      <vt:variant>
        <vt:lpwstr/>
      </vt:variant>
      <vt:variant>
        <vt:lpwstr>_Toc320888183</vt:lpwstr>
      </vt:variant>
      <vt:variant>
        <vt:i4>1900602</vt:i4>
      </vt:variant>
      <vt:variant>
        <vt:i4>224</vt:i4>
      </vt:variant>
      <vt:variant>
        <vt:i4>0</vt:i4>
      </vt:variant>
      <vt:variant>
        <vt:i4>5</vt:i4>
      </vt:variant>
      <vt:variant>
        <vt:lpwstr/>
      </vt:variant>
      <vt:variant>
        <vt:lpwstr>_Toc320888182</vt:lpwstr>
      </vt:variant>
      <vt:variant>
        <vt:i4>1900602</vt:i4>
      </vt:variant>
      <vt:variant>
        <vt:i4>218</vt:i4>
      </vt:variant>
      <vt:variant>
        <vt:i4>0</vt:i4>
      </vt:variant>
      <vt:variant>
        <vt:i4>5</vt:i4>
      </vt:variant>
      <vt:variant>
        <vt:lpwstr/>
      </vt:variant>
      <vt:variant>
        <vt:lpwstr>_Toc320888181</vt:lpwstr>
      </vt:variant>
      <vt:variant>
        <vt:i4>1900602</vt:i4>
      </vt:variant>
      <vt:variant>
        <vt:i4>212</vt:i4>
      </vt:variant>
      <vt:variant>
        <vt:i4>0</vt:i4>
      </vt:variant>
      <vt:variant>
        <vt:i4>5</vt:i4>
      </vt:variant>
      <vt:variant>
        <vt:lpwstr/>
      </vt:variant>
      <vt:variant>
        <vt:lpwstr>_Toc320888180</vt:lpwstr>
      </vt:variant>
      <vt:variant>
        <vt:i4>1179706</vt:i4>
      </vt:variant>
      <vt:variant>
        <vt:i4>206</vt:i4>
      </vt:variant>
      <vt:variant>
        <vt:i4>0</vt:i4>
      </vt:variant>
      <vt:variant>
        <vt:i4>5</vt:i4>
      </vt:variant>
      <vt:variant>
        <vt:lpwstr/>
      </vt:variant>
      <vt:variant>
        <vt:lpwstr>_Toc320888179</vt:lpwstr>
      </vt:variant>
      <vt:variant>
        <vt:i4>1179706</vt:i4>
      </vt:variant>
      <vt:variant>
        <vt:i4>200</vt:i4>
      </vt:variant>
      <vt:variant>
        <vt:i4>0</vt:i4>
      </vt:variant>
      <vt:variant>
        <vt:i4>5</vt:i4>
      </vt:variant>
      <vt:variant>
        <vt:lpwstr/>
      </vt:variant>
      <vt:variant>
        <vt:lpwstr>_Toc320888178</vt:lpwstr>
      </vt:variant>
      <vt:variant>
        <vt:i4>1179706</vt:i4>
      </vt:variant>
      <vt:variant>
        <vt:i4>194</vt:i4>
      </vt:variant>
      <vt:variant>
        <vt:i4>0</vt:i4>
      </vt:variant>
      <vt:variant>
        <vt:i4>5</vt:i4>
      </vt:variant>
      <vt:variant>
        <vt:lpwstr/>
      </vt:variant>
      <vt:variant>
        <vt:lpwstr>_Toc320888177</vt:lpwstr>
      </vt:variant>
      <vt:variant>
        <vt:i4>1179706</vt:i4>
      </vt:variant>
      <vt:variant>
        <vt:i4>188</vt:i4>
      </vt:variant>
      <vt:variant>
        <vt:i4>0</vt:i4>
      </vt:variant>
      <vt:variant>
        <vt:i4>5</vt:i4>
      </vt:variant>
      <vt:variant>
        <vt:lpwstr/>
      </vt:variant>
      <vt:variant>
        <vt:lpwstr>_Toc320888176</vt:lpwstr>
      </vt:variant>
      <vt:variant>
        <vt:i4>1179706</vt:i4>
      </vt:variant>
      <vt:variant>
        <vt:i4>182</vt:i4>
      </vt:variant>
      <vt:variant>
        <vt:i4>0</vt:i4>
      </vt:variant>
      <vt:variant>
        <vt:i4>5</vt:i4>
      </vt:variant>
      <vt:variant>
        <vt:lpwstr/>
      </vt:variant>
      <vt:variant>
        <vt:lpwstr>_Toc320888175</vt:lpwstr>
      </vt:variant>
      <vt:variant>
        <vt:i4>1179706</vt:i4>
      </vt:variant>
      <vt:variant>
        <vt:i4>176</vt:i4>
      </vt:variant>
      <vt:variant>
        <vt:i4>0</vt:i4>
      </vt:variant>
      <vt:variant>
        <vt:i4>5</vt:i4>
      </vt:variant>
      <vt:variant>
        <vt:lpwstr/>
      </vt:variant>
      <vt:variant>
        <vt:lpwstr>_Toc320888174</vt:lpwstr>
      </vt:variant>
      <vt:variant>
        <vt:i4>1179706</vt:i4>
      </vt:variant>
      <vt:variant>
        <vt:i4>170</vt:i4>
      </vt:variant>
      <vt:variant>
        <vt:i4>0</vt:i4>
      </vt:variant>
      <vt:variant>
        <vt:i4>5</vt:i4>
      </vt:variant>
      <vt:variant>
        <vt:lpwstr/>
      </vt:variant>
      <vt:variant>
        <vt:lpwstr>_Toc320888173</vt:lpwstr>
      </vt:variant>
      <vt:variant>
        <vt:i4>1179706</vt:i4>
      </vt:variant>
      <vt:variant>
        <vt:i4>164</vt:i4>
      </vt:variant>
      <vt:variant>
        <vt:i4>0</vt:i4>
      </vt:variant>
      <vt:variant>
        <vt:i4>5</vt:i4>
      </vt:variant>
      <vt:variant>
        <vt:lpwstr/>
      </vt:variant>
      <vt:variant>
        <vt:lpwstr>_Toc320888172</vt:lpwstr>
      </vt:variant>
      <vt:variant>
        <vt:i4>1179706</vt:i4>
      </vt:variant>
      <vt:variant>
        <vt:i4>158</vt:i4>
      </vt:variant>
      <vt:variant>
        <vt:i4>0</vt:i4>
      </vt:variant>
      <vt:variant>
        <vt:i4>5</vt:i4>
      </vt:variant>
      <vt:variant>
        <vt:lpwstr/>
      </vt:variant>
      <vt:variant>
        <vt:lpwstr>_Toc320888171</vt:lpwstr>
      </vt:variant>
      <vt:variant>
        <vt:i4>1179706</vt:i4>
      </vt:variant>
      <vt:variant>
        <vt:i4>152</vt:i4>
      </vt:variant>
      <vt:variant>
        <vt:i4>0</vt:i4>
      </vt:variant>
      <vt:variant>
        <vt:i4>5</vt:i4>
      </vt:variant>
      <vt:variant>
        <vt:lpwstr/>
      </vt:variant>
      <vt:variant>
        <vt:lpwstr>_Toc320888170</vt:lpwstr>
      </vt:variant>
      <vt:variant>
        <vt:i4>1245242</vt:i4>
      </vt:variant>
      <vt:variant>
        <vt:i4>146</vt:i4>
      </vt:variant>
      <vt:variant>
        <vt:i4>0</vt:i4>
      </vt:variant>
      <vt:variant>
        <vt:i4>5</vt:i4>
      </vt:variant>
      <vt:variant>
        <vt:lpwstr/>
      </vt:variant>
      <vt:variant>
        <vt:lpwstr>_Toc320888169</vt:lpwstr>
      </vt:variant>
      <vt:variant>
        <vt:i4>1245242</vt:i4>
      </vt:variant>
      <vt:variant>
        <vt:i4>140</vt:i4>
      </vt:variant>
      <vt:variant>
        <vt:i4>0</vt:i4>
      </vt:variant>
      <vt:variant>
        <vt:i4>5</vt:i4>
      </vt:variant>
      <vt:variant>
        <vt:lpwstr/>
      </vt:variant>
      <vt:variant>
        <vt:lpwstr>_Toc320888168</vt:lpwstr>
      </vt:variant>
      <vt:variant>
        <vt:i4>1245242</vt:i4>
      </vt:variant>
      <vt:variant>
        <vt:i4>134</vt:i4>
      </vt:variant>
      <vt:variant>
        <vt:i4>0</vt:i4>
      </vt:variant>
      <vt:variant>
        <vt:i4>5</vt:i4>
      </vt:variant>
      <vt:variant>
        <vt:lpwstr/>
      </vt:variant>
      <vt:variant>
        <vt:lpwstr>_Toc320888167</vt:lpwstr>
      </vt:variant>
      <vt:variant>
        <vt:i4>1245242</vt:i4>
      </vt:variant>
      <vt:variant>
        <vt:i4>128</vt:i4>
      </vt:variant>
      <vt:variant>
        <vt:i4>0</vt:i4>
      </vt:variant>
      <vt:variant>
        <vt:i4>5</vt:i4>
      </vt:variant>
      <vt:variant>
        <vt:lpwstr/>
      </vt:variant>
      <vt:variant>
        <vt:lpwstr>_Toc320888166</vt:lpwstr>
      </vt:variant>
      <vt:variant>
        <vt:i4>1245242</vt:i4>
      </vt:variant>
      <vt:variant>
        <vt:i4>122</vt:i4>
      </vt:variant>
      <vt:variant>
        <vt:i4>0</vt:i4>
      </vt:variant>
      <vt:variant>
        <vt:i4>5</vt:i4>
      </vt:variant>
      <vt:variant>
        <vt:lpwstr/>
      </vt:variant>
      <vt:variant>
        <vt:lpwstr>_Toc320888165</vt:lpwstr>
      </vt:variant>
      <vt:variant>
        <vt:i4>1245242</vt:i4>
      </vt:variant>
      <vt:variant>
        <vt:i4>116</vt:i4>
      </vt:variant>
      <vt:variant>
        <vt:i4>0</vt:i4>
      </vt:variant>
      <vt:variant>
        <vt:i4>5</vt:i4>
      </vt:variant>
      <vt:variant>
        <vt:lpwstr/>
      </vt:variant>
      <vt:variant>
        <vt:lpwstr>_Toc320888164</vt:lpwstr>
      </vt:variant>
      <vt:variant>
        <vt:i4>1245242</vt:i4>
      </vt:variant>
      <vt:variant>
        <vt:i4>110</vt:i4>
      </vt:variant>
      <vt:variant>
        <vt:i4>0</vt:i4>
      </vt:variant>
      <vt:variant>
        <vt:i4>5</vt:i4>
      </vt:variant>
      <vt:variant>
        <vt:lpwstr/>
      </vt:variant>
      <vt:variant>
        <vt:lpwstr>_Toc320888163</vt:lpwstr>
      </vt:variant>
      <vt:variant>
        <vt:i4>1245242</vt:i4>
      </vt:variant>
      <vt:variant>
        <vt:i4>104</vt:i4>
      </vt:variant>
      <vt:variant>
        <vt:i4>0</vt:i4>
      </vt:variant>
      <vt:variant>
        <vt:i4>5</vt:i4>
      </vt:variant>
      <vt:variant>
        <vt:lpwstr/>
      </vt:variant>
      <vt:variant>
        <vt:lpwstr>_Toc320888162</vt:lpwstr>
      </vt:variant>
      <vt:variant>
        <vt:i4>1245242</vt:i4>
      </vt:variant>
      <vt:variant>
        <vt:i4>98</vt:i4>
      </vt:variant>
      <vt:variant>
        <vt:i4>0</vt:i4>
      </vt:variant>
      <vt:variant>
        <vt:i4>5</vt:i4>
      </vt:variant>
      <vt:variant>
        <vt:lpwstr/>
      </vt:variant>
      <vt:variant>
        <vt:lpwstr>_Toc320888161</vt:lpwstr>
      </vt:variant>
      <vt:variant>
        <vt:i4>1245242</vt:i4>
      </vt:variant>
      <vt:variant>
        <vt:i4>92</vt:i4>
      </vt:variant>
      <vt:variant>
        <vt:i4>0</vt:i4>
      </vt:variant>
      <vt:variant>
        <vt:i4>5</vt:i4>
      </vt:variant>
      <vt:variant>
        <vt:lpwstr/>
      </vt:variant>
      <vt:variant>
        <vt:lpwstr>_Toc320888160</vt:lpwstr>
      </vt:variant>
      <vt:variant>
        <vt:i4>1048634</vt:i4>
      </vt:variant>
      <vt:variant>
        <vt:i4>86</vt:i4>
      </vt:variant>
      <vt:variant>
        <vt:i4>0</vt:i4>
      </vt:variant>
      <vt:variant>
        <vt:i4>5</vt:i4>
      </vt:variant>
      <vt:variant>
        <vt:lpwstr/>
      </vt:variant>
      <vt:variant>
        <vt:lpwstr>_Toc320888159</vt:lpwstr>
      </vt:variant>
      <vt:variant>
        <vt:i4>1048634</vt:i4>
      </vt:variant>
      <vt:variant>
        <vt:i4>80</vt:i4>
      </vt:variant>
      <vt:variant>
        <vt:i4>0</vt:i4>
      </vt:variant>
      <vt:variant>
        <vt:i4>5</vt:i4>
      </vt:variant>
      <vt:variant>
        <vt:lpwstr/>
      </vt:variant>
      <vt:variant>
        <vt:lpwstr>_Toc320888158</vt:lpwstr>
      </vt:variant>
      <vt:variant>
        <vt:i4>1048634</vt:i4>
      </vt:variant>
      <vt:variant>
        <vt:i4>74</vt:i4>
      </vt:variant>
      <vt:variant>
        <vt:i4>0</vt:i4>
      </vt:variant>
      <vt:variant>
        <vt:i4>5</vt:i4>
      </vt:variant>
      <vt:variant>
        <vt:lpwstr/>
      </vt:variant>
      <vt:variant>
        <vt:lpwstr>_Toc320888157</vt:lpwstr>
      </vt:variant>
      <vt:variant>
        <vt:i4>1048634</vt:i4>
      </vt:variant>
      <vt:variant>
        <vt:i4>68</vt:i4>
      </vt:variant>
      <vt:variant>
        <vt:i4>0</vt:i4>
      </vt:variant>
      <vt:variant>
        <vt:i4>5</vt:i4>
      </vt:variant>
      <vt:variant>
        <vt:lpwstr/>
      </vt:variant>
      <vt:variant>
        <vt:lpwstr>_Toc320888156</vt:lpwstr>
      </vt:variant>
      <vt:variant>
        <vt:i4>1048634</vt:i4>
      </vt:variant>
      <vt:variant>
        <vt:i4>62</vt:i4>
      </vt:variant>
      <vt:variant>
        <vt:i4>0</vt:i4>
      </vt:variant>
      <vt:variant>
        <vt:i4>5</vt:i4>
      </vt:variant>
      <vt:variant>
        <vt:lpwstr/>
      </vt:variant>
      <vt:variant>
        <vt:lpwstr>_Toc320888155</vt:lpwstr>
      </vt:variant>
      <vt:variant>
        <vt:i4>1048634</vt:i4>
      </vt:variant>
      <vt:variant>
        <vt:i4>56</vt:i4>
      </vt:variant>
      <vt:variant>
        <vt:i4>0</vt:i4>
      </vt:variant>
      <vt:variant>
        <vt:i4>5</vt:i4>
      </vt:variant>
      <vt:variant>
        <vt:lpwstr/>
      </vt:variant>
      <vt:variant>
        <vt:lpwstr>_Toc320888154</vt:lpwstr>
      </vt:variant>
      <vt:variant>
        <vt:i4>1048634</vt:i4>
      </vt:variant>
      <vt:variant>
        <vt:i4>50</vt:i4>
      </vt:variant>
      <vt:variant>
        <vt:i4>0</vt:i4>
      </vt:variant>
      <vt:variant>
        <vt:i4>5</vt:i4>
      </vt:variant>
      <vt:variant>
        <vt:lpwstr/>
      </vt:variant>
      <vt:variant>
        <vt:lpwstr>_Toc320888153</vt:lpwstr>
      </vt:variant>
      <vt:variant>
        <vt:i4>1048634</vt:i4>
      </vt:variant>
      <vt:variant>
        <vt:i4>44</vt:i4>
      </vt:variant>
      <vt:variant>
        <vt:i4>0</vt:i4>
      </vt:variant>
      <vt:variant>
        <vt:i4>5</vt:i4>
      </vt:variant>
      <vt:variant>
        <vt:lpwstr/>
      </vt:variant>
      <vt:variant>
        <vt:lpwstr>_Toc320888152</vt:lpwstr>
      </vt:variant>
      <vt:variant>
        <vt:i4>1048634</vt:i4>
      </vt:variant>
      <vt:variant>
        <vt:i4>38</vt:i4>
      </vt:variant>
      <vt:variant>
        <vt:i4>0</vt:i4>
      </vt:variant>
      <vt:variant>
        <vt:i4>5</vt:i4>
      </vt:variant>
      <vt:variant>
        <vt:lpwstr/>
      </vt:variant>
      <vt:variant>
        <vt:lpwstr>_Toc320888151</vt:lpwstr>
      </vt:variant>
      <vt:variant>
        <vt:i4>1048634</vt:i4>
      </vt:variant>
      <vt:variant>
        <vt:i4>32</vt:i4>
      </vt:variant>
      <vt:variant>
        <vt:i4>0</vt:i4>
      </vt:variant>
      <vt:variant>
        <vt:i4>5</vt:i4>
      </vt:variant>
      <vt:variant>
        <vt:lpwstr/>
      </vt:variant>
      <vt:variant>
        <vt:lpwstr>_Toc320888150</vt:lpwstr>
      </vt:variant>
      <vt:variant>
        <vt:i4>1114170</vt:i4>
      </vt:variant>
      <vt:variant>
        <vt:i4>26</vt:i4>
      </vt:variant>
      <vt:variant>
        <vt:i4>0</vt:i4>
      </vt:variant>
      <vt:variant>
        <vt:i4>5</vt:i4>
      </vt:variant>
      <vt:variant>
        <vt:lpwstr/>
      </vt:variant>
      <vt:variant>
        <vt:lpwstr>_Toc320888149</vt:lpwstr>
      </vt:variant>
      <vt:variant>
        <vt:i4>1114170</vt:i4>
      </vt:variant>
      <vt:variant>
        <vt:i4>20</vt:i4>
      </vt:variant>
      <vt:variant>
        <vt:i4>0</vt:i4>
      </vt:variant>
      <vt:variant>
        <vt:i4>5</vt:i4>
      </vt:variant>
      <vt:variant>
        <vt:lpwstr/>
      </vt:variant>
      <vt:variant>
        <vt:lpwstr>_Toc320888148</vt:lpwstr>
      </vt:variant>
      <vt:variant>
        <vt:i4>1114170</vt:i4>
      </vt:variant>
      <vt:variant>
        <vt:i4>14</vt:i4>
      </vt:variant>
      <vt:variant>
        <vt:i4>0</vt:i4>
      </vt:variant>
      <vt:variant>
        <vt:i4>5</vt:i4>
      </vt:variant>
      <vt:variant>
        <vt:lpwstr/>
      </vt:variant>
      <vt:variant>
        <vt:lpwstr>_Toc320888147</vt:lpwstr>
      </vt:variant>
      <vt:variant>
        <vt:i4>1114170</vt:i4>
      </vt:variant>
      <vt:variant>
        <vt:i4>8</vt:i4>
      </vt:variant>
      <vt:variant>
        <vt:i4>0</vt:i4>
      </vt:variant>
      <vt:variant>
        <vt:i4>5</vt:i4>
      </vt:variant>
      <vt:variant>
        <vt:lpwstr/>
      </vt:variant>
      <vt:variant>
        <vt:lpwstr>_Toc320888146</vt:lpwstr>
      </vt:variant>
      <vt:variant>
        <vt:i4>1114170</vt:i4>
      </vt:variant>
      <vt:variant>
        <vt:i4>2</vt:i4>
      </vt:variant>
      <vt:variant>
        <vt:i4>0</vt:i4>
      </vt:variant>
      <vt:variant>
        <vt:i4>5</vt:i4>
      </vt:variant>
      <vt:variant>
        <vt:lpwstr/>
      </vt:variant>
      <vt:variant>
        <vt:lpwstr>_Toc320888145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EHEST SMS MANUAL</dc:title>
  <dc:creator>Michel Masson</dc:creator>
  <cp:lastModifiedBy>Juntunen Milla</cp:lastModifiedBy>
  <cp:revision>2</cp:revision>
  <cp:lastPrinted>2014-11-26T13:20:00Z</cp:lastPrinted>
  <dcterms:created xsi:type="dcterms:W3CDTF">2019-01-09T10:31:00Z</dcterms:created>
  <dcterms:modified xsi:type="dcterms:W3CDTF">2019-01-09T10:31:00Z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C/SEC</vt:lpwstr>
  </property>
  <property fmtid="{D5CDD505-2E9C-101B-9397-08002B2CF9AE}" pid="3" name="Classification">
    <vt:lpwstr> </vt:lpwstr>
  </property>
  <property fmtid="{D5CDD505-2E9C-101B-9397-08002B2CF9AE}" pid="4" name="Version">
    <vt:lpwstr>5.5.2.0</vt:lpwstr>
  </property>
  <property fmtid="{D5CDD505-2E9C-101B-9397-08002B2CF9AE}" pid="5" name="Last edited using">
    <vt:lpwstr>LW 5.8, Build 20110719</vt:lpwstr>
  </property>
  <property fmtid="{D5CDD505-2E9C-101B-9397-08002B2CF9AE}" pid="6" name="Created using">
    <vt:lpwstr>LW 5.5, Build 20061113</vt:lpwstr>
  </property>
  <property fmtid="{D5CDD505-2E9C-101B-9397-08002B2CF9AE}" pid="7" name="_NewReviewCycle">
    <vt:lpwstr/>
  </property>
  <property fmtid="{D5CDD505-2E9C-101B-9397-08002B2CF9AE}" pid="8" name="_DocHome">
    <vt:i4>1381628245</vt:i4>
  </property>
  <property fmtid="{D5CDD505-2E9C-101B-9397-08002B2CF9AE}" pid="9" name="ContentTypeId">
    <vt:lpwstr>0x010100610F4CD0D0DD264AAF0177370C44DB05</vt:lpwstr>
  </property>
</Properties>
</file>